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8A497" w14:textId="270C5D1F" w:rsidR="000E6BFF" w:rsidRPr="00173AB8" w:rsidRDefault="00376951" w:rsidP="009B6156">
      <w:pPr>
        <w:pStyle w:val="Hauptberschrift"/>
        <w:ind w:firstLine="708"/>
        <w:rPr>
          <w:rFonts w:asciiTheme="majorHAnsi" w:hAnsiTheme="majorHAnsi" w:cstheme="majorHAnsi"/>
        </w:rPr>
      </w:pPr>
      <w:r w:rsidRPr="00173AB8">
        <w:rPr>
          <w:rFonts w:asciiTheme="majorHAnsi" w:hAnsiTheme="majorHAnsi" w:cstheme="majorHAnsi"/>
        </w:rPr>
        <w:t xml:space="preserve">Wien – Hot </w:t>
      </w:r>
      <w:r w:rsidR="000E6BFF" w:rsidRPr="00173AB8">
        <w:rPr>
          <w:rFonts w:asciiTheme="majorHAnsi" w:hAnsiTheme="majorHAnsi" w:cstheme="majorHAnsi"/>
        </w:rPr>
        <w:t>Spot für Schwule</w:t>
      </w:r>
    </w:p>
    <w:p w14:paraId="5D642998" w14:textId="77777777" w:rsidR="000E6BFF" w:rsidRPr="00173AB8" w:rsidRDefault="000E6BFF" w:rsidP="00A63FEE">
      <w:pPr>
        <w:pStyle w:val="Hauptberschrift"/>
        <w:rPr>
          <w:rFonts w:asciiTheme="majorHAnsi" w:hAnsiTheme="majorHAnsi" w:cstheme="majorHAnsi"/>
        </w:rPr>
      </w:pPr>
    </w:p>
    <w:p w14:paraId="428EFC43" w14:textId="505CB00E" w:rsidR="000E6BFF" w:rsidRPr="00173AB8" w:rsidRDefault="000E6BFF" w:rsidP="00E576A4">
      <w:pPr>
        <w:spacing w:line="220" w:lineRule="exact"/>
        <w:jc w:val="both"/>
        <w:rPr>
          <w:rFonts w:asciiTheme="minorHAnsi" w:hAnsiTheme="minorHAnsi" w:cstheme="minorHAnsi"/>
          <w:b/>
          <w:sz w:val="21"/>
          <w:szCs w:val="21"/>
        </w:rPr>
      </w:pPr>
      <w:r w:rsidRPr="00173AB8">
        <w:rPr>
          <w:rFonts w:asciiTheme="minorHAnsi" w:hAnsiTheme="minorHAnsi" w:cstheme="minorHAnsi"/>
          <w:b/>
          <w:sz w:val="21"/>
          <w:szCs w:val="21"/>
        </w:rPr>
        <w:t>Wien ist für Schwule immer eine Reise wert. Zahlreiche Kultur- und Shoppingangebote prägen Österreichs tolerante und weltoffene Hauptstadt. Zudem bietet Wien seinen Gästen eine pulsierende Schwulenszene.</w:t>
      </w:r>
    </w:p>
    <w:p w14:paraId="0EDAE09B" w14:textId="77777777" w:rsidR="000E6BFF" w:rsidRPr="00173AB8" w:rsidRDefault="000E6BFF" w:rsidP="00E576A4">
      <w:pPr>
        <w:spacing w:line="220" w:lineRule="exact"/>
        <w:jc w:val="both"/>
        <w:rPr>
          <w:rFonts w:asciiTheme="minorHAnsi" w:hAnsiTheme="minorHAnsi" w:cstheme="minorHAnsi"/>
          <w:b/>
          <w:sz w:val="21"/>
          <w:szCs w:val="21"/>
        </w:rPr>
      </w:pPr>
    </w:p>
    <w:p w14:paraId="02707427" w14:textId="77777777" w:rsidR="000E6BFF" w:rsidRPr="00173AB8" w:rsidRDefault="000E6BFF" w:rsidP="00E576A4">
      <w:pPr>
        <w:spacing w:line="220" w:lineRule="exact"/>
        <w:jc w:val="both"/>
        <w:rPr>
          <w:rFonts w:asciiTheme="minorHAnsi" w:hAnsiTheme="minorHAnsi" w:cstheme="minorHAnsi"/>
          <w:sz w:val="21"/>
          <w:szCs w:val="21"/>
        </w:rPr>
      </w:pPr>
      <w:r w:rsidRPr="00173AB8">
        <w:rPr>
          <w:rFonts w:asciiTheme="minorHAnsi" w:hAnsiTheme="minorHAnsi" w:cstheme="minorHAnsi"/>
          <w:sz w:val="21"/>
          <w:szCs w:val="21"/>
        </w:rPr>
        <w:t>Egal ob Tradition oder Lifestyle, Gemütlichkeit oder Party, Geschichte oder Moderne – in Wien ist für jeden etwas dabei. Auch und vor allem für schwule Männer, die in der Vielfältigkeit der Großstadt vor allem eines sein können: sie selbst. „Ich habe in Wien noch nie schlechte Erfahrungen mit meiner Homosexualität gemacht“, betont der seit vielen Jahren in Wien lebende Modedesigner Nhut La Hong: „Ich gehe sehr offen mit meiner Sexualität um – und diese Offenheit bekomme ich zurück.“ In dieselbe Kerbe schlägt der in Wien geborene Soulsänger Sankil Jones: „Man kann als Pärchen händchenhaltend durch die Straßen gehen, ohne negative Reaktionen befürchten zu müssen.“ Auch Conchita Wurst, Siegerin des Eurovision Song Contest 2014, fühlt sich in Wien wohl: „Egal, in welchem Lokal ich ein- und ausgehe, ich habe noch nie Ablehnung oder Anfeindungen erfahren. Ich erlebe Wien als sehr gay-freundlich.“</w:t>
      </w:r>
    </w:p>
    <w:p w14:paraId="2F24BF88" w14:textId="39D4A3F4" w:rsidR="000E6BFF" w:rsidRPr="00173AB8" w:rsidRDefault="000E6BFF" w:rsidP="00E576A4">
      <w:pPr>
        <w:spacing w:line="220" w:lineRule="exact"/>
        <w:jc w:val="both"/>
        <w:rPr>
          <w:rFonts w:asciiTheme="minorHAnsi" w:hAnsiTheme="minorHAnsi" w:cstheme="minorHAnsi"/>
          <w:sz w:val="21"/>
          <w:szCs w:val="21"/>
        </w:rPr>
      </w:pPr>
      <w:r w:rsidRPr="00173AB8">
        <w:rPr>
          <w:rFonts w:asciiTheme="minorHAnsi" w:hAnsiTheme="minorHAnsi" w:cstheme="minorHAnsi"/>
          <w:sz w:val="21"/>
          <w:szCs w:val="21"/>
        </w:rPr>
        <w:t xml:space="preserve">Tatsächlich gehört die österreichische Hauptstadt zu den tolerantesten und homosexuellenfreundlichsten Städten Europas. </w:t>
      </w:r>
      <w:r w:rsidR="00607A39" w:rsidRPr="00173AB8">
        <w:rPr>
          <w:rFonts w:asciiTheme="minorHAnsi" w:hAnsiTheme="minorHAnsi" w:cstheme="minorHAnsi"/>
          <w:sz w:val="21"/>
          <w:szCs w:val="21"/>
        </w:rPr>
        <w:t xml:space="preserve">Bei den </w:t>
      </w:r>
      <w:proofErr w:type="spellStart"/>
      <w:r w:rsidR="00607A39" w:rsidRPr="00173AB8">
        <w:rPr>
          <w:rFonts w:asciiTheme="minorHAnsi" w:hAnsiTheme="minorHAnsi" w:cstheme="minorHAnsi"/>
          <w:sz w:val="21"/>
          <w:szCs w:val="21"/>
        </w:rPr>
        <w:t>Australian</w:t>
      </w:r>
      <w:proofErr w:type="spellEnd"/>
      <w:r w:rsidR="00607A39" w:rsidRPr="00173AB8">
        <w:rPr>
          <w:rFonts w:asciiTheme="minorHAnsi" w:hAnsiTheme="minorHAnsi" w:cstheme="minorHAnsi"/>
          <w:sz w:val="21"/>
          <w:szCs w:val="21"/>
        </w:rPr>
        <w:t xml:space="preserve"> LGBTI-Awards 201</w:t>
      </w:r>
      <w:r w:rsidR="00B556EA" w:rsidRPr="00173AB8">
        <w:rPr>
          <w:rFonts w:asciiTheme="minorHAnsi" w:hAnsiTheme="minorHAnsi" w:cstheme="minorHAnsi"/>
          <w:sz w:val="21"/>
          <w:szCs w:val="21"/>
        </w:rPr>
        <w:t>8</w:t>
      </w:r>
      <w:r w:rsidR="00607A39" w:rsidRPr="00173AB8">
        <w:rPr>
          <w:rFonts w:asciiTheme="minorHAnsi" w:hAnsiTheme="minorHAnsi" w:cstheme="minorHAnsi"/>
          <w:sz w:val="21"/>
          <w:szCs w:val="21"/>
        </w:rPr>
        <w:t xml:space="preserve"> wurde Wien gar als „Destination of the Year“ ausgezeichnet</w:t>
      </w:r>
      <w:r w:rsidR="001C3A25" w:rsidRPr="00173AB8">
        <w:rPr>
          <w:rFonts w:asciiTheme="minorHAnsi" w:hAnsiTheme="minorHAnsi" w:cstheme="minorHAnsi"/>
          <w:sz w:val="21"/>
          <w:szCs w:val="21"/>
        </w:rPr>
        <w:t xml:space="preserve"> und hat damit Mega-Metropolen wie New York</w:t>
      </w:r>
      <w:r w:rsidR="00DA039B" w:rsidRPr="00173AB8">
        <w:rPr>
          <w:rFonts w:asciiTheme="minorHAnsi" w:hAnsiTheme="minorHAnsi" w:cstheme="minorHAnsi"/>
          <w:sz w:val="21"/>
          <w:szCs w:val="21"/>
        </w:rPr>
        <w:t xml:space="preserve"> C</w:t>
      </w:r>
      <w:r w:rsidR="00643C2E" w:rsidRPr="00173AB8">
        <w:rPr>
          <w:rFonts w:asciiTheme="minorHAnsi" w:hAnsiTheme="minorHAnsi" w:cstheme="minorHAnsi"/>
          <w:sz w:val="21"/>
          <w:szCs w:val="21"/>
        </w:rPr>
        <w:t>i</w:t>
      </w:r>
      <w:r w:rsidR="00DA039B" w:rsidRPr="00173AB8">
        <w:rPr>
          <w:rFonts w:asciiTheme="minorHAnsi" w:hAnsiTheme="minorHAnsi" w:cstheme="minorHAnsi"/>
          <w:sz w:val="21"/>
          <w:szCs w:val="21"/>
        </w:rPr>
        <w:t xml:space="preserve">ty, Las Vegas oder Los Angeles auf die Plätze verwiesen. „Der Preis beweist, dass Wien sich </w:t>
      </w:r>
      <w:proofErr w:type="gramStart"/>
      <w:r w:rsidR="00DA039B" w:rsidRPr="00173AB8">
        <w:rPr>
          <w:rFonts w:asciiTheme="minorHAnsi" w:hAnsiTheme="minorHAnsi" w:cstheme="minorHAnsi"/>
          <w:sz w:val="21"/>
          <w:szCs w:val="21"/>
        </w:rPr>
        <w:t xml:space="preserve">vom </w:t>
      </w:r>
      <w:r w:rsidR="00AD591D" w:rsidRPr="00173AB8">
        <w:rPr>
          <w:rFonts w:asciiTheme="minorHAnsi" w:hAnsiTheme="minorHAnsi" w:cstheme="minorHAnsi"/>
          <w:sz w:val="21"/>
          <w:szCs w:val="21"/>
        </w:rPr>
        <w:t>,</w:t>
      </w:r>
      <w:r w:rsidR="00DA039B" w:rsidRPr="00173AB8">
        <w:rPr>
          <w:rFonts w:asciiTheme="minorHAnsi" w:hAnsiTheme="minorHAnsi" w:cstheme="minorHAnsi"/>
          <w:sz w:val="21"/>
          <w:szCs w:val="21"/>
        </w:rPr>
        <w:t>Hidden</w:t>
      </w:r>
      <w:proofErr w:type="gramEnd"/>
      <w:r w:rsidR="00DA039B" w:rsidRPr="00173AB8">
        <w:rPr>
          <w:rFonts w:asciiTheme="minorHAnsi" w:hAnsiTheme="minorHAnsi" w:cstheme="minorHAnsi"/>
          <w:sz w:val="21"/>
          <w:szCs w:val="21"/>
        </w:rPr>
        <w:t xml:space="preserve"> Hero</w:t>
      </w:r>
      <w:r w:rsidR="00AD591D" w:rsidRPr="00173AB8">
        <w:rPr>
          <w:rFonts w:asciiTheme="minorHAnsi" w:hAnsiTheme="minorHAnsi" w:cstheme="minorHAnsi"/>
          <w:sz w:val="21"/>
          <w:szCs w:val="21"/>
        </w:rPr>
        <w:t>’</w:t>
      </w:r>
      <w:r w:rsidR="00DA039B" w:rsidRPr="00173AB8">
        <w:rPr>
          <w:rFonts w:asciiTheme="minorHAnsi" w:hAnsiTheme="minorHAnsi" w:cstheme="minorHAnsi"/>
          <w:sz w:val="21"/>
          <w:szCs w:val="21"/>
        </w:rPr>
        <w:t xml:space="preserve"> zum Hot</w:t>
      </w:r>
      <w:r w:rsidR="00A85364">
        <w:rPr>
          <w:rFonts w:asciiTheme="minorHAnsi" w:hAnsiTheme="minorHAnsi" w:cstheme="minorHAnsi"/>
          <w:sz w:val="21"/>
          <w:szCs w:val="21"/>
        </w:rPr>
        <w:t>s</w:t>
      </w:r>
      <w:r w:rsidR="00DA039B" w:rsidRPr="00173AB8">
        <w:rPr>
          <w:rFonts w:asciiTheme="minorHAnsi" w:hAnsiTheme="minorHAnsi" w:cstheme="minorHAnsi"/>
          <w:sz w:val="21"/>
          <w:szCs w:val="21"/>
        </w:rPr>
        <w:t>pot für die LGBT-Community entwickelt hat", so Wien</w:t>
      </w:r>
      <w:r w:rsidR="006F65FE" w:rsidRPr="00173AB8">
        <w:rPr>
          <w:rFonts w:asciiTheme="minorHAnsi" w:hAnsiTheme="minorHAnsi" w:cstheme="minorHAnsi"/>
          <w:sz w:val="21"/>
          <w:szCs w:val="21"/>
        </w:rPr>
        <w:t>T</w:t>
      </w:r>
      <w:r w:rsidR="00DA039B" w:rsidRPr="00173AB8">
        <w:rPr>
          <w:rFonts w:asciiTheme="minorHAnsi" w:hAnsiTheme="minorHAnsi" w:cstheme="minorHAnsi"/>
          <w:sz w:val="21"/>
          <w:szCs w:val="21"/>
        </w:rPr>
        <w:t xml:space="preserve">ourismus-Direktor Norbert Kettner. </w:t>
      </w:r>
      <w:r w:rsidR="006F4CE7" w:rsidRPr="00173AB8">
        <w:rPr>
          <w:rFonts w:asciiTheme="minorHAnsi" w:hAnsiTheme="minorHAnsi" w:cstheme="minorHAnsi"/>
          <w:sz w:val="21"/>
          <w:szCs w:val="21"/>
        </w:rPr>
        <w:t>Das ist k</w:t>
      </w:r>
      <w:r w:rsidR="00DA039B" w:rsidRPr="00173AB8">
        <w:rPr>
          <w:rFonts w:asciiTheme="minorHAnsi" w:hAnsiTheme="minorHAnsi" w:cstheme="minorHAnsi"/>
          <w:sz w:val="21"/>
          <w:szCs w:val="21"/>
        </w:rPr>
        <w:t xml:space="preserve">eine Überraschung: </w:t>
      </w:r>
      <w:r w:rsidRPr="00173AB8">
        <w:rPr>
          <w:rFonts w:asciiTheme="minorHAnsi" w:hAnsiTheme="minorHAnsi" w:cstheme="minorHAnsi"/>
          <w:sz w:val="21"/>
          <w:szCs w:val="21"/>
        </w:rPr>
        <w:t>LGBT-Events werden von der Stadt unterstützt</w:t>
      </w:r>
      <w:r w:rsidR="00AD591D" w:rsidRPr="00173AB8">
        <w:rPr>
          <w:rFonts w:asciiTheme="minorHAnsi" w:hAnsiTheme="minorHAnsi" w:cstheme="minorHAnsi"/>
          <w:sz w:val="21"/>
          <w:szCs w:val="21"/>
        </w:rPr>
        <w:t xml:space="preserve">. So werden bereits </w:t>
      </w:r>
      <w:r w:rsidRPr="00173AB8">
        <w:rPr>
          <w:rFonts w:asciiTheme="minorHAnsi" w:hAnsiTheme="minorHAnsi" w:cstheme="minorHAnsi"/>
          <w:sz w:val="21"/>
          <w:szCs w:val="21"/>
        </w:rPr>
        <w:t xml:space="preserve">Wochen vor der Regenbogenparade die Straßenbahnen mit Regenbogenfahnen geschmückt. „Wien hat sich in den vergangenen Jahrzehnten stark positiv verändert“, ist Holger „Miss Candy“ Thor, </w:t>
      </w:r>
      <w:r w:rsidR="00C44FCC" w:rsidRPr="00173AB8">
        <w:rPr>
          <w:rFonts w:asciiTheme="minorHAnsi" w:hAnsiTheme="minorHAnsi" w:cstheme="minorHAnsi"/>
          <w:sz w:val="21"/>
          <w:szCs w:val="21"/>
        </w:rPr>
        <w:t xml:space="preserve">eine der bekanntesten Drag Queens </w:t>
      </w:r>
      <w:r w:rsidRPr="00173AB8">
        <w:rPr>
          <w:rFonts w:asciiTheme="minorHAnsi" w:hAnsiTheme="minorHAnsi" w:cstheme="minorHAnsi"/>
          <w:sz w:val="21"/>
          <w:szCs w:val="21"/>
        </w:rPr>
        <w:t>Österreichs, überzeugt. „Die gesellschaftliche Stellung von Schwulen und Lesben ist eine hohe, man geht mit dem Thema im wahrsten Sinne des Wortes weltoffen um. Man muss sich schon lange nicht mehr verstecken.“</w:t>
      </w:r>
    </w:p>
    <w:p w14:paraId="06BA0E41" w14:textId="77777777" w:rsidR="000E6BFF" w:rsidRPr="00173AB8" w:rsidRDefault="000E6BFF" w:rsidP="00A63FEE">
      <w:pPr>
        <w:pStyle w:val="berschrift1"/>
        <w:numPr>
          <w:ilvl w:val="0"/>
          <w:numId w:val="0"/>
        </w:numPr>
        <w:jc w:val="both"/>
        <w:rPr>
          <w:rFonts w:asciiTheme="minorHAnsi" w:hAnsiTheme="minorHAnsi" w:cstheme="minorHAnsi"/>
          <w:szCs w:val="28"/>
        </w:rPr>
      </w:pPr>
      <w:r w:rsidRPr="00173AB8">
        <w:rPr>
          <w:rFonts w:asciiTheme="minorHAnsi" w:hAnsiTheme="minorHAnsi" w:cstheme="minorHAnsi"/>
          <w:szCs w:val="28"/>
        </w:rPr>
        <w:t>Bewegte schwule Geschichte</w:t>
      </w:r>
    </w:p>
    <w:p w14:paraId="2AC1751C" w14:textId="1028A61A" w:rsidR="000E6BFF" w:rsidRPr="00173AB8" w:rsidRDefault="000E6BFF" w:rsidP="00E576A4">
      <w:pPr>
        <w:spacing w:line="220" w:lineRule="exact"/>
        <w:jc w:val="both"/>
        <w:rPr>
          <w:rFonts w:asciiTheme="minorHAnsi" w:hAnsiTheme="minorHAnsi" w:cstheme="minorHAnsi"/>
          <w:sz w:val="21"/>
          <w:szCs w:val="21"/>
        </w:rPr>
      </w:pPr>
      <w:r w:rsidRPr="00173AB8">
        <w:rPr>
          <w:rFonts w:asciiTheme="minorHAnsi" w:hAnsiTheme="minorHAnsi" w:cstheme="minorHAnsi"/>
          <w:sz w:val="21"/>
          <w:szCs w:val="21"/>
        </w:rPr>
        <w:t>Wien hat auch eine bewegte schwule Geschichte. Intime Kontakte mit dem eigenen Geschlecht wurden etw</w:t>
      </w:r>
      <w:r w:rsidR="00EF52B6" w:rsidRPr="00173AB8">
        <w:rPr>
          <w:rFonts w:asciiTheme="minorHAnsi" w:hAnsiTheme="minorHAnsi" w:cstheme="minorHAnsi"/>
          <w:sz w:val="21"/>
          <w:szCs w:val="21"/>
        </w:rPr>
        <w:t>a Prinz Eugen von Savoyen (1663-</w:t>
      </w:r>
      <w:r w:rsidRPr="00173AB8">
        <w:rPr>
          <w:rFonts w:asciiTheme="minorHAnsi" w:hAnsiTheme="minorHAnsi" w:cstheme="minorHAnsi"/>
          <w:sz w:val="21"/>
          <w:szCs w:val="21"/>
        </w:rPr>
        <w:t>1736) nachgesagt, der die berühmte Schlossanlage Belvedere als Sommerresidenz und das beeindruckende Winterpalais in der Wiener Innenstadt errichten ließ. Nur zehn Gehminuten vom Winterpalais entfernt befindet sich die historische Sauna „Kaiserbründl“, die bereits im 19. Jahrhundert ein Treffpunkt für schwule Männer war – und es bis heute geblieben ist. Zu den historischen Gästen zählte kein geringerer als Erzherzog</w:t>
      </w:r>
      <w:r w:rsidR="00EF52B6" w:rsidRPr="00173AB8">
        <w:rPr>
          <w:rFonts w:asciiTheme="minorHAnsi" w:hAnsiTheme="minorHAnsi" w:cstheme="minorHAnsi"/>
          <w:sz w:val="21"/>
          <w:szCs w:val="21"/>
        </w:rPr>
        <w:t xml:space="preserve"> Ludwig „Luziwuzi“ Viktor (1842-</w:t>
      </w:r>
      <w:r w:rsidRPr="00173AB8">
        <w:rPr>
          <w:rFonts w:asciiTheme="minorHAnsi" w:hAnsiTheme="minorHAnsi" w:cstheme="minorHAnsi"/>
          <w:sz w:val="21"/>
          <w:szCs w:val="21"/>
        </w:rPr>
        <w:t>1919), der schwule Bruder Kaiser Franz Josephs.</w:t>
      </w:r>
    </w:p>
    <w:p w14:paraId="5AB66E10" w14:textId="4B6ACF59" w:rsidR="000E6BFF" w:rsidRPr="00173AB8" w:rsidRDefault="000E6BFF" w:rsidP="00E576A4">
      <w:pPr>
        <w:spacing w:line="220" w:lineRule="exact"/>
        <w:jc w:val="both"/>
        <w:rPr>
          <w:rFonts w:asciiTheme="minorHAnsi" w:hAnsiTheme="minorHAnsi" w:cstheme="minorHAnsi"/>
          <w:sz w:val="21"/>
          <w:szCs w:val="21"/>
        </w:rPr>
      </w:pPr>
      <w:r w:rsidRPr="00173AB8">
        <w:rPr>
          <w:rFonts w:asciiTheme="minorHAnsi" w:hAnsiTheme="minorHAnsi" w:cstheme="minorHAnsi"/>
          <w:sz w:val="21"/>
          <w:szCs w:val="21"/>
        </w:rPr>
        <w:t>Das homosexuelle Architekte</w:t>
      </w:r>
      <w:r w:rsidR="00EF52B6" w:rsidRPr="00173AB8">
        <w:rPr>
          <w:rFonts w:asciiTheme="minorHAnsi" w:hAnsiTheme="minorHAnsi" w:cstheme="minorHAnsi"/>
          <w:sz w:val="21"/>
          <w:szCs w:val="21"/>
        </w:rPr>
        <w:t>npaar Eduard van der Nüll (1812-</w:t>
      </w:r>
      <w:r w:rsidRPr="00173AB8">
        <w:rPr>
          <w:rFonts w:asciiTheme="minorHAnsi" w:hAnsiTheme="minorHAnsi" w:cstheme="minorHAnsi"/>
          <w:sz w:val="21"/>
          <w:szCs w:val="21"/>
        </w:rPr>
        <w:t>1868) und Augu</w:t>
      </w:r>
      <w:r w:rsidR="00EF52B6" w:rsidRPr="00173AB8">
        <w:rPr>
          <w:rFonts w:asciiTheme="minorHAnsi" w:hAnsiTheme="minorHAnsi" w:cstheme="minorHAnsi"/>
          <w:sz w:val="21"/>
          <w:szCs w:val="21"/>
        </w:rPr>
        <w:t>st Sicard von Sicardsburg (1813-</w:t>
      </w:r>
      <w:r w:rsidRPr="00173AB8">
        <w:rPr>
          <w:rFonts w:asciiTheme="minorHAnsi" w:hAnsiTheme="minorHAnsi" w:cstheme="minorHAnsi"/>
          <w:sz w:val="21"/>
          <w:szCs w:val="21"/>
        </w:rPr>
        <w:t>1868) plante die Wiener Staatsoper. Schwule Historik-Fans sollten sich keinesfalls das Sisi-Museum in der Wiener Hofburg entgehen lassen, das dem Leben, der Schönheit und dem Mysteri</w:t>
      </w:r>
      <w:r w:rsidR="00EF52B6" w:rsidRPr="00173AB8">
        <w:rPr>
          <w:rFonts w:asciiTheme="minorHAnsi" w:hAnsiTheme="minorHAnsi" w:cstheme="minorHAnsi"/>
          <w:sz w:val="21"/>
          <w:szCs w:val="21"/>
        </w:rPr>
        <w:t>um von Kaiserin Elisabeth (1837-</w:t>
      </w:r>
      <w:r w:rsidRPr="00173AB8">
        <w:rPr>
          <w:rFonts w:asciiTheme="minorHAnsi" w:hAnsiTheme="minorHAnsi" w:cstheme="minorHAnsi"/>
          <w:sz w:val="21"/>
          <w:szCs w:val="21"/>
        </w:rPr>
        <w:t>1898) gewidmet ist. Schlendert man durch die Altstadt Wiens, ist immer noch ein Hauch von Sisi zu spüren, jener Kaiserin, die ihrer Zeit so weit voraus war, für Feminismus eintrat und für ihre Freiheit kämpfte – und 1898 in Genf einem Attentat zum Opfer fiel. Eine echte Schwulen-Ikone! Übrigens: Wer in die schwule Geschichte Wiens eintauchen möchte, dem seien die „Historischen Spaziergänge“ empfohlen, die in unregelmäßigen Abständen vom Wiener Kulturzentrum QWIEN angeboten werden und an die „schwulsten Plätze Wiens“ führen.</w:t>
      </w:r>
    </w:p>
    <w:p w14:paraId="6ABC954D" w14:textId="77777777" w:rsidR="00E576A4" w:rsidRPr="00173AB8" w:rsidRDefault="00E576A4">
      <w:pPr>
        <w:rPr>
          <w:rFonts w:asciiTheme="minorHAnsi" w:eastAsiaTheme="majorEastAsia" w:hAnsiTheme="minorHAnsi" w:cstheme="minorHAnsi"/>
          <w:color w:val="E52236"/>
          <w:sz w:val="28"/>
          <w:szCs w:val="28"/>
          <w:lang w:eastAsia="en-US"/>
        </w:rPr>
      </w:pPr>
      <w:r w:rsidRPr="00173AB8">
        <w:rPr>
          <w:rFonts w:asciiTheme="minorHAnsi" w:hAnsiTheme="minorHAnsi" w:cstheme="minorHAnsi"/>
          <w:szCs w:val="28"/>
        </w:rPr>
        <w:br w:type="page"/>
      </w:r>
    </w:p>
    <w:p w14:paraId="23A9532D" w14:textId="29603421" w:rsidR="000E6BFF" w:rsidRPr="00173AB8" w:rsidRDefault="000E6BFF" w:rsidP="00A63FEE">
      <w:pPr>
        <w:pStyle w:val="berschrift1"/>
        <w:numPr>
          <w:ilvl w:val="0"/>
          <w:numId w:val="0"/>
        </w:numPr>
        <w:jc w:val="both"/>
        <w:rPr>
          <w:rFonts w:asciiTheme="minorHAnsi" w:hAnsiTheme="minorHAnsi" w:cstheme="minorHAnsi"/>
          <w:szCs w:val="28"/>
        </w:rPr>
      </w:pPr>
      <w:r w:rsidRPr="00173AB8">
        <w:rPr>
          <w:rFonts w:asciiTheme="minorHAnsi" w:hAnsiTheme="minorHAnsi" w:cstheme="minorHAnsi"/>
          <w:szCs w:val="28"/>
        </w:rPr>
        <w:lastRenderedPageBreak/>
        <w:t>Von Kunst bis Shopping</w:t>
      </w:r>
    </w:p>
    <w:p w14:paraId="31E8A663" w14:textId="77777777" w:rsidR="000E6BFF" w:rsidRPr="00173AB8" w:rsidRDefault="000E6BFF" w:rsidP="00E576A4">
      <w:pPr>
        <w:spacing w:line="220" w:lineRule="exact"/>
        <w:jc w:val="both"/>
        <w:rPr>
          <w:rFonts w:asciiTheme="minorHAnsi" w:hAnsiTheme="minorHAnsi" w:cstheme="minorHAnsi"/>
          <w:sz w:val="21"/>
          <w:szCs w:val="21"/>
        </w:rPr>
      </w:pPr>
      <w:r w:rsidRPr="00173AB8">
        <w:rPr>
          <w:rFonts w:asciiTheme="minorHAnsi" w:hAnsiTheme="minorHAnsi" w:cstheme="minorHAnsi"/>
          <w:sz w:val="21"/>
          <w:szCs w:val="21"/>
        </w:rPr>
        <w:t>„Österreichs Hauptstadt bietet für das schwule Publikum wie kaum eine andere europäische Metropole eine Vielzahl an Sehenswürdigkeiten und Restaurants sowie ein spektakuläres und abwechslungsreiches Nachtleben“, zeigt sich Szenegröße und Lokalbesitzer Frank Liebetegger begeistert. Das Kunst- und Kulturangebot umfasst zahlreiche Theater, Museen und Opernhäuser, wobei hier besonders das Burgtheater und die Wiener Staatsoper hervorstechen, deren Bühnen einen internationalen Spitzenplatz einnehmen. Jung und hip präsentiert sich das Areal des MuseumsQuartiers, das mit seinen zahlreichen In-Lokalen und Ausstellungen Schwule und Lesben – vor allem im Sommer – anzieht. Und mit „Löwenherz“ kann Wien eine Buchhandlung vorzeigen, die sich ausschließlich auf schwule und lesbische Literatur spezialisiert hat.</w:t>
      </w:r>
    </w:p>
    <w:p w14:paraId="4543F0EB" w14:textId="17E091FE" w:rsidR="000E6BFF" w:rsidRPr="00173AB8" w:rsidRDefault="000E6BFF" w:rsidP="00E576A4">
      <w:pPr>
        <w:spacing w:line="220" w:lineRule="exact"/>
        <w:jc w:val="both"/>
        <w:rPr>
          <w:rFonts w:asciiTheme="minorHAnsi" w:hAnsiTheme="minorHAnsi" w:cstheme="minorHAnsi"/>
          <w:sz w:val="21"/>
          <w:szCs w:val="21"/>
        </w:rPr>
      </w:pPr>
      <w:r w:rsidRPr="00173AB8">
        <w:rPr>
          <w:rFonts w:asciiTheme="minorHAnsi" w:hAnsiTheme="minorHAnsi" w:cstheme="minorHAnsi"/>
          <w:sz w:val="21"/>
          <w:szCs w:val="21"/>
        </w:rPr>
        <w:t>Gleich neben dem MuseumsQuartier befindet sich die größte Einkaufsmeile Wiens, die Mariahilfer Straße, mit Hunderten von Mode-, Schmuck- und Accessoires-Geschäften. Kleinere und originelle Shops findet man in den Seitengassen, besonders rund um die Neubaugasse und in den romantischen Gässchen am Spittelberg</w:t>
      </w:r>
      <w:r w:rsidR="00E93D2F" w:rsidRPr="00173AB8">
        <w:rPr>
          <w:rFonts w:asciiTheme="minorHAnsi" w:hAnsiTheme="minorHAnsi" w:cstheme="minorHAnsi"/>
          <w:sz w:val="21"/>
          <w:szCs w:val="21"/>
        </w:rPr>
        <w:t>.</w:t>
      </w:r>
      <w:r w:rsidRPr="00173AB8">
        <w:rPr>
          <w:rFonts w:asciiTheme="minorHAnsi" w:hAnsiTheme="minorHAnsi" w:cstheme="minorHAnsi"/>
          <w:sz w:val="21"/>
          <w:szCs w:val="21"/>
        </w:rPr>
        <w:t xml:space="preserve"> Wer es beim Shoppen luxuriös liebt, dem seien die Kärntner Straße, der Graben, der Kohlmarkt und das „Goldene Quartier“ in der Innenstadt empfohlen.</w:t>
      </w:r>
    </w:p>
    <w:p w14:paraId="5A7E2FC0" w14:textId="12BA1198" w:rsidR="000E6BFF" w:rsidRPr="00173AB8" w:rsidRDefault="000E6BFF" w:rsidP="00E576A4">
      <w:pPr>
        <w:spacing w:line="220" w:lineRule="exact"/>
        <w:jc w:val="both"/>
        <w:rPr>
          <w:rFonts w:asciiTheme="minorHAnsi" w:hAnsiTheme="minorHAnsi" w:cstheme="minorHAnsi"/>
          <w:sz w:val="21"/>
          <w:szCs w:val="21"/>
        </w:rPr>
      </w:pPr>
      <w:r w:rsidRPr="00173AB8">
        <w:rPr>
          <w:rFonts w:asciiTheme="minorHAnsi" w:hAnsiTheme="minorHAnsi" w:cstheme="minorHAnsi"/>
          <w:sz w:val="21"/>
          <w:szCs w:val="21"/>
        </w:rPr>
        <w:t>Eine gelungene Shoppingtour ist aber erst perfekt, wenn man in einem der vielen Wiener Kaffeehäuser eine Melange mit Sachertorte genossen hat. Ebenfalls empfehlenswert: der Naschmarkt. „Schlendert man über den Naschmarkt, sind es nicht nur die Farben und Gerüche von Obst, Gemüse und Gewürzen, die einem auffallen“, so Historiker und QWIEN-Obmann Andreas Brunner. „Ganz selbstverständlich erledigen dort auch schwule Pärchen händchenhaltend ihre Einkäufe fürs Wochenende.“ Die Wiener Gemütlichkeit ist eben ein weiterer Aspekt, den viele Schwule und Lesben schätzen. Szenegröße</w:t>
      </w:r>
      <w:r w:rsidR="00106F24" w:rsidRPr="00173AB8">
        <w:rPr>
          <w:rFonts w:asciiTheme="minorHAnsi" w:hAnsiTheme="minorHAnsi" w:cstheme="minorHAnsi"/>
          <w:sz w:val="21"/>
          <w:szCs w:val="21"/>
        </w:rPr>
        <w:t xml:space="preserve"> und Drag Queen</w:t>
      </w:r>
      <w:r w:rsidRPr="00173AB8">
        <w:rPr>
          <w:rFonts w:asciiTheme="minorHAnsi" w:hAnsiTheme="minorHAnsi" w:cstheme="minorHAnsi"/>
          <w:sz w:val="21"/>
          <w:szCs w:val="21"/>
        </w:rPr>
        <w:t xml:space="preserve"> Tamara Mascara bringt es auf den Punkt: „Wien verbindet die dörfliche Gemütlichkeit mit der Offenheit einer Weltstadt.“</w:t>
      </w:r>
    </w:p>
    <w:p w14:paraId="35FAC46C" w14:textId="77777777" w:rsidR="000E6BFF" w:rsidRPr="00173AB8" w:rsidRDefault="000E6BFF" w:rsidP="00A63FEE">
      <w:pPr>
        <w:pStyle w:val="berschrift3"/>
        <w:numPr>
          <w:ilvl w:val="0"/>
          <w:numId w:val="0"/>
        </w:numPr>
        <w:jc w:val="both"/>
        <w:rPr>
          <w:rFonts w:asciiTheme="minorHAnsi" w:hAnsiTheme="minorHAnsi" w:cstheme="minorHAnsi"/>
          <w:sz w:val="21"/>
          <w:szCs w:val="21"/>
        </w:rPr>
      </w:pPr>
      <w:r w:rsidRPr="00173AB8">
        <w:rPr>
          <w:rFonts w:asciiTheme="minorHAnsi" w:hAnsiTheme="minorHAnsi" w:cstheme="minorHAnsi"/>
          <w:sz w:val="21"/>
          <w:szCs w:val="21"/>
        </w:rPr>
        <w:t>Adressen:</w:t>
      </w:r>
    </w:p>
    <w:p w14:paraId="704E3DBF" w14:textId="145BC7F1" w:rsidR="000E6BFF" w:rsidRPr="00173AB8" w:rsidRDefault="000E6BFF" w:rsidP="00E576A4">
      <w:pPr>
        <w:spacing w:line="220" w:lineRule="exact"/>
        <w:jc w:val="both"/>
        <w:rPr>
          <w:rFonts w:asciiTheme="minorHAnsi" w:hAnsiTheme="minorHAnsi" w:cstheme="minorHAnsi"/>
          <w:i/>
          <w:sz w:val="21"/>
          <w:szCs w:val="21"/>
        </w:rPr>
      </w:pPr>
      <w:r w:rsidRPr="00173AB8">
        <w:rPr>
          <w:rFonts w:asciiTheme="minorHAnsi" w:hAnsiTheme="minorHAnsi" w:cstheme="minorHAnsi"/>
          <w:i/>
          <w:sz w:val="21"/>
          <w:szCs w:val="21"/>
        </w:rPr>
        <w:t>Buchhandlung Löwenherz, Berggasse 8, 1090 Wien, www.loewenherz.at</w:t>
      </w:r>
    </w:p>
    <w:p w14:paraId="04A3B26A" w14:textId="77777777" w:rsidR="000E6BFF" w:rsidRPr="00173AB8" w:rsidRDefault="000E6BFF" w:rsidP="00E576A4">
      <w:pPr>
        <w:spacing w:line="220" w:lineRule="exact"/>
        <w:jc w:val="both"/>
        <w:rPr>
          <w:rFonts w:asciiTheme="minorHAnsi" w:hAnsiTheme="minorHAnsi" w:cstheme="minorHAnsi"/>
          <w:i/>
          <w:sz w:val="21"/>
          <w:szCs w:val="21"/>
        </w:rPr>
      </w:pPr>
      <w:r w:rsidRPr="00173AB8">
        <w:rPr>
          <w:rFonts w:asciiTheme="minorHAnsi" w:hAnsiTheme="minorHAnsi" w:cstheme="minorHAnsi"/>
          <w:i/>
          <w:sz w:val="21"/>
          <w:szCs w:val="21"/>
        </w:rPr>
        <w:t>Burgtheater, Universitätsring 2, 1010 Wien, www.burgtheater.at</w:t>
      </w:r>
    </w:p>
    <w:p w14:paraId="170040E3" w14:textId="330AEB20" w:rsidR="000E6BFF" w:rsidRPr="00173AB8" w:rsidRDefault="000E6BFF" w:rsidP="00A70E8C">
      <w:pPr>
        <w:spacing w:line="220" w:lineRule="exact"/>
        <w:rPr>
          <w:rFonts w:asciiTheme="minorHAnsi" w:hAnsiTheme="minorHAnsi" w:cstheme="minorHAnsi"/>
          <w:i/>
          <w:sz w:val="21"/>
          <w:szCs w:val="21"/>
        </w:rPr>
      </w:pPr>
      <w:r w:rsidRPr="00173AB8">
        <w:rPr>
          <w:rFonts w:asciiTheme="minorHAnsi" w:hAnsiTheme="minorHAnsi" w:cstheme="minorHAnsi"/>
          <w:i/>
          <w:sz w:val="21"/>
          <w:szCs w:val="21"/>
        </w:rPr>
        <w:t>Goldenes Quartier, Tuchlauben 3-7, Bognergasse, Seitzergasse, Am Hof, 1010 Wien, www.goldenesquartier.</w:t>
      </w:r>
      <w:r w:rsidR="00643C2E" w:rsidRPr="00173AB8">
        <w:rPr>
          <w:rFonts w:asciiTheme="minorHAnsi" w:hAnsiTheme="minorHAnsi" w:cstheme="minorHAnsi"/>
          <w:i/>
          <w:sz w:val="21"/>
          <w:szCs w:val="21"/>
        </w:rPr>
        <w:t>com</w:t>
      </w:r>
    </w:p>
    <w:p w14:paraId="7FC5F6AA" w14:textId="77777777" w:rsidR="000E6BFF" w:rsidRPr="00173AB8" w:rsidRDefault="000E6BFF" w:rsidP="00E576A4">
      <w:pPr>
        <w:spacing w:line="220" w:lineRule="exact"/>
        <w:jc w:val="both"/>
        <w:rPr>
          <w:rFonts w:asciiTheme="minorHAnsi" w:hAnsiTheme="minorHAnsi" w:cstheme="minorHAnsi"/>
          <w:i/>
          <w:sz w:val="21"/>
          <w:szCs w:val="21"/>
        </w:rPr>
      </w:pPr>
      <w:r w:rsidRPr="00173AB8">
        <w:rPr>
          <w:rFonts w:asciiTheme="minorHAnsi" w:hAnsiTheme="minorHAnsi" w:cstheme="minorHAnsi"/>
          <w:i/>
          <w:sz w:val="21"/>
          <w:szCs w:val="21"/>
        </w:rPr>
        <w:t>Kaiserbründl, Weihburggasse 18-20, 1010 Wien, www.kaiserbruendl.at</w:t>
      </w:r>
    </w:p>
    <w:p w14:paraId="6894CC6B" w14:textId="77777777" w:rsidR="000E6BFF" w:rsidRPr="00173AB8" w:rsidRDefault="000E6BFF" w:rsidP="00E576A4">
      <w:pPr>
        <w:spacing w:line="220" w:lineRule="exact"/>
        <w:jc w:val="both"/>
        <w:rPr>
          <w:rFonts w:asciiTheme="minorHAnsi" w:hAnsiTheme="minorHAnsi" w:cstheme="minorHAnsi"/>
          <w:i/>
          <w:sz w:val="21"/>
          <w:szCs w:val="21"/>
        </w:rPr>
      </w:pPr>
      <w:r w:rsidRPr="00173AB8">
        <w:rPr>
          <w:rFonts w:asciiTheme="minorHAnsi" w:hAnsiTheme="minorHAnsi" w:cstheme="minorHAnsi"/>
          <w:i/>
          <w:sz w:val="21"/>
          <w:szCs w:val="21"/>
        </w:rPr>
        <w:t>Kohlmarkt, 1010 Wien, www.kohlmarkt.co.at</w:t>
      </w:r>
    </w:p>
    <w:p w14:paraId="2F731E08" w14:textId="77777777" w:rsidR="000E6BFF" w:rsidRPr="00173AB8" w:rsidRDefault="000E6BFF" w:rsidP="00E576A4">
      <w:pPr>
        <w:spacing w:line="220" w:lineRule="exact"/>
        <w:jc w:val="both"/>
        <w:rPr>
          <w:rFonts w:asciiTheme="minorHAnsi" w:hAnsiTheme="minorHAnsi" w:cstheme="minorHAnsi"/>
          <w:i/>
          <w:sz w:val="21"/>
          <w:szCs w:val="21"/>
        </w:rPr>
      </w:pPr>
      <w:r w:rsidRPr="00173AB8">
        <w:rPr>
          <w:rFonts w:asciiTheme="minorHAnsi" w:hAnsiTheme="minorHAnsi" w:cstheme="minorHAnsi"/>
          <w:i/>
          <w:sz w:val="21"/>
          <w:szCs w:val="21"/>
        </w:rPr>
        <w:t>MuseumsQuartier, Museumsplatz, 1070 Wien, www.mqw.at</w:t>
      </w:r>
    </w:p>
    <w:p w14:paraId="6E53E7BA" w14:textId="77777777" w:rsidR="000E6BFF" w:rsidRPr="00173AB8" w:rsidRDefault="000E6BFF" w:rsidP="00E576A4">
      <w:pPr>
        <w:spacing w:line="220" w:lineRule="exact"/>
        <w:jc w:val="both"/>
        <w:rPr>
          <w:rFonts w:asciiTheme="minorHAnsi" w:hAnsiTheme="minorHAnsi" w:cstheme="minorHAnsi"/>
          <w:i/>
          <w:sz w:val="21"/>
          <w:szCs w:val="21"/>
        </w:rPr>
      </w:pPr>
      <w:r w:rsidRPr="00173AB8">
        <w:rPr>
          <w:rFonts w:asciiTheme="minorHAnsi" w:hAnsiTheme="minorHAnsi" w:cstheme="minorHAnsi"/>
          <w:i/>
          <w:sz w:val="21"/>
          <w:szCs w:val="21"/>
        </w:rPr>
        <w:t>Naschmarkt, Wienzeile, 1060 Wien, www.wienernaschmarkt.eu</w:t>
      </w:r>
    </w:p>
    <w:p w14:paraId="23EDCE12" w14:textId="44EAF8C6" w:rsidR="000E6BFF" w:rsidRPr="00173AB8" w:rsidRDefault="000E6BFF" w:rsidP="00E576A4">
      <w:pPr>
        <w:spacing w:line="220" w:lineRule="exact"/>
        <w:jc w:val="both"/>
        <w:rPr>
          <w:rFonts w:asciiTheme="minorHAnsi" w:hAnsiTheme="minorHAnsi" w:cstheme="minorHAnsi"/>
          <w:i/>
          <w:sz w:val="21"/>
          <w:szCs w:val="21"/>
        </w:rPr>
      </w:pPr>
      <w:r w:rsidRPr="00173AB8">
        <w:rPr>
          <w:rFonts w:asciiTheme="minorHAnsi" w:hAnsiTheme="minorHAnsi" w:cstheme="minorHAnsi"/>
          <w:i/>
          <w:sz w:val="21"/>
          <w:szCs w:val="21"/>
        </w:rPr>
        <w:t xml:space="preserve">QWIEN – Zentrum für </w:t>
      </w:r>
      <w:r w:rsidR="00B556EA" w:rsidRPr="00173AB8">
        <w:rPr>
          <w:rFonts w:asciiTheme="minorHAnsi" w:hAnsiTheme="minorHAnsi" w:cstheme="minorHAnsi"/>
          <w:i/>
          <w:sz w:val="21"/>
          <w:szCs w:val="21"/>
        </w:rPr>
        <w:t xml:space="preserve">queere </w:t>
      </w:r>
      <w:r w:rsidRPr="00173AB8">
        <w:rPr>
          <w:rFonts w:asciiTheme="minorHAnsi" w:hAnsiTheme="minorHAnsi" w:cstheme="minorHAnsi"/>
          <w:i/>
          <w:sz w:val="21"/>
          <w:szCs w:val="21"/>
        </w:rPr>
        <w:t>Geschichte, Große Neugasse 29, 1040 Wien, www.qwien.at</w:t>
      </w:r>
    </w:p>
    <w:p w14:paraId="750759FC" w14:textId="77777777" w:rsidR="000E6BFF" w:rsidRPr="00173AB8" w:rsidRDefault="000E6BFF" w:rsidP="00E576A4">
      <w:pPr>
        <w:spacing w:line="220" w:lineRule="exact"/>
        <w:jc w:val="both"/>
        <w:rPr>
          <w:rFonts w:asciiTheme="minorHAnsi" w:hAnsiTheme="minorHAnsi" w:cstheme="minorHAnsi"/>
          <w:i/>
          <w:sz w:val="21"/>
          <w:szCs w:val="21"/>
        </w:rPr>
      </w:pPr>
      <w:r w:rsidRPr="00173AB8">
        <w:rPr>
          <w:rFonts w:asciiTheme="minorHAnsi" w:hAnsiTheme="minorHAnsi" w:cstheme="minorHAnsi"/>
          <w:i/>
          <w:sz w:val="21"/>
          <w:szCs w:val="21"/>
        </w:rPr>
        <w:t>Schloss Belvedere, Prinz Eugen-Straße 27, 1030 Wien, www.belvedere.at</w:t>
      </w:r>
    </w:p>
    <w:p w14:paraId="36140365" w14:textId="77777777" w:rsidR="000E6BFF" w:rsidRPr="00173AB8" w:rsidRDefault="000E6BFF" w:rsidP="00E576A4">
      <w:pPr>
        <w:spacing w:line="220" w:lineRule="exact"/>
        <w:jc w:val="both"/>
        <w:rPr>
          <w:rFonts w:asciiTheme="minorHAnsi" w:hAnsiTheme="minorHAnsi" w:cstheme="minorHAnsi"/>
          <w:i/>
          <w:sz w:val="21"/>
          <w:szCs w:val="21"/>
        </w:rPr>
      </w:pPr>
      <w:r w:rsidRPr="00173AB8">
        <w:rPr>
          <w:rFonts w:asciiTheme="minorHAnsi" w:hAnsiTheme="minorHAnsi" w:cstheme="minorHAnsi"/>
          <w:i/>
          <w:sz w:val="21"/>
          <w:szCs w:val="21"/>
        </w:rPr>
        <w:t>Sisi-Museum, Hofburg, 1010 Wien. www.hofburg-wien.at</w:t>
      </w:r>
    </w:p>
    <w:p w14:paraId="38D3146E" w14:textId="244DAE1E" w:rsidR="000E6BFF" w:rsidRPr="00173AB8" w:rsidRDefault="00A70E8C" w:rsidP="00E576A4">
      <w:pPr>
        <w:spacing w:line="220" w:lineRule="exact"/>
        <w:jc w:val="both"/>
        <w:rPr>
          <w:rFonts w:asciiTheme="minorHAnsi" w:hAnsiTheme="minorHAnsi" w:cstheme="minorHAnsi"/>
          <w:i/>
          <w:sz w:val="21"/>
          <w:szCs w:val="21"/>
        </w:rPr>
      </w:pPr>
      <w:r w:rsidRPr="00173AB8">
        <w:rPr>
          <w:rFonts w:asciiTheme="minorHAnsi" w:hAnsiTheme="minorHAnsi" w:cstheme="minorHAnsi"/>
          <w:i/>
          <w:sz w:val="21"/>
          <w:szCs w:val="21"/>
        </w:rPr>
        <w:t xml:space="preserve">Wiener </w:t>
      </w:r>
      <w:r w:rsidR="000E6BFF" w:rsidRPr="00173AB8">
        <w:rPr>
          <w:rFonts w:asciiTheme="minorHAnsi" w:hAnsiTheme="minorHAnsi" w:cstheme="minorHAnsi"/>
          <w:i/>
          <w:sz w:val="21"/>
          <w:szCs w:val="21"/>
        </w:rPr>
        <w:t>Staatsoper, Opernring 2, 1010 Wien, www.wiener-staatsoper.at</w:t>
      </w:r>
    </w:p>
    <w:p w14:paraId="2EBF4158" w14:textId="09E5E1D6" w:rsidR="000E6BFF" w:rsidRPr="00173AB8" w:rsidRDefault="000E6BFF" w:rsidP="00E576A4">
      <w:pPr>
        <w:spacing w:line="220" w:lineRule="exact"/>
        <w:jc w:val="both"/>
        <w:rPr>
          <w:rFonts w:asciiTheme="minorHAnsi" w:hAnsiTheme="minorHAnsi" w:cstheme="minorHAnsi"/>
          <w:i/>
          <w:sz w:val="21"/>
          <w:szCs w:val="21"/>
        </w:rPr>
      </w:pPr>
      <w:r w:rsidRPr="00173AB8">
        <w:rPr>
          <w:rFonts w:asciiTheme="minorHAnsi" w:hAnsiTheme="minorHAnsi" w:cstheme="minorHAnsi"/>
          <w:i/>
          <w:sz w:val="21"/>
          <w:szCs w:val="21"/>
        </w:rPr>
        <w:t>Winterpalais, Himmelpfortgasse 8, 1010 Wien</w:t>
      </w:r>
    </w:p>
    <w:p w14:paraId="7A3A9FB0" w14:textId="77777777" w:rsidR="000E6BFF" w:rsidRPr="00173AB8" w:rsidRDefault="000E6BFF" w:rsidP="00A63FEE">
      <w:pPr>
        <w:pStyle w:val="berschrift1"/>
        <w:numPr>
          <w:ilvl w:val="0"/>
          <w:numId w:val="0"/>
        </w:numPr>
        <w:jc w:val="both"/>
        <w:rPr>
          <w:rFonts w:asciiTheme="minorHAnsi" w:hAnsiTheme="minorHAnsi" w:cstheme="minorHAnsi"/>
          <w:szCs w:val="28"/>
        </w:rPr>
      </w:pPr>
      <w:r w:rsidRPr="00173AB8">
        <w:rPr>
          <w:rFonts w:asciiTheme="minorHAnsi" w:hAnsiTheme="minorHAnsi" w:cstheme="minorHAnsi"/>
          <w:szCs w:val="28"/>
        </w:rPr>
        <w:t>Wiens schwule Szene: dynamisch und sichtbar</w:t>
      </w:r>
    </w:p>
    <w:p w14:paraId="2454ACAB" w14:textId="0556AF15" w:rsidR="00566FA4" w:rsidRPr="00173AB8" w:rsidRDefault="000E6BFF" w:rsidP="00E576A4">
      <w:pPr>
        <w:spacing w:line="220" w:lineRule="exact"/>
        <w:jc w:val="both"/>
        <w:rPr>
          <w:rFonts w:asciiTheme="minorHAnsi" w:hAnsiTheme="minorHAnsi" w:cstheme="minorHAnsi"/>
          <w:sz w:val="21"/>
          <w:szCs w:val="21"/>
        </w:rPr>
      </w:pPr>
      <w:r w:rsidRPr="00173AB8">
        <w:rPr>
          <w:rFonts w:asciiTheme="minorHAnsi" w:hAnsiTheme="minorHAnsi" w:cstheme="minorHAnsi"/>
          <w:sz w:val="21"/>
          <w:szCs w:val="21"/>
        </w:rPr>
        <w:t xml:space="preserve">„Ich habe oft Besuch von schwulen ausländischen Freunden, denen ich mit Stolz die abwechslungsreiche Wiener Gay-Szene zeige“, sagt Schauspieler und Entertainer Alfons Haider. 1997 war er einer der ersten österreichischen Prominenten, die sich offiziell outeten. Alfons Haider ist ein Fan der schwulen Szene Wiens. Verständlich: In Wien </w:t>
      </w:r>
      <w:r w:rsidR="00F00BFA" w:rsidRPr="00173AB8">
        <w:rPr>
          <w:rFonts w:asciiTheme="minorHAnsi" w:hAnsiTheme="minorHAnsi" w:cstheme="minorHAnsi"/>
          <w:sz w:val="21"/>
          <w:szCs w:val="21"/>
        </w:rPr>
        <w:t xml:space="preserve">ist die </w:t>
      </w:r>
      <w:r w:rsidR="005E201C" w:rsidRPr="00173AB8">
        <w:rPr>
          <w:rFonts w:asciiTheme="minorHAnsi" w:hAnsiTheme="minorHAnsi" w:cstheme="minorHAnsi"/>
          <w:sz w:val="21"/>
          <w:szCs w:val="21"/>
        </w:rPr>
        <w:t>Szene</w:t>
      </w:r>
      <w:r w:rsidRPr="00173AB8">
        <w:rPr>
          <w:rFonts w:asciiTheme="minorHAnsi" w:hAnsiTheme="minorHAnsi" w:cstheme="minorHAnsi"/>
          <w:sz w:val="21"/>
          <w:szCs w:val="21"/>
        </w:rPr>
        <w:t xml:space="preserve"> jung, dynamisch und abwechslungsreich</w:t>
      </w:r>
      <w:r w:rsidR="005E201C" w:rsidRPr="00173AB8">
        <w:rPr>
          <w:rFonts w:asciiTheme="minorHAnsi" w:hAnsiTheme="minorHAnsi" w:cstheme="minorHAnsi"/>
          <w:sz w:val="21"/>
          <w:szCs w:val="21"/>
        </w:rPr>
        <w:t xml:space="preserve">. </w:t>
      </w:r>
      <w:r w:rsidRPr="00173AB8">
        <w:rPr>
          <w:rFonts w:asciiTheme="minorHAnsi" w:hAnsiTheme="minorHAnsi" w:cstheme="minorHAnsi"/>
          <w:sz w:val="21"/>
          <w:szCs w:val="21"/>
        </w:rPr>
        <w:t>„</w:t>
      </w:r>
      <w:r w:rsidR="00F00BFA" w:rsidRPr="00173AB8">
        <w:rPr>
          <w:rFonts w:asciiTheme="minorHAnsi" w:hAnsiTheme="minorHAnsi" w:cstheme="minorHAnsi"/>
          <w:sz w:val="21"/>
          <w:szCs w:val="21"/>
        </w:rPr>
        <w:t>Sie</w:t>
      </w:r>
      <w:r w:rsidR="005E201C" w:rsidRPr="00173AB8">
        <w:rPr>
          <w:rFonts w:asciiTheme="minorHAnsi" w:hAnsiTheme="minorHAnsi" w:cstheme="minorHAnsi"/>
          <w:sz w:val="21"/>
          <w:szCs w:val="21"/>
        </w:rPr>
        <w:t xml:space="preserve"> braucht</w:t>
      </w:r>
      <w:r w:rsidRPr="00173AB8">
        <w:rPr>
          <w:rFonts w:asciiTheme="minorHAnsi" w:hAnsiTheme="minorHAnsi" w:cstheme="minorHAnsi"/>
          <w:sz w:val="21"/>
          <w:szCs w:val="21"/>
        </w:rPr>
        <w:t xml:space="preserve"> sich im Vergleich zu Gay-Angeboten in anderen europäischen Metropolen wie London oder Berlin nicht zu verstecke</w:t>
      </w:r>
      <w:r w:rsidR="005E201C" w:rsidRPr="00173AB8">
        <w:rPr>
          <w:rFonts w:asciiTheme="minorHAnsi" w:hAnsiTheme="minorHAnsi" w:cstheme="minorHAnsi"/>
          <w:sz w:val="21"/>
          <w:szCs w:val="21"/>
        </w:rPr>
        <w:t>n</w:t>
      </w:r>
      <w:r w:rsidRPr="00173AB8">
        <w:rPr>
          <w:rFonts w:asciiTheme="minorHAnsi" w:hAnsiTheme="minorHAnsi" w:cstheme="minorHAnsi"/>
          <w:sz w:val="21"/>
          <w:szCs w:val="21"/>
        </w:rPr>
        <w:t>“, ist der offen schwule Regisseur Gregor Schmidinger („</w:t>
      </w:r>
      <w:proofErr w:type="spellStart"/>
      <w:r w:rsidRPr="00173AB8">
        <w:rPr>
          <w:rFonts w:asciiTheme="minorHAnsi" w:hAnsiTheme="minorHAnsi" w:cstheme="minorHAnsi"/>
          <w:sz w:val="21"/>
          <w:szCs w:val="21"/>
        </w:rPr>
        <w:t>Homophobia</w:t>
      </w:r>
      <w:proofErr w:type="spellEnd"/>
      <w:r w:rsidRPr="00173AB8">
        <w:rPr>
          <w:rFonts w:asciiTheme="minorHAnsi" w:hAnsiTheme="minorHAnsi" w:cstheme="minorHAnsi"/>
          <w:sz w:val="21"/>
          <w:szCs w:val="21"/>
        </w:rPr>
        <w:t>“</w:t>
      </w:r>
      <w:r w:rsidR="00AD591D" w:rsidRPr="00173AB8">
        <w:rPr>
          <w:rFonts w:asciiTheme="minorHAnsi" w:hAnsiTheme="minorHAnsi" w:cstheme="minorHAnsi"/>
          <w:sz w:val="21"/>
          <w:szCs w:val="21"/>
        </w:rPr>
        <w:t>; „</w:t>
      </w:r>
      <w:proofErr w:type="spellStart"/>
      <w:r w:rsidR="00AD591D" w:rsidRPr="00173AB8">
        <w:rPr>
          <w:rFonts w:asciiTheme="minorHAnsi" w:hAnsiTheme="minorHAnsi" w:cstheme="minorHAnsi"/>
          <w:sz w:val="21"/>
          <w:szCs w:val="21"/>
        </w:rPr>
        <w:t>Nevrland</w:t>
      </w:r>
      <w:proofErr w:type="spellEnd"/>
      <w:r w:rsidR="00AD591D" w:rsidRPr="00173AB8">
        <w:rPr>
          <w:rFonts w:asciiTheme="minorHAnsi" w:hAnsiTheme="minorHAnsi" w:cstheme="minorHAnsi"/>
          <w:sz w:val="21"/>
          <w:szCs w:val="21"/>
        </w:rPr>
        <w:t>“, ausgezeichnet beim „Filmfestival Max Ophüls Preis“</w:t>
      </w:r>
      <w:r w:rsidR="00705D40" w:rsidRPr="00173AB8">
        <w:rPr>
          <w:rFonts w:asciiTheme="minorHAnsi" w:hAnsiTheme="minorHAnsi" w:cstheme="minorHAnsi"/>
          <w:sz w:val="21"/>
          <w:szCs w:val="21"/>
        </w:rPr>
        <w:t xml:space="preserve"> 2019</w:t>
      </w:r>
      <w:r w:rsidRPr="00173AB8">
        <w:rPr>
          <w:rFonts w:asciiTheme="minorHAnsi" w:hAnsiTheme="minorHAnsi" w:cstheme="minorHAnsi"/>
          <w:sz w:val="21"/>
          <w:szCs w:val="21"/>
        </w:rPr>
        <w:t>) überzeugt. Selbstbewusst präsentieren sich die zahlreichen Lokale ihren Gästen. Für Holger „Miss Candy“ Thor selbstverständlich: „Wiens Weltoffenheit hat sich auch auf die Szene übertragen. Schwule und somit die schwule Szene sind sichtbarer als jemals zuvor.“</w:t>
      </w:r>
      <w:r w:rsidR="00566FA4" w:rsidRPr="00173AB8">
        <w:rPr>
          <w:rFonts w:asciiTheme="minorHAnsi" w:hAnsiTheme="minorHAnsi" w:cstheme="minorHAnsi"/>
          <w:sz w:val="21"/>
          <w:szCs w:val="21"/>
        </w:rPr>
        <w:t xml:space="preserve"> Diese Offenheit überträgt sich auch auf die Szene selbst. „Mittlerweile ist die Wiener LGBT-Szene meine zweite Familie – das macht sie für mich so besonders“, betont die </w:t>
      </w:r>
      <w:r w:rsidR="00BB4B67" w:rsidRPr="00173AB8">
        <w:rPr>
          <w:rFonts w:asciiTheme="minorHAnsi" w:hAnsiTheme="minorHAnsi" w:cstheme="minorHAnsi"/>
          <w:sz w:val="21"/>
          <w:szCs w:val="21"/>
        </w:rPr>
        <w:t>s</w:t>
      </w:r>
      <w:r w:rsidR="00566FA4" w:rsidRPr="00173AB8">
        <w:rPr>
          <w:rFonts w:asciiTheme="minorHAnsi" w:hAnsiTheme="minorHAnsi" w:cstheme="minorHAnsi"/>
          <w:sz w:val="21"/>
          <w:szCs w:val="21"/>
        </w:rPr>
        <w:t xml:space="preserve">tadtbekannte Drag Queen Candy Licious, die von Graz nach Wien zog und hier ihre neue Heimat fand. </w:t>
      </w:r>
      <w:r w:rsidR="00566FA4" w:rsidRPr="00173AB8">
        <w:rPr>
          <w:rFonts w:asciiTheme="minorHAnsi" w:hAnsiTheme="minorHAnsi" w:cstheme="minorHAnsi"/>
          <w:sz w:val="21"/>
          <w:szCs w:val="21"/>
        </w:rPr>
        <w:lastRenderedPageBreak/>
        <w:t>„Ich fühle mich in den Clubs und Bars sehr sicher und geborgen. Und natürlich ist der Spaßfaktor auch immer dabei!“</w:t>
      </w:r>
    </w:p>
    <w:p w14:paraId="2E580CDD" w14:textId="77777777" w:rsidR="000E6BFF" w:rsidRPr="00173AB8" w:rsidRDefault="000E6BFF" w:rsidP="00E576A4">
      <w:pPr>
        <w:spacing w:line="220" w:lineRule="exact"/>
        <w:jc w:val="both"/>
        <w:rPr>
          <w:rFonts w:asciiTheme="minorHAnsi" w:hAnsiTheme="minorHAnsi" w:cstheme="minorHAnsi"/>
          <w:sz w:val="21"/>
          <w:szCs w:val="21"/>
        </w:rPr>
      </w:pPr>
      <w:r w:rsidRPr="00173AB8">
        <w:rPr>
          <w:rFonts w:asciiTheme="minorHAnsi" w:hAnsiTheme="minorHAnsi" w:cstheme="minorHAnsi"/>
          <w:sz w:val="21"/>
          <w:szCs w:val="21"/>
        </w:rPr>
        <w:t>Der Großteil der schwulen Lokale befindet sich entlang der Rechten und Linken Wienzeile, unweit der Innenstadt. „Ich mag es, dass die Gay Szene in das Wiener Stadtbild eingegliedert und nicht versteckt wird“, so Soulsänger Sankil Jones, „das ist nicht selbstverständlich.“ Gemütliche Cafés gibt es genauso wie hippe Bars, fetzige Discos, trendige Events oder Fetischlokale. „Ich liebe es, in der Szene abzufeiern“, zeigt sich Eurovision Song Contest-2014-Siegerin Conchita Wurst begeistert. „Es hat immer ein bisschen was von einer Familienfeier.“ Auch der offen homosexuelle Michael Buchinger, Österreichs erfolgreichster YouTube-Star, lobt die Wiener Szene: „Die Wiener sind offen und man lernt sehr schnell neue Leute kennen. Schon bei meinem ersten Besuch wurde ich mit offenen Armen empfangen.“</w:t>
      </w:r>
    </w:p>
    <w:p w14:paraId="02F25241" w14:textId="5FB89778" w:rsidR="000E6BFF" w:rsidRPr="00173AB8" w:rsidRDefault="000E6BFF" w:rsidP="00A63FEE">
      <w:pPr>
        <w:pStyle w:val="berschrift1"/>
        <w:numPr>
          <w:ilvl w:val="0"/>
          <w:numId w:val="0"/>
        </w:numPr>
        <w:jc w:val="both"/>
        <w:rPr>
          <w:rFonts w:asciiTheme="minorHAnsi" w:hAnsiTheme="minorHAnsi" w:cstheme="minorHAnsi"/>
          <w:szCs w:val="28"/>
        </w:rPr>
      </w:pPr>
      <w:r w:rsidRPr="00173AB8">
        <w:rPr>
          <w:rFonts w:asciiTheme="minorHAnsi" w:hAnsiTheme="minorHAnsi" w:cstheme="minorHAnsi"/>
          <w:szCs w:val="28"/>
        </w:rPr>
        <w:t>Kaffeehaus</w:t>
      </w:r>
      <w:r w:rsidR="005E201C" w:rsidRPr="00173AB8">
        <w:rPr>
          <w:rFonts w:asciiTheme="minorHAnsi" w:hAnsiTheme="minorHAnsi" w:cstheme="minorHAnsi"/>
          <w:szCs w:val="28"/>
        </w:rPr>
        <w:t>...</w:t>
      </w:r>
    </w:p>
    <w:p w14:paraId="63ACDD6C" w14:textId="2EDCF569" w:rsidR="00F15318" w:rsidRPr="00173AB8" w:rsidRDefault="000E6BFF" w:rsidP="00F15318">
      <w:pPr>
        <w:spacing w:line="220" w:lineRule="exact"/>
        <w:jc w:val="both"/>
        <w:rPr>
          <w:rFonts w:asciiTheme="minorHAnsi" w:eastAsiaTheme="minorHAnsi" w:hAnsiTheme="minorHAnsi" w:cstheme="minorHAnsi"/>
          <w:sz w:val="21"/>
          <w:szCs w:val="21"/>
        </w:rPr>
      </w:pPr>
      <w:r w:rsidRPr="00173AB8">
        <w:rPr>
          <w:rFonts w:asciiTheme="minorHAnsi" w:hAnsiTheme="minorHAnsi" w:cstheme="minorHAnsi"/>
          <w:sz w:val="21"/>
          <w:szCs w:val="21"/>
        </w:rPr>
        <w:t>Wiens Szene ist reich an Kaffeehäusern und Bars. Eines der Aushängeschilder ist das Café Savoy, das es seit dem 19. Jahrhundert gibt und von einem Schüler des schwulen Architekten Sicard von Sicardsburg erbaut wurde. Die beiden riesigen Spiegel sowie die beeindruckenden Decken- und Wandmalereien laden zu einer Zeitreise ein. Hier trifft sich Jung und Alt zum Entspannen und Flirten, wobei viele das Savoy zum Ausgangspunkt für eine lange Partynacht machen.</w:t>
      </w:r>
      <w:r w:rsidR="003C2088" w:rsidRPr="00173AB8">
        <w:rPr>
          <w:rFonts w:asciiTheme="minorHAnsi" w:hAnsiTheme="minorHAnsi" w:cstheme="minorHAnsi"/>
          <w:sz w:val="21"/>
          <w:szCs w:val="21"/>
        </w:rPr>
        <w:t xml:space="preserve"> Die führt zum Beispiel </w:t>
      </w:r>
      <w:r w:rsidR="00BB69A0" w:rsidRPr="00173AB8">
        <w:rPr>
          <w:rFonts w:asciiTheme="minorHAnsi" w:hAnsiTheme="minorHAnsi" w:cstheme="minorHAnsi"/>
          <w:sz w:val="21"/>
          <w:szCs w:val="21"/>
        </w:rPr>
        <w:t>in die</w:t>
      </w:r>
      <w:r w:rsidRPr="00173AB8">
        <w:rPr>
          <w:rFonts w:asciiTheme="minorHAnsi" w:hAnsiTheme="minorHAnsi" w:cstheme="minorHAnsi"/>
          <w:sz w:val="21"/>
          <w:szCs w:val="21"/>
        </w:rPr>
        <w:t xml:space="preserve"> Mango Bar, de</w:t>
      </w:r>
      <w:r w:rsidR="00D76F95" w:rsidRPr="00173AB8">
        <w:rPr>
          <w:rFonts w:asciiTheme="minorHAnsi" w:hAnsiTheme="minorHAnsi" w:cstheme="minorHAnsi"/>
          <w:sz w:val="21"/>
          <w:szCs w:val="21"/>
        </w:rPr>
        <w:t>m</w:t>
      </w:r>
      <w:r w:rsidRPr="00173AB8">
        <w:rPr>
          <w:rFonts w:asciiTheme="minorHAnsi" w:hAnsiTheme="minorHAnsi" w:cstheme="minorHAnsi"/>
          <w:sz w:val="21"/>
          <w:szCs w:val="21"/>
        </w:rPr>
        <w:t xml:space="preserve"> beliebtesten Treffpunkt der jungen Szene und bekannt für seine attraktiven Kellner und bunten Cocktails. </w:t>
      </w:r>
      <w:r w:rsidR="00175E1D" w:rsidRPr="00173AB8">
        <w:rPr>
          <w:rFonts w:asciiTheme="minorHAnsi" w:hAnsiTheme="minorHAnsi" w:cstheme="minorHAnsi"/>
          <w:sz w:val="21"/>
          <w:szCs w:val="21"/>
        </w:rPr>
        <w:t xml:space="preserve">Das </w:t>
      </w:r>
      <w:r w:rsidR="00471204" w:rsidRPr="00173AB8">
        <w:rPr>
          <w:rFonts w:asciiTheme="minorHAnsi" w:hAnsiTheme="minorHAnsi" w:cstheme="minorHAnsi"/>
          <w:sz w:val="21"/>
          <w:szCs w:val="21"/>
        </w:rPr>
        <w:t>M</w:t>
      </w:r>
      <w:r w:rsidR="00175E1D" w:rsidRPr="00173AB8">
        <w:rPr>
          <w:rFonts w:asciiTheme="minorHAnsi" w:hAnsiTheme="minorHAnsi" w:cstheme="minorHAnsi"/>
          <w:sz w:val="21"/>
          <w:szCs w:val="21"/>
        </w:rPr>
        <w:t>otto dort</w:t>
      </w:r>
      <w:r w:rsidR="00E262A3" w:rsidRPr="00173AB8">
        <w:rPr>
          <w:rFonts w:asciiTheme="minorHAnsi" w:hAnsiTheme="minorHAnsi" w:cstheme="minorHAnsi"/>
          <w:sz w:val="21"/>
          <w:szCs w:val="21"/>
        </w:rPr>
        <w:t xml:space="preserve">: </w:t>
      </w:r>
      <w:r w:rsidRPr="00173AB8">
        <w:rPr>
          <w:rFonts w:asciiTheme="minorHAnsi" w:hAnsiTheme="minorHAnsi" w:cstheme="minorHAnsi"/>
          <w:sz w:val="21"/>
          <w:szCs w:val="21"/>
        </w:rPr>
        <w:t xml:space="preserve">„Wir freuen uns über die positive Entwicklung eines Miteinanders von Jung und Alt. Bei uns darf jeder so sein, wie er möchte.“ </w:t>
      </w:r>
      <w:r w:rsidR="00777498" w:rsidRPr="00173AB8">
        <w:rPr>
          <w:rFonts w:asciiTheme="minorHAnsi" w:hAnsiTheme="minorHAnsi" w:cstheme="minorHAnsi"/>
          <w:sz w:val="21"/>
          <w:szCs w:val="21"/>
        </w:rPr>
        <w:t>Als Fixpunkte jede</w:t>
      </w:r>
      <w:r w:rsidR="0064279D" w:rsidRPr="00173AB8">
        <w:rPr>
          <w:rFonts w:asciiTheme="minorHAnsi" w:hAnsiTheme="minorHAnsi" w:cstheme="minorHAnsi"/>
          <w:sz w:val="21"/>
          <w:szCs w:val="21"/>
        </w:rPr>
        <w:t>r</w:t>
      </w:r>
      <w:r w:rsidR="00777498" w:rsidRPr="00173AB8">
        <w:rPr>
          <w:rFonts w:asciiTheme="minorHAnsi" w:hAnsiTheme="minorHAnsi" w:cstheme="minorHAnsi"/>
          <w:sz w:val="21"/>
          <w:szCs w:val="21"/>
        </w:rPr>
        <w:t xml:space="preserve"> </w:t>
      </w:r>
      <w:r w:rsidR="008E6319" w:rsidRPr="00173AB8">
        <w:rPr>
          <w:rFonts w:asciiTheme="minorHAnsi" w:hAnsiTheme="minorHAnsi" w:cstheme="minorHAnsi"/>
          <w:sz w:val="21"/>
          <w:szCs w:val="21"/>
        </w:rPr>
        <w:t xml:space="preserve">„schwulen Ausgeh-Nacht“ haben sich zudem die Felixx-Bar, die </w:t>
      </w:r>
      <w:r w:rsidRPr="00173AB8">
        <w:rPr>
          <w:rFonts w:asciiTheme="minorHAnsi" w:hAnsiTheme="minorHAnsi" w:cstheme="minorHAnsi"/>
          <w:sz w:val="21"/>
          <w:szCs w:val="21"/>
        </w:rPr>
        <w:t xml:space="preserve">mit </w:t>
      </w:r>
      <w:r w:rsidR="0064279D" w:rsidRPr="00173AB8">
        <w:rPr>
          <w:rFonts w:asciiTheme="minorHAnsi" w:hAnsiTheme="minorHAnsi" w:cstheme="minorHAnsi"/>
          <w:sz w:val="21"/>
          <w:szCs w:val="21"/>
        </w:rPr>
        <w:t>gemütlicher Atmosphäre und</w:t>
      </w:r>
      <w:r w:rsidR="00566FA4" w:rsidRPr="00173AB8">
        <w:rPr>
          <w:rFonts w:asciiTheme="minorHAnsi" w:hAnsiTheme="minorHAnsi" w:cstheme="minorHAnsi"/>
          <w:sz w:val="21"/>
          <w:szCs w:val="21"/>
        </w:rPr>
        <w:t xml:space="preserve"> </w:t>
      </w:r>
      <w:r w:rsidRPr="00173AB8">
        <w:rPr>
          <w:rFonts w:asciiTheme="minorHAnsi" w:hAnsiTheme="minorHAnsi" w:cstheme="minorHAnsi"/>
          <w:sz w:val="21"/>
          <w:szCs w:val="21"/>
        </w:rPr>
        <w:t xml:space="preserve">einer üppigen Cocktailkarte überzeugt, </w:t>
      </w:r>
      <w:r w:rsidR="008E6319" w:rsidRPr="00173AB8">
        <w:rPr>
          <w:rFonts w:asciiTheme="minorHAnsi" w:hAnsiTheme="minorHAnsi" w:cstheme="minorHAnsi"/>
          <w:sz w:val="21"/>
          <w:szCs w:val="21"/>
        </w:rPr>
        <w:t>sowie</w:t>
      </w:r>
      <w:r w:rsidRPr="00173AB8">
        <w:rPr>
          <w:rFonts w:asciiTheme="minorHAnsi" w:hAnsiTheme="minorHAnsi" w:cstheme="minorHAnsi"/>
          <w:sz w:val="21"/>
          <w:szCs w:val="21"/>
        </w:rPr>
        <w:t xml:space="preserve"> die Village Bar</w:t>
      </w:r>
      <w:r w:rsidR="008E6319" w:rsidRPr="00173AB8">
        <w:rPr>
          <w:rFonts w:asciiTheme="minorHAnsi" w:hAnsiTheme="minorHAnsi" w:cstheme="minorHAnsi"/>
          <w:sz w:val="21"/>
          <w:szCs w:val="21"/>
        </w:rPr>
        <w:t xml:space="preserve"> etabliert</w:t>
      </w:r>
      <w:r w:rsidRPr="00173AB8">
        <w:rPr>
          <w:rFonts w:asciiTheme="minorHAnsi" w:hAnsiTheme="minorHAnsi" w:cstheme="minorHAnsi"/>
          <w:sz w:val="21"/>
          <w:szCs w:val="21"/>
        </w:rPr>
        <w:t>, in der sich das Who’s Who der Szene trifft.</w:t>
      </w:r>
      <w:r w:rsidR="00BE4DDF" w:rsidRPr="00173AB8">
        <w:rPr>
          <w:rFonts w:asciiTheme="minorHAnsi" w:hAnsiTheme="minorHAnsi" w:cstheme="minorHAnsi"/>
          <w:sz w:val="21"/>
          <w:szCs w:val="21"/>
        </w:rPr>
        <w:t xml:space="preserve"> </w:t>
      </w:r>
      <w:r w:rsidR="007C44BA" w:rsidRPr="00173AB8">
        <w:rPr>
          <w:rFonts w:asciiTheme="minorHAnsi" w:hAnsiTheme="minorHAnsi" w:cstheme="minorHAnsi"/>
          <w:sz w:val="21"/>
          <w:szCs w:val="21"/>
        </w:rPr>
        <w:t xml:space="preserve">Vielfalt wird auch im </w:t>
      </w:r>
      <w:r w:rsidR="00B206E2" w:rsidRPr="00173AB8">
        <w:rPr>
          <w:rFonts w:asciiTheme="minorHAnsi" w:hAnsiTheme="minorHAnsi" w:cstheme="minorHAnsi"/>
          <w:sz w:val="21"/>
          <w:szCs w:val="21"/>
        </w:rPr>
        <w:t>kleinen</w:t>
      </w:r>
      <w:r w:rsidR="007C44BA" w:rsidRPr="00173AB8">
        <w:rPr>
          <w:rFonts w:asciiTheme="minorHAnsi" w:hAnsiTheme="minorHAnsi" w:cstheme="minorHAnsi"/>
          <w:sz w:val="21"/>
          <w:szCs w:val="21"/>
        </w:rPr>
        <w:t>, aber feinen Restaurant ROPP zelebriert</w:t>
      </w:r>
      <w:r w:rsidR="00B206E2" w:rsidRPr="00173AB8">
        <w:rPr>
          <w:rFonts w:asciiTheme="minorHAnsi" w:hAnsiTheme="minorHAnsi" w:cstheme="minorHAnsi"/>
          <w:sz w:val="21"/>
          <w:szCs w:val="21"/>
        </w:rPr>
        <w:t>: Dort gibt’s nicht nur hervorragende Flammkuchen</w:t>
      </w:r>
      <w:r w:rsidR="00B42AE6">
        <w:rPr>
          <w:rFonts w:asciiTheme="minorHAnsi" w:hAnsiTheme="minorHAnsi" w:cstheme="minorHAnsi"/>
          <w:sz w:val="21"/>
          <w:szCs w:val="21"/>
        </w:rPr>
        <w:t>, sondern auch</w:t>
      </w:r>
      <w:r w:rsidR="00B206E2" w:rsidRPr="00173AB8">
        <w:rPr>
          <w:rFonts w:asciiTheme="minorHAnsi" w:hAnsiTheme="minorHAnsi" w:cstheme="minorHAnsi"/>
          <w:sz w:val="21"/>
          <w:szCs w:val="21"/>
        </w:rPr>
        <w:t xml:space="preserve"> köstliche tschechische Biersorten</w:t>
      </w:r>
      <w:r w:rsidR="00B42AE6">
        <w:rPr>
          <w:rFonts w:asciiTheme="minorHAnsi" w:hAnsiTheme="minorHAnsi" w:cstheme="minorHAnsi"/>
          <w:sz w:val="21"/>
          <w:szCs w:val="21"/>
        </w:rPr>
        <w:t>.</w:t>
      </w:r>
      <w:r w:rsidR="00F15318" w:rsidRPr="00173AB8">
        <w:rPr>
          <w:rFonts w:asciiTheme="minorHAnsi" w:hAnsiTheme="minorHAnsi" w:cstheme="minorHAnsi"/>
          <w:sz w:val="21"/>
          <w:szCs w:val="21"/>
        </w:rPr>
        <w:t xml:space="preserve"> </w:t>
      </w:r>
      <w:r w:rsidR="000B671F" w:rsidRPr="00173AB8">
        <w:rPr>
          <w:rFonts w:asciiTheme="minorHAnsi" w:hAnsiTheme="minorHAnsi" w:cstheme="minorHAnsi"/>
          <w:sz w:val="21"/>
          <w:szCs w:val="21"/>
        </w:rPr>
        <w:t>D</w:t>
      </w:r>
      <w:r w:rsidR="00F15318" w:rsidRPr="00173AB8">
        <w:rPr>
          <w:rFonts w:asciiTheme="minorHAnsi" w:hAnsiTheme="minorHAnsi" w:cstheme="minorHAnsi"/>
          <w:sz w:val="21"/>
          <w:szCs w:val="21"/>
        </w:rPr>
        <w:t>as The Hive (das ehemalige „</w:t>
      </w:r>
      <w:proofErr w:type="spellStart"/>
      <w:r w:rsidR="00F15318" w:rsidRPr="00173AB8">
        <w:rPr>
          <w:rFonts w:asciiTheme="minorHAnsi" w:hAnsiTheme="minorHAnsi" w:cstheme="minorHAnsi"/>
          <w:sz w:val="21"/>
          <w:szCs w:val="21"/>
        </w:rPr>
        <w:t>Red</w:t>
      </w:r>
      <w:proofErr w:type="spellEnd"/>
      <w:r w:rsidR="00F15318" w:rsidRPr="00173AB8">
        <w:rPr>
          <w:rFonts w:asciiTheme="minorHAnsi" w:hAnsiTheme="minorHAnsi" w:cstheme="minorHAnsi"/>
          <w:sz w:val="21"/>
          <w:szCs w:val="21"/>
        </w:rPr>
        <w:t xml:space="preserve"> </w:t>
      </w:r>
      <w:proofErr w:type="spellStart"/>
      <w:r w:rsidR="00F15318" w:rsidRPr="00173AB8">
        <w:rPr>
          <w:rFonts w:asciiTheme="minorHAnsi" w:hAnsiTheme="minorHAnsi" w:cstheme="minorHAnsi"/>
          <w:sz w:val="21"/>
          <w:szCs w:val="21"/>
        </w:rPr>
        <w:t>Carpet</w:t>
      </w:r>
      <w:proofErr w:type="spellEnd"/>
      <w:r w:rsidR="00F15318" w:rsidRPr="00173AB8">
        <w:rPr>
          <w:rFonts w:asciiTheme="minorHAnsi" w:hAnsiTheme="minorHAnsi" w:cstheme="minorHAnsi"/>
          <w:sz w:val="21"/>
          <w:szCs w:val="21"/>
        </w:rPr>
        <w:t xml:space="preserve">“) hat sich </w:t>
      </w:r>
      <w:r w:rsidR="002A21EC" w:rsidRPr="00173AB8">
        <w:rPr>
          <w:rFonts w:asciiTheme="minorHAnsi" w:hAnsiTheme="minorHAnsi" w:cstheme="minorHAnsi"/>
          <w:sz w:val="21"/>
          <w:szCs w:val="21"/>
        </w:rPr>
        <w:t xml:space="preserve">dank Mix aus Club-Lounge und (Cocktail-)Bar </w:t>
      </w:r>
      <w:r w:rsidR="00F15318" w:rsidRPr="00173AB8">
        <w:rPr>
          <w:rFonts w:asciiTheme="minorHAnsi" w:hAnsiTheme="minorHAnsi" w:cstheme="minorHAnsi"/>
          <w:sz w:val="21"/>
          <w:szCs w:val="21"/>
        </w:rPr>
        <w:t xml:space="preserve">innerhalb kürzester Zeit als neuer </w:t>
      </w:r>
      <w:proofErr w:type="spellStart"/>
      <w:r w:rsidR="00F15318" w:rsidRPr="00173AB8">
        <w:rPr>
          <w:rFonts w:asciiTheme="minorHAnsi" w:hAnsiTheme="minorHAnsi" w:cstheme="minorHAnsi"/>
          <w:sz w:val="21"/>
          <w:szCs w:val="21"/>
        </w:rPr>
        <w:t>Must</w:t>
      </w:r>
      <w:proofErr w:type="spellEnd"/>
      <w:r w:rsidR="00F15318" w:rsidRPr="00173AB8">
        <w:rPr>
          <w:rFonts w:asciiTheme="minorHAnsi" w:hAnsiTheme="minorHAnsi" w:cstheme="minorHAnsi"/>
          <w:sz w:val="21"/>
          <w:szCs w:val="21"/>
        </w:rPr>
        <w:t xml:space="preserve">-Treffpunkt der (vor allem jungen) Wiener queeren Szene etabliert. </w:t>
      </w:r>
      <w:r w:rsidR="002A21EC" w:rsidRPr="00173AB8">
        <w:rPr>
          <w:rFonts w:asciiTheme="minorHAnsi" w:hAnsiTheme="minorHAnsi" w:cstheme="minorHAnsi"/>
          <w:sz w:val="21"/>
          <w:szCs w:val="21"/>
        </w:rPr>
        <w:t>Suchst du</w:t>
      </w:r>
      <w:r w:rsidR="00F26C2B" w:rsidRPr="00173AB8">
        <w:rPr>
          <w:rFonts w:asciiTheme="minorHAnsi" w:hAnsiTheme="minorHAnsi" w:cstheme="minorHAnsi"/>
          <w:sz w:val="21"/>
          <w:szCs w:val="21"/>
        </w:rPr>
        <w:t xml:space="preserve"> hingegen</w:t>
      </w:r>
      <w:r w:rsidR="002A21EC" w:rsidRPr="00173AB8">
        <w:rPr>
          <w:rFonts w:asciiTheme="minorHAnsi" w:hAnsiTheme="minorHAnsi" w:cstheme="minorHAnsi"/>
          <w:sz w:val="21"/>
          <w:szCs w:val="21"/>
        </w:rPr>
        <w:t xml:space="preserve"> </w:t>
      </w:r>
      <w:r w:rsidR="008A58ED" w:rsidRPr="00173AB8">
        <w:rPr>
          <w:rFonts w:asciiTheme="minorHAnsi" w:hAnsiTheme="minorHAnsi" w:cstheme="minorHAnsi"/>
          <w:sz w:val="21"/>
          <w:szCs w:val="21"/>
        </w:rPr>
        <w:t xml:space="preserve">eher </w:t>
      </w:r>
      <w:r w:rsidR="00F26C2B" w:rsidRPr="00173AB8">
        <w:rPr>
          <w:rFonts w:asciiTheme="minorHAnsi" w:hAnsiTheme="minorHAnsi" w:cstheme="minorHAnsi"/>
          <w:sz w:val="21"/>
          <w:szCs w:val="21"/>
        </w:rPr>
        <w:t xml:space="preserve">ein </w:t>
      </w:r>
      <w:r w:rsidR="002A21EC" w:rsidRPr="00173AB8">
        <w:rPr>
          <w:rFonts w:asciiTheme="minorHAnsi" w:hAnsiTheme="minorHAnsi" w:cstheme="minorHAnsi"/>
          <w:sz w:val="21"/>
          <w:szCs w:val="21"/>
        </w:rPr>
        <w:t>gemütliches Café mit queer-politische</w:t>
      </w:r>
      <w:r w:rsidR="00F26C2B" w:rsidRPr="00173AB8">
        <w:rPr>
          <w:rFonts w:asciiTheme="minorHAnsi" w:hAnsiTheme="minorHAnsi" w:cstheme="minorHAnsi"/>
          <w:sz w:val="21"/>
          <w:szCs w:val="21"/>
        </w:rPr>
        <w:t>m</w:t>
      </w:r>
      <w:r w:rsidR="002A21EC" w:rsidRPr="00173AB8">
        <w:rPr>
          <w:rFonts w:asciiTheme="minorHAnsi" w:hAnsiTheme="minorHAnsi" w:cstheme="minorHAnsi"/>
          <w:sz w:val="21"/>
          <w:szCs w:val="21"/>
        </w:rPr>
        <w:t xml:space="preserve">-Community-Charakter und vielen verschiedenen Events, </w:t>
      </w:r>
      <w:r w:rsidR="00793EDD" w:rsidRPr="00173AB8">
        <w:rPr>
          <w:rFonts w:asciiTheme="minorHAnsi" w:hAnsiTheme="minorHAnsi" w:cstheme="minorHAnsi"/>
          <w:sz w:val="21"/>
          <w:szCs w:val="21"/>
        </w:rPr>
        <w:t xml:space="preserve">ist die Villa Vida </w:t>
      </w:r>
      <w:r w:rsidR="00F00C1F" w:rsidRPr="00173AB8">
        <w:rPr>
          <w:rFonts w:asciiTheme="minorHAnsi" w:hAnsiTheme="minorHAnsi" w:cstheme="minorHAnsi"/>
          <w:sz w:val="21"/>
          <w:szCs w:val="21"/>
        </w:rPr>
        <w:t xml:space="preserve">in der Türkis Rosa Lila Villa </w:t>
      </w:r>
      <w:r w:rsidR="00793EDD" w:rsidRPr="00173AB8">
        <w:rPr>
          <w:rFonts w:asciiTheme="minorHAnsi" w:hAnsiTheme="minorHAnsi" w:cstheme="minorHAnsi"/>
          <w:sz w:val="21"/>
          <w:szCs w:val="21"/>
        </w:rPr>
        <w:t>genau das richtige für dich!</w:t>
      </w:r>
    </w:p>
    <w:p w14:paraId="184D0270" w14:textId="79B75598" w:rsidR="00B206E2" w:rsidRPr="00173AB8" w:rsidRDefault="00B206E2" w:rsidP="00E576A4">
      <w:pPr>
        <w:spacing w:line="220" w:lineRule="exact"/>
        <w:jc w:val="both"/>
        <w:rPr>
          <w:rFonts w:asciiTheme="minorHAnsi" w:hAnsiTheme="minorHAnsi" w:cstheme="minorHAnsi"/>
          <w:sz w:val="21"/>
          <w:szCs w:val="21"/>
        </w:rPr>
      </w:pPr>
    </w:p>
    <w:p w14:paraId="15B54101" w14:textId="4797B108" w:rsidR="005E201C" w:rsidRPr="00173AB8" w:rsidRDefault="005E201C" w:rsidP="00A63FEE">
      <w:pPr>
        <w:pStyle w:val="berschrift1"/>
        <w:numPr>
          <w:ilvl w:val="0"/>
          <w:numId w:val="0"/>
        </w:numPr>
        <w:jc w:val="both"/>
        <w:rPr>
          <w:rFonts w:asciiTheme="minorHAnsi" w:hAnsiTheme="minorHAnsi" w:cstheme="minorHAnsi"/>
          <w:szCs w:val="28"/>
        </w:rPr>
      </w:pPr>
      <w:r w:rsidRPr="00173AB8">
        <w:rPr>
          <w:rFonts w:asciiTheme="minorHAnsi" w:hAnsiTheme="minorHAnsi" w:cstheme="minorHAnsi"/>
          <w:szCs w:val="28"/>
        </w:rPr>
        <w:t>...und Clubbing</w:t>
      </w:r>
    </w:p>
    <w:p w14:paraId="7BFCFF88" w14:textId="6504BF81" w:rsidR="005E201C" w:rsidRPr="00173AB8" w:rsidRDefault="005E201C" w:rsidP="00E576A4">
      <w:pPr>
        <w:spacing w:line="220" w:lineRule="exact"/>
        <w:jc w:val="both"/>
        <w:rPr>
          <w:rFonts w:asciiTheme="minorHAnsi" w:hAnsiTheme="minorHAnsi" w:cstheme="minorHAnsi"/>
          <w:sz w:val="21"/>
          <w:szCs w:val="21"/>
        </w:rPr>
      </w:pPr>
      <w:r w:rsidRPr="00173AB8">
        <w:rPr>
          <w:rFonts w:asciiTheme="minorHAnsi" w:hAnsiTheme="minorHAnsi" w:cstheme="minorHAnsi"/>
          <w:sz w:val="21"/>
          <w:szCs w:val="21"/>
        </w:rPr>
        <w:t xml:space="preserve">Aber auch all jene, die </w:t>
      </w:r>
      <w:r w:rsidR="008E6319" w:rsidRPr="00173AB8">
        <w:rPr>
          <w:rFonts w:asciiTheme="minorHAnsi" w:hAnsiTheme="minorHAnsi" w:cstheme="minorHAnsi"/>
          <w:sz w:val="21"/>
          <w:szCs w:val="21"/>
        </w:rPr>
        <w:t>lieber das Tanzbein schwingen möchte</w:t>
      </w:r>
      <w:r w:rsidRPr="00173AB8">
        <w:rPr>
          <w:rFonts w:asciiTheme="minorHAnsi" w:hAnsiTheme="minorHAnsi" w:cstheme="minorHAnsi"/>
          <w:sz w:val="21"/>
          <w:szCs w:val="21"/>
        </w:rPr>
        <w:t xml:space="preserve">n, sind in Wiens Szene ebenso gut aufgehoben und kommen voll auf ihre Kosten. </w:t>
      </w:r>
      <w:r w:rsidR="00E27383" w:rsidRPr="00173AB8">
        <w:rPr>
          <w:rFonts w:asciiTheme="minorHAnsi" w:hAnsiTheme="minorHAnsi" w:cstheme="minorHAnsi"/>
          <w:sz w:val="21"/>
          <w:szCs w:val="21"/>
        </w:rPr>
        <w:t xml:space="preserve">Man darf es ruhig sagen: </w:t>
      </w:r>
      <w:r w:rsidRPr="00173AB8">
        <w:rPr>
          <w:rFonts w:asciiTheme="minorHAnsi" w:hAnsiTheme="minorHAnsi" w:cstheme="minorHAnsi"/>
          <w:sz w:val="21"/>
          <w:szCs w:val="21"/>
        </w:rPr>
        <w:t>In der Wiener LGBT-Szene geht die Post ab!</w:t>
      </w:r>
    </w:p>
    <w:p w14:paraId="367C641F" w14:textId="0499247E" w:rsidR="00604CFC" w:rsidRPr="00173AB8" w:rsidRDefault="000E6BFF" w:rsidP="00604CFC">
      <w:pPr>
        <w:spacing w:line="220" w:lineRule="exact"/>
        <w:jc w:val="both"/>
        <w:rPr>
          <w:rFonts w:asciiTheme="minorHAnsi" w:hAnsiTheme="minorHAnsi" w:cstheme="minorHAnsi"/>
          <w:sz w:val="21"/>
          <w:szCs w:val="21"/>
        </w:rPr>
      </w:pPr>
      <w:r w:rsidRPr="00173AB8">
        <w:rPr>
          <w:rFonts w:asciiTheme="minorHAnsi" w:hAnsiTheme="minorHAnsi" w:cstheme="minorHAnsi"/>
          <w:sz w:val="21"/>
          <w:szCs w:val="21"/>
        </w:rPr>
        <w:t xml:space="preserve">Wiens beliebteste </w:t>
      </w:r>
      <w:r w:rsidR="00B42AE6">
        <w:rPr>
          <w:rFonts w:asciiTheme="minorHAnsi" w:hAnsiTheme="minorHAnsi" w:cstheme="minorHAnsi"/>
          <w:sz w:val="21"/>
          <w:szCs w:val="21"/>
        </w:rPr>
        <w:t xml:space="preserve">und älteste </w:t>
      </w:r>
      <w:r w:rsidRPr="00173AB8">
        <w:rPr>
          <w:rFonts w:asciiTheme="minorHAnsi" w:hAnsiTheme="minorHAnsi" w:cstheme="minorHAnsi"/>
          <w:sz w:val="21"/>
          <w:szCs w:val="21"/>
        </w:rPr>
        <w:t xml:space="preserve">Schwulen-Disco </w:t>
      </w:r>
      <w:r w:rsidR="005E201C" w:rsidRPr="00173AB8">
        <w:rPr>
          <w:rFonts w:asciiTheme="minorHAnsi" w:hAnsiTheme="minorHAnsi" w:cstheme="minorHAnsi"/>
          <w:sz w:val="21"/>
          <w:szCs w:val="21"/>
        </w:rPr>
        <w:t xml:space="preserve">ist das </w:t>
      </w:r>
      <w:proofErr w:type="spellStart"/>
      <w:r w:rsidR="005E201C" w:rsidRPr="00173AB8">
        <w:rPr>
          <w:rFonts w:asciiTheme="minorHAnsi" w:hAnsiTheme="minorHAnsi" w:cstheme="minorHAnsi"/>
          <w:sz w:val="21"/>
          <w:szCs w:val="21"/>
        </w:rPr>
        <w:t>Why</w:t>
      </w:r>
      <w:proofErr w:type="spellEnd"/>
      <w:r w:rsidR="005E201C" w:rsidRPr="00173AB8">
        <w:rPr>
          <w:rFonts w:asciiTheme="minorHAnsi" w:hAnsiTheme="minorHAnsi" w:cstheme="minorHAnsi"/>
          <w:sz w:val="21"/>
          <w:szCs w:val="21"/>
        </w:rPr>
        <w:t xml:space="preserve"> Not. Sie </w:t>
      </w:r>
      <w:r w:rsidRPr="00173AB8">
        <w:rPr>
          <w:rFonts w:asciiTheme="minorHAnsi" w:hAnsiTheme="minorHAnsi" w:cstheme="minorHAnsi"/>
          <w:sz w:val="21"/>
          <w:szCs w:val="21"/>
        </w:rPr>
        <w:t xml:space="preserve">garantiert mit drei Bars und einem trendigen Dancefloor ein </w:t>
      </w:r>
      <w:proofErr w:type="gramStart"/>
      <w:r w:rsidRPr="00173AB8">
        <w:rPr>
          <w:rFonts w:asciiTheme="minorHAnsi" w:hAnsiTheme="minorHAnsi" w:cstheme="minorHAnsi"/>
          <w:sz w:val="21"/>
          <w:szCs w:val="21"/>
        </w:rPr>
        <w:t>tolles</w:t>
      </w:r>
      <w:proofErr w:type="gramEnd"/>
      <w:r w:rsidRPr="00173AB8">
        <w:rPr>
          <w:rFonts w:asciiTheme="minorHAnsi" w:hAnsiTheme="minorHAnsi" w:cstheme="minorHAnsi"/>
          <w:sz w:val="21"/>
          <w:szCs w:val="21"/>
        </w:rPr>
        <w:t xml:space="preserve"> Partyerlebnis. Alternativ dazu bietet Wien beinahe jedes Wochenende zwei bis drei Gay-Clubbings, die für jeden Geschmack etwas bereithalten. Pop-Fans und Partytiger zum Beispiel lassen beim Ken Club die Nacht zum Tag werden. </w:t>
      </w:r>
      <w:r w:rsidR="00A461D2" w:rsidRPr="00173AB8">
        <w:rPr>
          <w:rFonts w:asciiTheme="minorHAnsi" w:hAnsiTheme="minorHAnsi" w:cstheme="minorHAnsi"/>
          <w:sz w:val="21"/>
          <w:szCs w:val="21"/>
        </w:rPr>
        <w:t>Im spe</w:t>
      </w:r>
      <w:r w:rsidR="00F15EA9" w:rsidRPr="00173AB8">
        <w:rPr>
          <w:rFonts w:asciiTheme="minorHAnsi" w:hAnsiTheme="minorHAnsi" w:cstheme="minorHAnsi"/>
          <w:sz w:val="21"/>
          <w:szCs w:val="21"/>
        </w:rPr>
        <w:t>kta</w:t>
      </w:r>
      <w:r w:rsidR="00A461D2" w:rsidRPr="00173AB8">
        <w:rPr>
          <w:rFonts w:asciiTheme="minorHAnsi" w:hAnsiTheme="minorHAnsi" w:cstheme="minorHAnsi"/>
          <w:sz w:val="21"/>
          <w:szCs w:val="21"/>
        </w:rPr>
        <w:t xml:space="preserve">kulären </w:t>
      </w:r>
      <w:r w:rsidR="00237039" w:rsidRPr="00173AB8">
        <w:rPr>
          <w:rFonts w:asciiTheme="minorHAnsi" w:hAnsiTheme="minorHAnsi" w:cstheme="minorHAnsi"/>
          <w:sz w:val="21"/>
          <w:szCs w:val="21"/>
        </w:rPr>
        <w:t xml:space="preserve">Partygewimmel </w:t>
      </w:r>
      <w:proofErr w:type="spellStart"/>
      <w:r w:rsidR="00237039" w:rsidRPr="00173AB8">
        <w:rPr>
          <w:rFonts w:asciiTheme="minorHAnsi" w:hAnsiTheme="minorHAnsi" w:cstheme="minorHAnsi"/>
          <w:sz w:val="21"/>
          <w:szCs w:val="21"/>
        </w:rPr>
        <w:t>Astronaughty</w:t>
      </w:r>
      <w:proofErr w:type="spellEnd"/>
      <w:r w:rsidR="00237039" w:rsidRPr="00173AB8">
        <w:rPr>
          <w:rFonts w:asciiTheme="minorHAnsi" w:hAnsiTheme="minorHAnsi" w:cstheme="minorHAnsi"/>
          <w:sz w:val="21"/>
          <w:szCs w:val="21"/>
        </w:rPr>
        <w:t xml:space="preserve"> gibt’s neben House und aktuellen Charts-Hits auch eigene Drag-Shows. </w:t>
      </w:r>
      <w:r w:rsidRPr="00173AB8">
        <w:rPr>
          <w:rFonts w:asciiTheme="minorHAnsi" w:hAnsiTheme="minorHAnsi" w:cstheme="minorHAnsi"/>
          <w:sz w:val="21"/>
          <w:szCs w:val="21"/>
        </w:rPr>
        <w:t>Zu den angesagtesten (House-) Clubbings gehört d</w:t>
      </w:r>
      <w:r w:rsidR="009555B5" w:rsidRPr="00173AB8">
        <w:rPr>
          <w:rFonts w:asciiTheme="minorHAnsi" w:hAnsiTheme="minorHAnsi" w:cstheme="minorHAnsi"/>
          <w:sz w:val="21"/>
          <w:szCs w:val="21"/>
        </w:rPr>
        <w:t xml:space="preserve">as riesige Gay-Spektakel </w:t>
      </w:r>
      <w:r w:rsidRPr="00173AB8">
        <w:rPr>
          <w:rFonts w:asciiTheme="minorHAnsi" w:hAnsiTheme="minorHAnsi" w:cstheme="minorHAnsi"/>
          <w:sz w:val="21"/>
          <w:szCs w:val="21"/>
        </w:rPr>
        <w:t>Circus mit Szene-Star Tamara Mascara,</w:t>
      </w:r>
      <w:r w:rsidR="009555B5" w:rsidRPr="00173AB8">
        <w:rPr>
          <w:rFonts w:asciiTheme="minorHAnsi" w:hAnsiTheme="minorHAnsi" w:cstheme="minorHAnsi"/>
          <w:sz w:val="21"/>
          <w:szCs w:val="21"/>
        </w:rPr>
        <w:t xml:space="preserve"> das mit aufwändigen Bühnen- und Lichtshows die tanz- und partywütige Masse anzieht, aber auch der</w:t>
      </w:r>
      <w:r w:rsidRPr="00173AB8">
        <w:rPr>
          <w:rFonts w:asciiTheme="minorHAnsi" w:hAnsiTheme="minorHAnsi" w:cstheme="minorHAnsi"/>
          <w:sz w:val="21"/>
          <w:szCs w:val="21"/>
        </w:rPr>
        <w:t xml:space="preserve"> Meat Market</w:t>
      </w:r>
      <w:r w:rsidR="00A441C2" w:rsidRPr="00173AB8">
        <w:rPr>
          <w:rFonts w:asciiTheme="minorHAnsi" w:hAnsiTheme="minorHAnsi" w:cstheme="minorHAnsi"/>
          <w:sz w:val="21"/>
          <w:szCs w:val="21"/>
        </w:rPr>
        <w:t xml:space="preserve"> </w:t>
      </w:r>
      <w:r w:rsidRPr="00173AB8">
        <w:rPr>
          <w:rFonts w:asciiTheme="minorHAnsi" w:hAnsiTheme="minorHAnsi" w:cstheme="minorHAnsi"/>
          <w:sz w:val="21"/>
          <w:szCs w:val="21"/>
        </w:rPr>
        <w:t xml:space="preserve">sowie OMG Society, das mit </w:t>
      </w:r>
      <w:proofErr w:type="gramStart"/>
      <w:r w:rsidRPr="00173AB8">
        <w:rPr>
          <w:rFonts w:asciiTheme="minorHAnsi" w:hAnsiTheme="minorHAnsi" w:cstheme="minorHAnsi"/>
          <w:sz w:val="21"/>
          <w:szCs w:val="21"/>
        </w:rPr>
        <w:t>coolen</w:t>
      </w:r>
      <w:proofErr w:type="gramEnd"/>
      <w:r w:rsidRPr="00173AB8">
        <w:rPr>
          <w:rFonts w:asciiTheme="minorHAnsi" w:hAnsiTheme="minorHAnsi" w:cstheme="minorHAnsi"/>
          <w:sz w:val="21"/>
          <w:szCs w:val="21"/>
        </w:rPr>
        <w:t xml:space="preserve"> Visual </w:t>
      </w:r>
      <w:proofErr w:type="spellStart"/>
      <w:r w:rsidRPr="00173AB8">
        <w:rPr>
          <w:rFonts w:asciiTheme="minorHAnsi" w:hAnsiTheme="minorHAnsi" w:cstheme="minorHAnsi"/>
          <w:sz w:val="21"/>
          <w:szCs w:val="21"/>
        </w:rPr>
        <w:t>Effects</w:t>
      </w:r>
      <w:proofErr w:type="spellEnd"/>
      <w:r w:rsidRPr="00173AB8">
        <w:rPr>
          <w:rFonts w:asciiTheme="minorHAnsi" w:hAnsiTheme="minorHAnsi" w:cstheme="minorHAnsi"/>
          <w:sz w:val="21"/>
          <w:szCs w:val="21"/>
        </w:rPr>
        <w:t xml:space="preserve">, internationalen DJs und einer </w:t>
      </w:r>
      <w:proofErr w:type="spellStart"/>
      <w:r w:rsidRPr="00173AB8">
        <w:rPr>
          <w:rFonts w:asciiTheme="minorHAnsi" w:hAnsiTheme="minorHAnsi" w:cstheme="minorHAnsi"/>
          <w:sz w:val="21"/>
          <w:szCs w:val="21"/>
        </w:rPr>
        <w:t>No</w:t>
      </w:r>
      <w:proofErr w:type="spellEnd"/>
      <w:r w:rsidRPr="00173AB8">
        <w:rPr>
          <w:rFonts w:asciiTheme="minorHAnsi" w:hAnsiTheme="minorHAnsi" w:cstheme="minorHAnsi"/>
          <w:sz w:val="21"/>
          <w:szCs w:val="21"/>
        </w:rPr>
        <w:t xml:space="preserve"> </w:t>
      </w:r>
      <w:proofErr w:type="spellStart"/>
      <w:r w:rsidRPr="00173AB8">
        <w:rPr>
          <w:rFonts w:asciiTheme="minorHAnsi" w:hAnsiTheme="minorHAnsi" w:cstheme="minorHAnsi"/>
          <w:sz w:val="21"/>
          <w:szCs w:val="21"/>
        </w:rPr>
        <w:t>Partypics</w:t>
      </w:r>
      <w:proofErr w:type="spellEnd"/>
      <w:r w:rsidRPr="00173AB8">
        <w:rPr>
          <w:rFonts w:asciiTheme="minorHAnsi" w:hAnsiTheme="minorHAnsi" w:cstheme="minorHAnsi"/>
          <w:sz w:val="21"/>
          <w:szCs w:val="21"/>
        </w:rPr>
        <w:t xml:space="preserve">-Regel einen eigenen Weg geht. </w:t>
      </w:r>
      <w:r w:rsidR="00ED6B1A" w:rsidRPr="00173AB8">
        <w:rPr>
          <w:rFonts w:asciiTheme="minorHAnsi" w:hAnsiTheme="minorHAnsi" w:cstheme="minorHAnsi"/>
          <w:sz w:val="21"/>
          <w:szCs w:val="21"/>
        </w:rPr>
        <w:t xml:space="preserve">Internationale und heimische DJs heizen den Partywütigen auch bei der monatlichen Replay-Party ordentlich ein. </w:t>
      </w:r>
    </w:p>
    <w:p w14:paraId="1BF3E210" w14:textId="1C2530F9" w:rsidR="00F15318" w:rsidRPr="00173AB8" w:rsidRDefault="000E6BFF" w:rsidP="00F15318">
      <w:pPr>
        <w:spacing w:line="220" w:lineRule="exact"/>
        <w:jc w:val="both"/>
        <w:rPr>
          <w:rFonts w:asciiTheme="minorHAnsi" w:eastAsiaTheme="minorHAnsi" w:hAnsiTheme="minorHAnsi" w:cstheme="minorHAnsi"/>
          <w:sz w:val="21"/>
          <w:szCs w:val="21"/>
        </w:rPr>
      </w:pPr>
      <w:r w:rsidRPr="00173AB8">
        <w:rPr>
          <w:rFonts w:asciiTheme="minorHAnsi" w:hAnsiTheme="minorHAnsi" w:cstheme="minorHAnsi"/>
          <w:sz w:val="21"/>
          <w:szCs w:val="21"/>
        </w:rPr>
        <w:t xml:space="preserve">Dass sich Wiens Szene bemüht, auch Partypeople abseits des (schwulen) Mainstreams anzusprechen, sieht man an Clubbings wie dem Queer Balkan Clubbing </w:t>
      </w:r>
      <w:proofErr w:type="spellStart"/>
      <w:r w:rsidRPr="00173AB8">
        <w:rPr>
          <w:rFonts w:asciiTheme="minorHAnsi" w:hAnsiTheme="minorHAnsi" w:cstheme="minorHAnsi"/>
          <w:sz w:val="21"/>
          <w:szCs w:val="21"/>
        </w:rPr>
        <w:t>BallCanCan</w:t>
      </w:r>
      <w:proofErr w:type="spellEnd"/>
      <w:r w:rsidR="00A96109" w:rsidRPr="00173AB8">
        <w:rPr>
          <w:rFonts w:asciiTheme="minorHAnsi" w:hAnsiTheme="minorHAnsi" w:cstheme="minorHAnsi"/>
          <w:sz w:val="21"/>
          <w:szCs w:val="21"/>
        </w:rPr>
        <w:t xml:space="preserve"> (Motto: „Abendland trifft Morgenland und Polen ist auch dabei!“), </w:t>
      </w:r>
      <w:r w:rsidRPr="00173AB8">
        <w:rPr>
          <w:rFonts w:asciiTheme="minorHAnsi" w:hAnsiTheme="minorHAnsi" w:cstheme="minorHAnsi"/>
          <w:sz w:val="21"/>
          <w:szCs w:val="21"/>
        </w:rPr>
        <w:t>dem Bär-Clubbing Pitbull</w:t>
      </w:r>
      <w:r w:rsidR="00BC582B" w:rsidRPr="00173AB8">
        <w:rPr>
          <w:rFonts w:asciiTheme="minorHAnsi" w:hAnsiTheme="minorHAnsi" w:cstheme="minorHAnsi"/>
          <w:sz w:val="21"/>
          <w:szCs w:val="21"/>
        </w:rPr>
        <w:t xml:space="preserve"> </w:t>
      </w:r>
      <w:r w:rsidRPr="00173AB8">
        <w:rPr>
          <w:rFonts w:asciiTheme="minorHAnsi" w:hAnsiTheme="minorHAnsi" w:cstheme="minorHAnsi"/>
          <w:sz w:val="21"/>
          <w:szCs w:val="21"/>
        </w:rPr>
        <w:t>oder der Party Malefiz</w:t>
      </w:r>
      <w:r w:rsidR="00DE039B" w:rsidRPr="00173AB8">
        <w:rPr>
          <w:rFonts w:asciiTheme="minorHAnsi" w:hAnsiTheme="minorHAnsi" w:cstheme="minorHAnsi"/>
          <w:sz w:val="21"/>
          <w:szCs w:val="21"/>
        </w:rPr>
        <w:t>,</w:t>
      </w:r>
      <w:r w:rsidRPr="00173AB8">
        <w:rPr>
          <w:rFonts w:asciiTheme="minorHAnsi" w:hAnsiTheme="minorHAnsi" w:cstheme="minorHAnsi"/>
          <w:sz w:val="21"/>
          <w:szCs w:val="21"/>
        </w:rPr>
        <w:t xml:space="preserve"> wo sich, so Regisseur Gregor Schmidinger, „Kunst und Trash verbinden und die Grenzen sexueller</w:t>
      </w:r>
      <w:r w:rsidR="00A70821" w:rsidRPr="00173AB8">
        <w:rPr>
          <w:rFonts w:asciiTheme="minorHAnsi" w:hAnsiTheme="minorHAnsi" w:cstheme="minorHAnsi"/>
          <w:sz w:val="21"/>
          <w:szCs w:val="21"/>
        </w:rPr>
        <w:t xml:space="preserve"> Orientierung aufgehoben werden</w:t>
      </w:r>
      <w:r w:rsidR="00F15318" w:rsidRPr="00173AB8">
        <w:rPr>
          <w:rFonts w:asciiTheme="minorHAnsi" w:hAnsiTheme="minorHAnsi" w:cstheme="minorHAnsi"/>
          <w:sz w:val="21"/>
          <w:szCs w:val="21"/>
        </w:rPr>
        <w:t>“.</w:t>
      </w:r>
    </w:p>
    <w:p w14:paraId="09EE0B6D" w14:textId="236C3E17" w:rsidR="00982E74" w:rsidRPr="00173AB8" w:rsidRDefault="000E6BFF" w:rsidP="00E576A4">
      <w:pPr>
        <w:spacing w:line="220" w:lineRule="exact"/>
        <w:jc w:val="both"/>
        <w:rPr>
          <w:rFonts w:asciiTheme="minorHAnsi" w:hAnsiTheme="minorHAnsi" w:cstheme="minorHAnsi"/>
          <w:sz w:val="21"/>
          <w:szCs w:val="21"/>
        </w:rPr>
      </w:pPr>
      <w:r w:rsidRPr="00173AB8">
        <w:rPr>
          <w:rFonts w:asciiTheme="minorHAnsi" w:hAnsiTheme="minorHAnsi" w:cstheme="minorHAnsi"/>
          <w:sz w:val="21"/>
          <w:szCs w:val="21"/>
        </w:rPr>
        <w:t xml:space="preserve">Für </w:t>
      </w:r>
      <w:r w:rsidR="0047435D" w:rsidRPr="00173AB8">
        <w:rPr>
          <w:rFonts w:asciiTheme="minorHAnsi" w:hAnsiTheme="minorHAnsi" w:cstheme="minorHAnsi"/>
          <w:sz w:val="21"/>
          <w:szCs w:val="21"/>
        </w:rPr>
        <w:t>Cruising-</w:t>
      </w:r>
      <w:r w:rsidRPr="00173AB8">
        <w:rPr>
          <w:rFonts w:asciiTheme="minorHAnsi" w:hAnsiTheme="minorHAnsi" w:cstheme="minorHAnsi"/>
          <w:sz w:val="21"/>
          <w:szCs w:val="21"/>
        </w:rPr>
        <w:t>Fans</w:t>
      </w:r>
      <w:r w:rsidR="0047435D" w:rsidRPr="00173AB8">
        <w:rPr>
          <w:rFonts w:asciiTheme="minorHAnsi" w:hAnsiTheme="minorHAnsi" w:cstheme="minorHAnsi"/>
          <w:sz w:val="21"/>
          <w:szCs w:val="21"/>
        </w:rPr>
        <w:t xml:space="preserve"> sind die Lokale</w:t>
      </w:r>
      <w:r w:rsidRPr="00173AB8">
        <w:rPr>
          <w:rFonts w:asciiTheme="minorHAnsi" w:hAnsiTheme="minorHAnsi" w:cstheme="minorHAnsi"/>
          <w:sz w:val="21"/>
          <w:szCs w:val="21"/>
        </w:rPr>
        <w:t xml:space="preserve"> </w:t>
      </w:r>
      <w:r w:rsidR="0047435D" w:rsidRPr="00173AB8">
        <w:rPr>
          <w:rFonts w:asciiTheme="minorHAnsi" w:hAnsiTheme="minorHAnsi" w:cstheme="minorHAnsi"/>
          <w:sz w:val="21"/>
          <w:szCs w:val="21"/>
        </w:rPr>
        <w:t xml:space="preserve">f56 </w:t>
      </w:r>
      <w:r w:rsidRPr="00173AB8">
        <w:rPr>
          <w:rFonts w:asciiTheme="minorHAnsi" w:hAnsiTheme="minorHAnsi" w:cstheme="minorHAnsi"/>
          <w:sz w:val="21"/>
          <w:szCs w:val="21"/>
        </w:rPr>
        <w:t>sowie</w:t>
      </w:r>
      <w:r w:rsidR="0047435D" w:rsidRPr="00173AB8">
        <w:rPr>
          <w:rFonts w:asciiTheme="minorHAnsi" w:hAnsiTheme="minorHAnsi" w:cstheme="minorHAnsi"/>
          <w:sz w:val="21"/>
          <w:szCs w:val="21"/>
        </w:rPr>
        <w:t xml:space="preserve"> </w:t>
      </w:r>
      <w:r w:rsidRPr="00173AB8">
        <w:rPr>
          <w:rFonts w:asciiTheme="minorHAnsi" w:hAnsiTheme="minorHAnsi" w:cstheme="minorHAnsi"/>
          <w:sz w:val="21"/>
          <w:szCs w:val="21"/>
        </w:rPr>
        <w:t xml:space="preserve">Hard On ein absolutes Muss. </w:t>
      </w:r>
      <w:r w:rsidR="00755FDA" w:rsidRPr="00173AB8">
        <w:rPr>
          <w:rFonts w:asciiTheme="minorHAnsi" w:hAnsiTheme="minorHAnsi" w:cstheme="minorHAnsi"/>
          <w:sz w:val="21"/>
          <w:szCs w:val="21"/>
        </w:rPr>
        <w:t>Unterschiedliche Themenabende sorgen für gelungene Abwech</w:t>
      </w:r>
      <w:r w:rsidR="009D214D" w:rsidRPr="00173AB8">
        <w:rPr>
          <w:rFonts w:asciiTheme="minorHAnsi" w:hAnsiTheme="minorHAnsi" w:cstheme="minorHAnsi"/>
          <w:sz w:val="21"/>
          <w:szCs w:val="21"/>
        </w:rPr>
        <w:t>s</w:t>
      </w:r>
      <w:r w:rsidR="00755FDA" w:rsidRPr="00173AB8">
        <w:rPr>
          <w:rFonts w:asciiTheme="minorHAnsi" w:hAnsiTheme="minorHAnsi" w:cstheme="minorHAnsi"/>
          <w:sz w:val="21"/>
          <w:szCs w:val="21"/>
        </w:rPr>
        <w:t>lung.</w:t>
      </w:r>
    </w:p>
    <w:p w14:paraId="3A8E2229" w14:textId="09D56A4C" w:rsidR="000E6BFF" w:rsidRPr="00173AB8" w:rsidRDefault="000E6BFF" w:rsidP="00E576A4">
      <w:pPr>
        <w:spacing w:line="220" w:lineRule="exact"/>
        <w:jc w:val="both"/>
        <w:rPr>
          <w:rFonts w:asciiTheme="minorHAnsi" w:hAnsiTheme="minorHAnsi" w:cstheme="minorHAnsi"/>
          <w:sz w:val="21"/>
          <w:szCs w:val="21"/>
        </w:rPr>
      </w:pPr>
      <w:r w:rsidRPr="00173AB8">
        <w:rPr>
          <w:rFonts w:asciiTheme="minorHAnsi" w:hAnsiTheme="minorHAnsi" w:cstheme="minorHAnsi"/>
          <w:sz w:val="21"/>
          <w:szCs w:val="21"/>
        </w:rPr>
        <w:lastRenderedPageBreak/>
        <w:t>Sauna-Liebhaber sind im berühmten Kaiserbründl (ein unter Denkmalschutz stehendes historisches orientalisches Badehaus), in der</w:t>
      </w:r>
      <w:r w:rsidR="00306245" w:rsidRPr="00173AB8">
        <w:rPr>
          <w:rFonts w:asciiTheme="minorHAnsi" w:hAnsiTheme="minorHAnsi" w:cstheme="minorHAnsi"/>
          <w:sz w:val="21"/>
          <w:szCs w:val="21"/>
        </w:rPr>
        <w:t xml:space="preserve"> </w:t>
      </w:r>
      <w:r w:rsidRPr="00173AB8">
        <w:rPr>
          <w:rFonts w:asciiTheme="minorHAnsi" w:hAnsiTheme="minorHAnsi" w:cstheme="minorHAnsi"/>
          <w:sz w:val="21"/>
          <w:szCs w:val="21"/>
        </w:rPr>
        <w:t>Apollo City Sauna (mit Thementagen), in der Römersauna (lockt mit Römerfesten) und der Sportsauna, di</w:t>
      </w:r>
      <w:r w:rsidR="002D3234" w:rsidRPr="00173AB8">
        <w:rPr>
          <w:rFonts w:asciiTheme="minorHAnsi" w:hAnsiTheme="minorHAnsi" w:cstheme="minorHAnsi"/>
          <w:sz w:val="21"/>
          <w:szCs w:val="21"/>
        </w:rPr>
        <w:t>e, wie auch die Römersauna, ebenso</w:t>
      </w:r>
      <w:r w:rsidRPr="00173AB8">
        <w:rPr>
          <w:rFonts w:asciiTheme="minorHAnsi" w:hAnsiTheme="minorHAnsi" w:cstheme="minorHAnsi"/>
          <w:sz w:val="21"/>
          <w:szCs w:val="21"/>
        </w:rPr>
        <w:t xml:space="preserve"> am Wochenende durchgehend geöffnet hat, gut aufgehoben. Outdoor-Fans sei der FKK-Bereich am Toten Grund (auch bekannt als „Gay Beach“) der Donauinsel zu empfehlen.</w:t>
      </w:r>
    </w:p>
    <w:p w14:paraId="79C14CE4" w14:textId="77777777" w:rsidR="000E6BFF" w:rsidRPr="00173AB8" w:rsidRDefault="000E6BFF" w:rsidP="00A63FEE">
      <w:pPr>
        <w:pStyle w:val="berschrift3"/>
        <w:numPr>
          <w:ilvl w:val="0"/>
          <w:numId w:val="0"/>
        </w:numPr>
        <w:jc w:val="both"/>
        <w:rPr>
          <w:rFonts w:asciiTheme="minorHAnsi" w:hAnsiTheme="minorHAnsi" w:cstheme="minorHAnsi"/>
          <w:sz w:val="21"/>
          <w:szCs w:val="21"/>
        </w:rPr>
      </w:pPr>
      <w:r w:rsidRPr="00173AB8">
        <w:rPr>
          <w:rFonts w:asciiTheme="minorHAnsi" w:hAnsiTheme="minorHAnsi" w:cstheme="minorHAnsi"/>
          <w:sz w:val="21"/>
          <w:szCs w:val="21"/>
        </w:rPr>
        <w:t>Adressen:</w:t>
      </w:r>
    </w:p>
    <w:p w14:paraId="07AFCA68" w14:textId="531D8D8A" w:rsidR="000E6BFF" w:rsidRPr="00173AB8" w:rsidRDefault="000E6BFF" w:rsidP="00E576A4">
      <w:pPr>
        <w:spacing w:line="220" w:lineRule="exact"/>
        <w:jc w:val="both"/>
        <w:rPr>
          <w:rFonts w:asciiTheme="minorHAnsi" w:hAnsiTheme="minorHAnsi" w:cstheme="minorHAnsi"/>
          <w:i/>
          <w:sz w:val="21"/>
          <w:szCs w:val="21"/>
        </w:rPr>
      </w:pPr>
      <w:r w:rsidRPr="00173AB8">
        <w:rPr>
          <w:rFonts w:asciiTheme="minorHAnsi" w:hAnsiTheme="minorHAnsi" w:cstheme="minorHAnsi"/>
          <w:i/>
          <w:sz w:val="21"/>
          <w:szCs w:val="21"/>
        </w:rPr>
        <w:t xml:space="preserve">Apollo City Sauna, </w:t>
      </w:r>
      <w:proofErr w:type="spellStart"/>
      <w:r w:rsidRPr="00173AB8">
        <w:rPr>
          <w:rFonts w:asciiTheme="minorHAnsi" w:hAnsiTheme="minorHAnsi" w:cstheme="minorHAnsi"/>
          <w:i/>
          <w:sz w:val="21"/>
          <w:szCs w:val="21"/>
        </w:rPr>
        <w:t>Wimbergergasse</w:t>
      </w:r>
      <w:proofErr w:type="spellEnd"/>
      <w:r w:rsidRPr="00173AB8">
        <w:rPr>
          <w:rFonts w:asciiTheme="minorHAnsi" w:hAnsiTheme="minorHAnsi" w:cstheme="minorHAnsi"/>
          <w:i/>
          <w:sz w:val="21"/>
          <w:szCs w:val="21"/>
        </w:rPr>
        <w:t xml:space="preserve"> 34, 1070 Wien, www.apollosauna.at</w:t>
      </w:r>
    </w:p>
    <w:p w14:paraId="53853C5A" w14:textId="612A797E" w:rsidR="00466A47" w:rsidRPr="00173AB8" w:rsidRDefault="00466A47" w:rsidP="00E576A4">
      <w:pPr>
        <w:spacing w:line="220" w:lineRule="exact"/>
        <w:jc w:val="both"/>
        <w:rPr>
          <w:rFonts w:asciiTheme="minorHAnsi" w:hAnsiTheme="minorHAnsi" w:cstheme="minorHAnsi"/>
          <w:i/>
          <w:sz w:val="21"/>
          <w:szCs w:val="21"/>
        </w:rPr>
      </w:pPr>
      <w:proofErr w:type="spellStart"/>
      <w:r w:rsidRPr="00173AB8">
        <w:rPr>
          <w:rFonts w:asciiTheme="minorHAnsi" w:hAnsiTheme="minorHAnsi" w:cstheme="minorHAnsi"/>
          <w:i/>
          <w:sz w:val="21"/>
          <w:szCs w:val="21"/>
        </w:rPr>
        <w:t>Astronaughty</w:t>
      </w:r>
      <w:proofErr w:type="spellEnd"/>
      <w:r w:rsidRPr="00173AB8">
        <w:rPr>
          <w:rFonts w:asciiTheme="minorHAnsi" w:hAnsiTheme="minorHAnsi" w:cstheme="minorHAnsi"/>
          <w:i/>
          <w:sz w:val="21"/>
          <w:szCs w:val="21"/>
        </w:rPr>
        <w:t>, www.astronaughty.at</w:t>
      </w:r>
    </w:p>
    <w:p w14:paraId="74F8AD12" w14:textId="3583CA50" w:rsidR="00FD159A" w:rsidRPr="00173AB8" w:rsidRDefault="000E6BFF" w:rsidP="00E576A4">
      <w:pPr>
        <w:spacing w:line="220" w:lineRule="exact"/>
        <w:jc w:val="both"/>
        <w:rPr>
          <w:rFonts w:asciiTheme="minorHAnsi" w:hAnsiTheme="minorHAnsi" w:cstheme="minorHAnsi"/>
          <w:i/>
          <w:sz w:val="21"/>
          <w:szCs w:val="21"/>
        </w:rPr>
      </w:pPr>
      <w:proofErr w:type="spellStart"/>
      <w:r w:rsidRPr="00173AB8">
        <w:rPr>
          <w:rFonts w:asciiTheme="minorHAnsi" w:hAnsiTheme="minorHAnsi" w:cstheme="minorHAnsi"/>
          <w:i/>
          <w:sz w:val="21"/>
          <w:szCs w:val="21"/>
        </w:rPr>
        <w:t>BallCanCan</w:t>
      </w:r>
      <w:proofErr w:type="spellEnd"/>
      <w:r w:rsidRPr="00173AB8">
        <w:rPr>
          <w:rFonts w:asciiTheme="minorHAnsi" w:hAnsiTheme="minorHAnsi" w:cstheme="minorHAnsi"/>
          <w:i/>
          <w:sz w:val="21"/>
          <w:szCs w:val="21"/>
        </w:rPr>
        <w:t xml:space="preserve">, </w:t>
      </w:r>
      <w:r w:rsidR="00FD159A" w:rsidRPr="00173AB8">
        <w:rPr>
          <w:rFonts w:asciiTheme="minorHAnsi" w:hAnsiTheme="minorHAnsi" w:cstheme="minorHAnsi"/>
          <w:i/>
          <w:sz w:val="21"/>
          <w:szCs w:val="21"/>
        </w:rPr>
        <w:t>www.facebook.com/BallCanCan</w:t>
      </w:r>
    </w:p>
    <w:p w14:paraId="65148C1F" w14:textId="541C4241" w:rsidR="00600EAF" w:rsidRPr="00173AB8" w:rsidRDefault="00FD159A" w:rsidP="00E576A4">
      <w:pPr>
        <w:spacing w:line="220" w:lineRule="exact"/>
        <w:jc w:val="both"/>
        <w:rPr>
          <w:rFonts w:asciiTheme="minorHAnsi" w:hAnsiTheme="minorHAnsi" w:cstheme="minorHAnsi"/>
          <w:i/>
          <w:sz w:val="21"/>
          <w:szCs w:val="21"/>
        </w:rPr>
      </w:pPr>
      <w:r w:rsidRPr="00173AB8">
        <w:rPr>
          <w:rFonts w:asciiTheme="minorHAnsi" w:hAnsiTheme="minorHAnsi" w:cstheme="minorHAnsi"/>
          <w:i/>
          <w:sz w:val="21"/>
          <w:szCs w:val="21"/>
        </w:rPr>
        <w:t xml:space="preserve">Café </w:t>
      </w:r>
      <w:proofErr w:type="spellStart"/>
      <w:r w:rsidRPr="00173AB8">
        <w:rPr>
          <w:rFonts w:asciiTheme="minorHAnsi" w:hAnsiTheme="minorHAnsi" w:cstheme="minorHAnsi"/>
          <w:i/>
          <w:sz w:val="21"/>
          <w:szCs w:val="21"/>
        </w:rPr>
        <w:t>Rifugio</w:t>
      </w:r>
      <w:proofErr w:type="spellEnd"/>
      <w:r w:rsidRPr="00173AB8">
        <w:rPr>
          <w:rFonts w:asciiTheme="minorHAnsi" w:hAnsiTheme="minorHAnsi" w:cstheme="minorHAnsi"/>
          <w:i/>
          <w:sz w:val="21"/>
          <w:szCs w:val="21"/>
        </w:rPr>
        <w:t xml:space="preserve">, Schönbrunner Straße 10, 1050 Wien, </w:t>
      </w:r>
      <w:bookmarkStart w:id="0" w:name="_Hlk113460405"/>
      <w:r w:rsidR="00600EAF" w:rsidRPr="00173AB8">
        <w:rPr>
          <w:rFonts w:asciiTheme="minorHAnsi" w:hAnsiTheme="minorHAnsi" w:cstheme="minorHAnsi"/>
          <w:i/>
          <w:sz w:val="21"/>
          <w:szCs w:val="21"/>
        </w:rPr>
        <w:t xml:space="preserve">www.cafe-rifugio.at </w:t>
      </w:r>
      <w:bookmarkEnd w:id="0"/>
    </w:p>
    <w:p w14:paraId="2E21573D" w14:textId="587B7733" w:rsidR="000E6BFF" w:rsidRPr="00173AB8" w:rsidRDefault="000E6BFF" w:rsidP="00E576A4">
      <w:pPr>
        <w:spacing w:line="220" w:lineRule="exact"/>
        <w:jc w:val="both"/>
        <w:rPr>
          <w:rFonts w:asciiTheme="minorHAnsi" w:hAnsiTheme="minorHAnsi" w:cstheme="minorHAnsi"/>
          <w:i/>
          <w:sz w:val="21"/>
          <w:szCs w:val="21"/>
        </w:rPr>
      </w:pPr>
      <w:r w:rsidRPr="00173AB8">
        <w:rPr>
          <w:rFonts w:asciiTheme="minorHAnsi" w:hAnsiTheme="minorHAnsi" w:cstheme="minorHAnsi"/>
          <w:i/>
          <w:sz w:val="21"/>
          <w:szCs w:val="21"/>
        </w:rPr>
        <w:t xml:space="preserve">Café Savoy, Linke Wienzeile 36, 1060 Wien, </w:t>
      </w:r>
      <w:r w:rsidR="00ED6B1A" w:rsidRPr="00173AB8">
        <w:rPr>
          <w:rFonts w:asciiTheme="minorHAnsi" w:hAnsiTheme="minorHAnsi" w:cstheme="minorHAnsi"/>
          <w:i/>
          <w:sz w:val="21"/>
          <w:szCs w:val="21"/>
        </w:rPr>
        <w:t>www.savoy.at</w:t>
      </w:r>
    </w:p>
    <w:p w14:paraId="501C7808" w14:textId="4642D644" w:rsidR="000E6BFF" w:rsidRPr="00173AB8" w:rsidRDefault="000E6BFF" w:rsidP="00E576A4">
      <w:pPr>
        <w:spacing w:line="220" w:lineRule="exact"/>
        <w:jc w:val="both"/>
        <w:rPr>
          <w:rFonts w:asciiTheme="minorHAnsi" w:hAnsiTheme="minorHAnsi" w:cstheme="minorHAnsi"/>
          <w:i/>
          <w:sz w:val="21"/>
          <w:szCs w:val="21"/>
        </w:rPr>
      </w:pPr>
      <w:r w:rsidRPr="00173AB8">
        <w:rPr>
          <w:rFonts w:asciiTheme="minorHAnsi" w:hAnsiTheme="minorHAnsi" w:cstheme="minorHAnsi"/>
          <w:i/>
          <w:sz w:val="21"/>
          <w:szCs w:val="21"/>
        </w:rPr>
        <w:t>Circus</w:t>
      </w:r>
      <w:r w:rsidR="0034061B" w:rsidRPr="00173AB8">
        <w:rPr>
          <w:rFonts w:asciiTheme="minorHAnsi" w:hAnsiTheme="minorHAnsi" w:cstheme="minorHAnsi"/>
          <w:i/>
          <w:sz w:val="21"/>
          <w:szCs w:val="21"/>
        </w:rPr>
        <w:t>, www.thecircus.at</w:t>
      </w:r>
    </w:p>
    <w:p w14:paraId="7A7437E1" w14:textId="69924408" w:rsidR="00B13D99" w:rsidRPr="00173AB8" w:rsidRDefault="00B13D99" w:rsidP="00B13D99">
      <w:pPr>
        <w:spacing w:line="220" w:lineRule="exact"/>
        <w:jc w:val="both"/>
        <w:rPr>
          <w:rFonts w:asciiTheme="minorHAnsi" w:hAnsiTheme="minorHAnsi" w:cstheme="minorHAnsi"/>
          <w:i/>
          <w:sz w:val="21"/>
          <w:szCs w:val="21"/>
        </w:rPr>
      </w:pPr>
      <w:bookmarkStart w:id="1" w:name="_Hlk113460438"/>
      <w:r w:rsidRPr="00173AB8">
        <w:rPr>
          <w:rFonts w:asciiTheme="minorHAnsi" w:hAnsiTheme="minorHAnsi" w:cstheme="minorHAnsi"/>
          <w:i/>
          <w:sz w:val="21"/>
          <w:szCs w:val="21"/>
        </w:rPr>
        <w:t xml:space="preserve">City Bar, </w:t>
      </w:r>
      <w:proofErr w:type="spellStart"/>
      <w:r w:rsidRPr="00173AB8">
        <w:rPr>
          <w:rFonts w:asciiTheme="minorHAnsi" w:hAnsiTheme="minorHAnsi" w:cstheme="minorHAnsi"/>
          <w:i/>
          <w:sz w:val="21"/>
          <w:szCs w:val="21"/>
        </w:rPr>
        <w:t>Tiefer</w:t>
      </w:r>
      <w:proofErr w:type="spellEnd"/>
      <w:r w:rsidRPr="00173AB8">
        <w:rPr>
          <w:rFonts w:asciiTheme="minorHAnsi" w:hAnsiTheme="minorHAnsi" w:cstheme="minorHAnsi"/>
          <w:i/>
          <w:sz w:val="21"/>
          <w:szCs w:val="21"/>
        </w:rPr>
        <w:t xml:space="preserve"> Graben 19, 1010 Wien, </w:t>
      </w:r>
      <w:r w:rsidR="00422096" w:rsidRPr="00422096">
        <w:rPr>
          <w:rFonts w:asciiTheme="minorHAnsi" w:hAnsiTheme="minorHAnsi" w:cstheme="minorHAnsi"/>
          <w:i/>
          <w:sz w:val="21"/>
          <w:szCs w:val="21"/>
        </w:rPr>
        <w:t>www.citybar.at</w:t>
      </w:r>
      <w:r w:rsidRPr="00173AB8">
        <w:rPr>
          <w:rFonts w:asciiTheme="minorHAnsi" w:hAnsiTheme="minorHAnsi" w:cstheme="minorHAnsi"/>
          <w:i/>
          <w:sz w:val="21"/>
          <w:szCs w:val="21"/>
        </w:rPr>
        <w:t xml:space="preserve"> </w:t>
      </w:r>
    </w:p>
    <w:bookmarkEnd w:id="1"/>
    <w:p w14:paraId="7A8A2B94" w14:textId="72993431" w:rsidR="0047435D" w:rsidRPr="00173AB8" w:rsidRDefault="0047435D" w:rsidP="00E576A4">
      <w:pPr>
        <w:spacing w:line="220" w:lineRule="exact"/>
        <w:jc w:val="both"/>
        <w:rPr>
          <w:rFonts w:asciiTheme="minorHAnsi" w:hAnsiTheme="minorHAnsi" w:cstheme="minorHAnsi"/>
          <w:i/>
          <w:sz w:val="21"/>
          <w:szCs w:val="21"/>
        </w:rPr>
      </w:pPr>
      <w:r w:rsidRPr="00173AB8">
        <w:rPr>
          <w:rFonts w:asciiTheme="minorHAnsi" w:hAnsiTheme="minorHAnsi" w:cstheme="minorHAnsi"/>
          <w:i/>
          <w:sz w:val="21"/>
          <w:szCs w:val="21"/>
        </w:rPr>
        <w:t>f56</w:t>
      </w:r>
      <w:r w:rsidR="00982E74" w:rsidRPr="00173AB8">
        <w:rPr>
          <w:rFonts w:asciiTheme="minorHAnsi" w:hAnsiTheme="minorHAnsi" w:cstheme="minorHAnsi"/>
          <w:i/>
          <w:sz w:val="21"/>
          <w:szCs w:val="21"/>
        </w:rPr>
        <w:t>,</w:t>
      </w:r>
      <w:r w:rsidRPr="00173AB8">
        <w:rPr>
          <w:rFonts w:asciiTheme="minorHAnsi" w:hAnsiTheme="minorHAnsi" w:cstheme="minorHAnsi"/>
          <w:i/>
          <w:sz w:val="21"/>
          <w:szCs w:val="21"/>
        </w:rPr>
        <w:t xml:space="preserve"> </w:t>
      </w:r>
      <w:proofErr w:type="spellStart"/>
      <w:r w:rsidRPr="00173AB8">
        <w:rPr>
          <w:rFonts w:asciiTheme="minorHAnsi" w:hAnsiTheme="minorHAnsi" w:cstheme="minorHAnsi"/>
          <w:i/>
          <w:sz w:val="21"/>
          <w:szCs w:val="21"/>
        </w:rPr>
        <w:t>Florianigasse</w:t>
      </w:r>
      <w:proofErr w:type="spellEnd"/>
      <w:r w:rsidRPr="00173AB8">
        <w:rPr>
          <w:rFonts w:asciiTheme="minorHAnsi" w:hAnsiTheme="minorHAnsi" w:cstheme="minorHAnsi"/>
          <w:i/>
          <w:sz w:val="21"/>
          <w:szCs w:val="21"/>
        </w:rPr>
        <w:t xml:space="preserve"> 56, 1080 Wien</w:t>
      </w:r>
      <w:r w:rsidR="0034061B" w:rsidRPr="00173AB8">
        <w:rPr>
          <w:rFonts w:asciiTheme="minorHAnsi" w:hAnsiTheme="minorHAnsi" w:cstheme="minorHAnsi"/>
          <w:i/>
          <w:sz w:val="21"/>
          <w:szCs w:val="21"/>
        </w:rPr>
        <w:t xml:space="preserve">, </w:t>
      </w:r>
      <w:r w:rsidR="00FD159A" w:rsidRPr="00173AB8">
        <w:rPr>
          <w:rFonts w:asciiTheme="minorHAnsi" w:hAnsiTheme="minorHAnsi" w:cstheme="minorHAnsi"/>
          <w:i/>
          <w:sz w:val="21"/>
          <w:szCs w:val="21"/>
        </w:rPr>
        <w:t>www.f56.at</w:t>
      </w:r>
    </w:p>
    <w:p w14:paraId="5CA4F2D2" w14:textId="70811F05" w:rsidR="00793EDD" w:rsidRPr="00173AB8" w:rsidRDefault="00793EDD" w:rsidP="00793EDD">
      <w:pPr>
        <w:spacing w:line="220" w:lineRule="exact"/>
        <w:jc w:val="both"/>
        <w:rPr>
          <w:rFonts w:asciiTheme="minorHAnsi" w:hAnsiTheme="minorHAnsi" w:cstheme="minorHAnsi"/>
          <w:i/>
          <w:sz w:val="21"/>
          <w:szCs w:val="21"/>
        </w:rPr>
      </w:pPr>
      <w:bookmarkStart w:id="2" w:name="_Hlk113460484"/>
      <w:proofErr w:type="spellStart"/>
      <w:r w:rsidRPr="00173AB8">
        <w:rPr>
          <w:rFonts w:asciiTheme="minorHAnsi" w:hAnsiTheme="minorHAnsi" w:cstheme="minorHAnsi"/>
          <w:i/>
          <w:sz w:val="21"/>
          <w:szCs w:val="21"/>
        </w:rPr>
        <w:t>Fett+Zucker</w:t>
      </w:r>
      <w:proofErr w:type="spellEnd"/>
      <w:r w:rsidRPr="00173AB8">
        <w:rPr>
          <w:rFonts w:asciiTheme="minorHAnsi" w:hAnsiTheme="minorHAnsi" w:cstheme="minorHAnsi"/>
          <w:i/>
          <w:sz w:val="21"/>
          <w:szCs w:val="21"/>
        </w:rPr>
        <w:t xml:space="preserve">, Hollandstraße 16, 1020 Wien, </w:t>
      </w:r>
      <w:r w:rsidR="00422096" w:rsidRPr="00422096">
        <w:rPr>
          <w:rFonts w:asciiTheme="minorHAnsi" w:hAnsiTheme="minorHAnsi" w:cstheme="minorHAnsi"/>
          <w:i/>
          <w:sz w:val="21"/>
          <w:szCs w:val="21"/>
        </w:rPr>
        <w:t>www.fettundzucker.at</w:t>
      </w:r>
      <w:r w:rsidR="00B13D99" w:rsidRPr="00173AB8">
        <w:rPr>
          <w:rFonts w:asciiTheme="minorHAnsi" w:hAnsiTheme="minorHAnsi" w:cstheme="minorHAnsi"/>
          <w:i/>
          <w:sz w:val="21"/>
          <w:szCs w:val="21"/>
        </w:rPr>
        <w:t xml:space="preserve"> </w:t>
      </w:r>
    </w:p>
    <w:bookmarkEnd w:id="2"/>
    <w:p w14:paraId="7570D8BC" w14:textId="4E034F52" w:rsidR="00FD159A" w:rsidRPr="00173AB8" w:rsidRDefault="00FD159A" w:rsidP="00E576A4">
      <w:pPr>
        <w:spacing w:line="220" w:lineRule="exact"/>
        <w:jc w:val="both"/>
        <w:rPr>
          <w:rFonts w:asciiTheme="minorHAnsi" w:hAnsiTheme="minorHAnsi" w:cstheme="minorHAnsi"/>
          <w:i/>
          <w:sz w:val="21"/>
          <w:szCs w:val="21"/>
        </w:rPr>
      </w:pPr>
      <w:r w:rsidRPr="00173AB8">
        <w:rPr>
          <w:rFonts w:asciiTheme="minorHAnsi" w:hAnsiTheme="minorHAnsi" w:cstheme="minorHAnsi"/>
          <w:i/>
          <w:sz w:val="21"/>
          <w:szCs w:val="21"/>
        </w:rPr>
        <w:t xml:space="preserve">Eagle Vienna, </w:t>
      </w:r>
      <w:proofErr w:type="spellStart"/>
      <w:r w:rsidRPr="00173AB8">
        <w:rPr>
          <w:rFonts w:asciiTheme="minorHAnsi" w:hAnsiTheme="minorHAnsi" w:cstheme="minorHAnsi"/>
          <w:i/>
          <w:sz w:val="21"/>
          <w:szCs w:val="21"/>
        </w:rPr>
        <w:t>Blüm</w:t>
      </w:r>
      <w:r w:rsidR="00643C2E" w:rsidRPr="00173AB8">
        <w:rPr>
          <w:rFonts w:asciiTheme="minorHAnsi" w:hAnsiTheme="minorHAnsi" w:cstheme="minorHAnsi"/>
          <w:i/>
          <w:sz w:val="21"/>
          <w:szCs w:val="21"/>
        </w:rPr>
        <w:t>e</w:t>
      </w:r>
      <w:r w:rsidRPr="00173AB8">
        <w:rPr>
          <w:rFonts w:asciiTheme="minorHAnsi" w:hAnsiTheme="minorHAnsi" w:cstheme="minorHAnsi"/>
          <w:i/>
          <w:sz w:val="21"/>
          <w:szCs w:val="21"/>
        </w:rPr>
        <w:t>lgasse</w:t>
      </w:r>
      <w:proofErr w:type="spellEnd"/>
      <w:r w:rsidRPr="00173AB8">
        <w:rPr>
          <w:rFonts w:asciiTheme="minorHAnsi" w:hAnsiTheme="minorHAnsi" w:cstheme="minorHAnsi"/>
          <w:i/>
          <w:sz w:val="21"/>
          <w:szCs w:val="21"/>
        </w:rPr>
        <w:t xml:space="preserve"> 1, 1060 Wien, www.eagle-vienna.at</w:t>
      </w:r>
    </w:p>
    <w:p w14:paraId="6F359F93" w14:textId="43E339ED" w:rsidR="000E6BFF" w:rsidRPr="00173AB8" w:rsidRDefault="000E6BFF" w:rsidP="00E576A4">
      <w:pPr>
        <w:spacing w:line="220" w:lineRule="exact"/>
        <w:jc w:val="both"/>
        <w:rPr>
          <w:rFonts w:asciiTheme="minorHAnsi" w:hAnsiTheme="minorHAnsi" w:cstheme="minorHAnsi"/>
          <w:i/>
          <w:sz w:val="21"/>
          <w:szCs w:val="21"/>
        </w:rPr>
      </w:pPr>
      <w:proofErr w:type="spellStart"/>
      <w:r w:rsidRPr="00173AB8">
        <w:rPr>
          <w:rFonts w:asciiTheme="minorHAnsi" w:hAnsiTheme="minorHAnsi" w:cstheme="minorHAnsi"/>
          <w:i/>
          <w:sz w:val="21"/>
          <w:szCs w:val="21"/>
        </w:rPr>
        <w:t>Felixx</w:t>
      </w:r>
      <w:proofErr w:type="spellEnd"/>
      <w:r w:rsidRPr="00173AB8">
        <w:rPr>
          <w:rFonts w:asciiTheme="minorHAnsi" w:hAnsiTheme="minorHAnsi" w:cstheme="minorHAnsi"/>
          <w:i/>
          <w:sz w:val="21"/>
          <w:szCs w:val="21"/>
        </w:rPr>
        <w:t xml:space="preserve">, </w:t>
      </w:r>
      <w:proofErr w:type="spellStart"/>
      <w:r w:rsidRPr="00173AB8">
        <w:rPr>
          <w:rFonts w:asciiTheme="minorHAnsi" w:hAnsiTheme="minorHAnsi" w:cstheme="minorHAnsi"/>
          <w:i/>
          <w:sz w:val="21"/>
          <w:szCs w:val="21"/>
        </w:rPr>
        <w:t>Gumpendorfer</w:t>
      </w:r>
      <w:proofErr w:type="spellEnd"/>
      <w:r w:rsidRPr="00173AB8">
        <w:rPr>
          <w:rFonts w:asciiTheme="minorHAnsi" w:hAnsiTheme="minorHAnsi" w:cstheme="minorHAnsi"/>
          <w:i/>
          <w:sz w:val="21"/>
          <w:szCs w:val="21"/>
        </w:rPr>
        <w:t xml:space="preserve"> Straße 5, 1060 Wien, </w:t>
      </w:r>
      <w:r w:rsidR="00FD159A" w:rsidRPr="00173AB8">
        <w:rPr>
          <w:rFonts w:asciiTheme="minorHAnsi" w:hAnsiTheme="minorHAnsi" w:cstheme="minorHAnsi"/>
          <w:i/>
          <w:sz w:val="21"/>
          <w:szCs w:val="21"/>
        </w:rPr>
        <w:t>www.felixx-bar.at</w:t>
      </w:r>
    </w:p>
    <w:p w14:paraId="713D36AE" w14:textId="5A6BEF03" w:rsidR="00FD159A" w:rsidRPr="00173AB8" w:rsidRDefault="00FD159A" w:rsidP="00E576A4">
      <w:pPr>
        <w:spacing w:line="220" w:lineRule="exact"/>
        <w:jc w:val="both"/>
        <w:rPr>
          <w:rFonts w:asciiTheme="minorHAnsi" w:hAnsiTheme="minorHAnsi" w:cstheme="minorHAnsi"/>
          <w:i/>
          <w:sz w:val="21"/>
          <w:szCs w:val="21"/>
        </w:rPr>
      </w:pPr>
      <w:r w:rsidRPr="00173AB8">
        <w:rPr>
          <w:rFonts w:asciiTheme="minorHAnsi" w:hAnsiTheme="minorHAnsi" w:cstheme="minorHAnsi"/>
          <w:i/>
          <w:sz w:val="21"/>
          <w:szCs w:val="21"/>
        </w:rPr>
        <w:t xml:space="preserve">Gugg, </w:t>
      </w:r>
      <w:proofErr w:type="spellStart"/>
      <w:r w:rsidRPr="00173AB8">
        <w:rPr>
          <w:rFonts w:asciiTheme="minorHAnsi" w:hAnsiTheme="minorHAnsi" w:cstheme="minorHAnsi"/>
          <w:i/>
          <w:sz w:val="21"/>
          <w:szCs w:val="21"/>
        </w:rPr>
        <w:t>Heumühlgasse</w:t>
      </w:r>
      <w:proofErr w:type="spellEnd"/>
      <w:r w:rsidRPr="00173AB8">
        <w:rPr>
          <w:rFonts w:asciiTheme="minorHAnsi" w:hAnsiTheme="minorHAnsi" w:cstheme="minorHAnsi"/>
          <w:i/>
          <w:sz w:val="21"/>
          <w:szCs w:val="21"/>
        </w:rPr>
        <w:t xml:space="preserve"> 14, 1040 Wien, www.hosiwien.at/gugg</w:t>
      </w:r>
    </w:p>
    <w:p w14:paraId="2E1A5F76" w14:textId="0E39DD4C" w:rsidR="000E6BFF" w:rsidRPr="00173AB8" w:rsidRDefault="000E6BFF" w:rsidP="00E576A4">
      <w:pPr>
        <w:spacing w:line="220" w:lineRule="exact"/>
        <w:jc w:val="both"/>
        <w:rPr>
          <w:rFonts w:asciiTheme="minorHAnsi" w:hAnsiTheme="minorHAnsi" w:cstheme="minorHAnsi"/>
          <w:i/>
          <w:sz w:val="21"/>
          <w:szCs w:val="21"/>
          <w:lang w:val="en-US"/>
        </w:rPr>
      </w:pPr>
      <w:r w:rsidRPr="00173AB8">
        <w:rPr>
          <w:rFonts w:asciiTheme="minorHAnsi" w:hAnsiTheme="minorHAnsi" w:cstheme="minorHAnsi"/>
          <w:i/>
          <w:sz w:val="21"/>
          <w:szCs w:val="21"/>
          <w:lang w:val="en-US"/>
        </w:rPr>
        <w:t xml:space="preserve">Hard On, </w:t>
      </w:r>
      <w:proofErr w:type="spellStart"/>
      <w:r w:rsidRPr="00173AB8">
        <w:rPr>
          <w:rFonts w:asciiTheme="minorHAnsi" w:hAnsiTheme="minorHAnsi" w:cstheme="minorHAnsi"/>
          <w:i/>
          <w:sz w:val="21"/>
          <w:szCs w:val="21"/>
          <w:lang w:val="en-US"/>
        </w:rPr>
        <w:t>Hamburgerstraße</w:t>
      </w:r>
      <w:proofErr w:type="spellEnd"/>
      <w:r w:rsidRPr="00173AB8">
        <w:rPr>
          <w:rFonts w:asciiTheme="minorHAnsi" w:hAnsiTheme="minorHAnsi" w:cstheme="minorHAnsi"/>
          <w:i/>
          <w:sz w:val="21"/>
          <w:szCs w:val="21"/>
          <w:lang w:val="en-US"/>
        </w:rPr>
        <w:t xml:space="preserve"> 4, 1050 Wien, </w:t>
      </w:r>
      <w:r w:rsidR="00571E95" w:rsidRPr="00173AB8">
        <w:rPr>
          <w:rFonts w:asciiTheme="minorHAnsi" w:hAnsiTheme="minorHAnsi" w:cstheme="minorHAnsi"/>
          <w:i/>
          <w:sz w:val="21"/>
          <w:szCs w:val="21"/>
          <w:lang w:val="en-US"/>
        </w:rPr>
        <w:t>www.lmcvienna.at</w:t>
      </w:r>
    </w:p>
    <w:p w14:paraId="44CCED49" w14:textId="77777777" w:rsidR="000E6BFF" w:rsidRPr="00173AB8" w:rsidRDefault="000E6BFF" w:rsidP="00E576A4">
      <w:pPr>
        <w:spacing w:line="220" w:lineRule="exact"/>
        <w:jc w:val="both"/>
        <w:rPr>
          <w:rFonts w:asciiTheme="minorHAnsi" w:hAnsiTheme="minorHAnsi" w:cstheme="minorHAnsi"/>
          <w:i/>
          <w:sz w:val="21"/>
          <w:szCs w:val="21"/>
        </w:rPr>
      </w:pPr>
      <w:proofErr w:type="spellStart"/>
      <w:r w:rsidRPr="00173AB8">
        <w:rPr>
          <w:rFonts w:asciiTheme="minorHAnsi" w:hAnsiTheme="minorHAnsi" w:cstheme="minorHAnsi"/>
          <w:i/>
          <w:sz w:val="21"/>
          <w:szCs w:val="21"/>
        </w:rPr>
        <w:t>Kaiserbründl</w:t>
      </w:r>
      <w:proofErr w:type="spellEnd"/>
      <w:r w:rsidRPr="00173AB8">
        <w:rPr>
          <w:rFonts w:asciiTheme="minorHAnsi" w:hAnsiTheme="minorHAnsi" w:cstheme="minorHAnsi"/>
          <w:i/>
          <w:sz w:val="21"/>
          <w:szCs w:val="21"/>
        </w:rPr>
        <w:t>, Weihburggasse 18-20, 1010 Wien, www.kaiserbruendl.at</w:t>
      </w:r>
    </w:p>
    <w:p w14:paraId="04B7E4F0" w14:textId="66BECDE8" w:rsidR="000E6BFF" w:rsidRPr="00173AB8" w:rsidRDefault="000E6BFF" w:rsidP="00E576A4">
      <w:pPr>
        <w:spacing w:line="220" w:lineRule="exact"/>
        <w:rPr>
          <w:rFonts w:asciiTheme="minorHAnsi" w:hAnsiTheme="minorHAnsi" w:cstheme="minorHAnsi"/>
          <w:i/>
          <w:sz w:val="21"/>
          <w:szCs w:val="21"/>
          <w:lang w:val="en-US"/>
        </w:rPr>
      </w:pPr>
      <w:r w:rsidRPr="00173AB8">
        <w:rPr>
          <w:rFonts w:asciiTheme="minorHAnsi" w:hAnsiTheme="minorHAnsi" w:cstheme="minorHAnsi"/>
          <w:i/>
          <w:sz w:val="21"/>
          <w:szCs w:val="21"/>
          <w:lang w:val="en-US"/>
        </w:rPr>
        <w:t>Ken Club, www.kenclub.at</w:t>
      </w:r>
    </w:p>
    <w:p w14:paraId="117B20A9" w14:textId="6CA8308A" w:rsidR="000E6BFF" w:rsidRPr="00422096" w:rsidRDefault="000E6BFF" w:rsidP="00E576A4">
      <w:pPr>
        <w:spacing w:line="220" w:lineRule="exact"/>
        <w:jc w:val="both"/>
        <w:rPr>
          <w:rFonts w:asciiTheme="minorHAnsi" w:hAnsiTheme="minorHAnsi" w:cstheme="minorHAnsi"/>
          <w:i/>
          <w:sz w:val="21"/>
          <w:szCs w:val="21"/>
        </w:rPr>
      </w:pPr>
      <w:r w:rsidRPr="00422096">
        <w:rPr>
          <w:rFonts w:asciiTheme="minorHAnsi" w:hAnsiTheme="minorHAnsi" w:cstheme="minorHAnsi"/>
          <w:i/>
          <w:sz w:val="21"/>
          <w:szCs w:val="21"/>
        </w:rPr>
        <w:t>Malefiz</w:t>
      </w:r>
      <w:r w:rsidR="00DE039B" w:rsidRPr="00422096">
        <w:rPr>
          <w:rFonts w:asciiTheme="minorHAnsi" w:hAnsiTheme="minorHAnsi" w:cstheme="minorHAnsi"/>
          <w:i/>
          <w:sz w:val="21"/>
          <w:szCs w:val="21"/>
        </w:rPr>
        <w:t xml:space="preserve">, </w:t>
      </w:r>
      <w:r w:rsidR="00422096" w:rsidRPr="00422096">
        <w:rPr>
          <w:rFonts w:asciiTheme="minorHAnsi" w:hAnsiTheme="minorHAnsi" w:cstheme="minorHAnsi"/>
          <w:i/>
          <w:sz w:val="21"/>
          <w:szCs w:val="21"/>
        </w:rPr>
        <w:t>www.facebook.com/malefizclub</w:t>
      </w:r>
    </w:p>
    <w:p w14:paraId="03160DCE" w14:textId="498196FF" w:rsidR="00A22145" w:rsidRPr="00173AB8" w:rsidRDefault="00A22145" w:rsidP="00E576A4">
      <w:pPr>
        <w:spacing w:line="220" w:lineRule="exact"/>
        <w:jc w:val="both"/>
        <w:rPr>
          <w:rFonts w:asciiTheme="minorHAnsi" w:hAnsiTheme="minorHAnsi" w:cstheme="minorHAnsi"/>
          <w:i/>
          <w:sz w:val="21"/>
          <w:szCs w:val="21"/>
        </w:rPr>
      </w:pPr>
      <w:bookmarkStart w:id="3" w:name="_Hlk113460576"/>
      <w:r w:rsidRPr="00173AB8">
        <w:rPr>
          <w:rFonts w:asciiTheme="minorHAnsi" w:hAnsiTheme="minorHAnsi" w:cstheme="minorHAnsi"/>
          <w:i/>
          <w:sz w:val="21"/>
          <w:szCs w:val="21"/>
        </w:rPr>
        <w:t xml:space="preserve">Man </w:t>
      </w:r>
      <w:proofErr w:type="spellStart"/>
      <w:r w:rsidRPr="00173AB8">
        <w:rPr>
          <w:rFonts w:asciiTheme="minorHAnsi" w:hAnsiTheme="minorHAnsi" w:cstheme="minorHAnsi"/>
          <w:i/>
          <w:sz w:val="21"/>
          <w:szCs w:val="21"/>
        </w:rPr>
        <w:t>for</w:t>
      </w:r>
      <w:proofErr w:type="spellEnd"/>
      <w:r w:rsidRPr="00173AB8">
        <w:rPr>
          <w:rFonts w:asciiTheme="minorHAnsi" w:hAnsiTheme="minorHAnsi" w:cstheme="minorHAnsi"/>
          <w:i/>
          <w:sz w:val="21"/>
          <w:szCs w:val="21"/>
        </w:rPr>
        <w:t xml:space="preserve"> Man, Hamburgerstraße 8, 1050 Wien, </w:t>
      </w:r>
      <w:r w:rsidR="00422096" w:rsidRPr="00422096">
        <w:rPr>
          <w:rFonts w:asciiTheme="minorHAnsi" w:hAnsiTheme="minorHAnsi" w:cstheme="minorHAnsi"/>
          <w:i/>
          <w:sz w:val="21"/>
          <w:szCs w:val="21"/>
        </w:rPr>
        <w:t>https://manforman.biz</w:t>
      </w:r>
      <w:r w:rsidRPr="00173AB8">
        <w:rPr>
          <w:rFonts w:asciiTheme="minorHAnsi" w:hAnsiTheme="minorHAnsi" w:cstheme="minorHAnsi"/>
          <w:i/>
          <w:sz w:val="21"/>
          <w:szCs w:val="21"/>
        </w:rPr>
        <w:t xml:space="preserve"> </w:t>
      </w:r>
    </w:p>
    <w:bookmarkEnd w:id="3"/>
    <w:p w14:paraId="3BA09B8F" w14:textId="67B41A2E" w:rsidR="000E6BFF" w:rsidRPr="00173AB8" w:rsidRDefault="000E6BFF" w:rsidP="00E576A4">
      <w:pPr>
        <w:spacing w:line="220" w:lineRule="exact"/>
        <w:jc w:val="both"/>
        <w:rPr>
          <w:rFonts w:asciiTheme="minorHAnsi" w:hAnsiTheme="minorHAnsi" w:cstheme="minorHAnsi"/>
          <w:i/>
          <w:sz w:val="21"/>
          <w:szCs w:val="21"/>
        </w:rPr>
      </w:pPr>
      <w:r w:rsidRPr="00173AB8">
        <w:rPr>
          <w:rFonts w:asciiTheme="minorHAnsi" w:hAnsiTheme="minorHAnsi" w:cstheme="minorHAnsi"/>
          <w:i/>
          <w:sz w:val="21"/>
          <w:szCs w:val="21"/>
        </w:rPr>
        <w:t xml:space="preserve">Mango Bar, </w:t>
      </w:r>
      <w:proofErr w:type="spellStart"/>
      <w:r w:rsidRPr="00173AB8">
        <w:rPr>
          <w:rFonts w:asciiTheme="minorHAnsi" w:hAnsiTheme="minorHAnsi" w:cstheme="minorHAnsi"/>
          <w:i/>
          <w:sz w:val="21"/>
          <w:szCs w:val="21"/>
        </w:rPr>
        <w:t>Laimgrubengasse</w:t>
      </w:r>
      <w:proofErr w:type="spellEnd"/>
      <w:r w:rsidRPr="00173AB8">
        <w:rPr>
          <w:rFonts w:asciiTheme="minorHAnsi" w:hAnsiTheme="minorHAnsi" w:cstheme="minorHAnsi"/>
          <w:i/>
          <w:sz w:val="21"/>
          <w:szCs w:val="21"/>
        </w:rPr>
        <w:t xml:space="preserve"> 3, 1060 Wien</w:t>
      </w:r>
      <w:r w:rsidR="007169C8" w:rsidRPr="00173AB8">
        <w:rPr>
          <w:rFonts w:asciiTheme="minorHAnsi" w:hAnsiTheme="minorHAnsi" w:cstheme="minorHAnsi"/>
          <w:i/>
          <w:sz w:val="21"/>
          <w:szCs w:val="21"/>
        </w:rPr>
        <w:t>,</w:t>
      </w:r>
      <w:r w:rsidR="003E4DAD" w:rsidRPr="00173AB8">
        <w:rPr>
          <w:rFonts w:asciiTheme="minorHAnsi" w:hAnsiTheme="minorHAnsi" w:cstheme="minorHAnsi"/>
          <w:i/>
          <w:sz w:val="21"/>
          <w:szCs w:val="21"/>
        </w:rPr>
        <w:t xml:space="preserve"> </w:t>
      </w:r>
      <w:r w:rsidR="00422096" w:rsidRPr="00422096">
        <w:rPr>
          <w:rFonts w:asciiTheme="minorHAnsi" w:hAnsiTheme="minorHAnsi" w:cstheme="minorHAnsi"/>
          <w:i/>
          <w:sz w:val="21"/>
          <w:szCs w:val="21"/>
        </w:rPr>
        <w:t>https://mangobar.at/</w:t>
      </w:r>
      <w:r w:rsidR="00600EAF" w:rsidRPr="00173AB8">
        <w:rPr>
          <w:rFonts w:asciiTheme="minorHAnsi" w:hAnsiTheme="minorHAnsi" w:cstheme="minorHAnsi"/>
          <w:i/>
          <w:sz w:val="21"/>
          <w:szCs w:val="21"/>
        </w:rPr>
        <w:t xml:space="preserve"> </w:t>
      </w:r>
      <w:r w:rsidR="00600EAF" w:rsidRPr="00173AB8" w:rsidDel="00600EAF">
        <w:rPr>
          <w:rFonts w:asciiTheme="minorHAnsi" w:hAnsiTheme="minorHAnsi" w:cstheme="minorHAnsi"/>
          <w:i/>
          <w:sz w:val="21"/>
          <w:szCs w:val="21"/>
        </w:rPr>
        <w:t xml:space="preserve"> </w:t>
      </w:r>
    </w:p>
    <w:p w14:paraId="26760356" w14:textId="7CDAA9B2" w:rsidR="00FD159A" w:rsidRPr="00173AB8" w:rsidRDefault="00FD159A" w:rsidP="00E576A4">
      <w:pPr>
        <w:spacing w:line="220" w:lineRule="exact"/>
        <w:jc w:val="both"/>
        <w:rPr>
          <w:rFonts w:asciiTheme="minorHAnsi" w:hAnsiTheme="minorHAnsi" w:cstheme="minorHAnsi"/>
          <w:i/>
          <w:sz w:val="21"/>
          <w:szCs w:val="21"/>
        </w:rPr>
      </w:pPr>
      <w:r w:rsidRPr="00173AB8">
        <w:rPr>
          <w:rFonts w:asciiTheme="minorHAnsi" w:hAnsiTheme="minorHAnsi" w:cstheme="minorHAnsi"/>
          <w:i/>
          <w:sz w:val="21"/>
          <w:szCs w:val="21"/>
        </w:rPr>
        <w:t>Männer im Rotlicht, facebook.com/</w:t>
      </w:r>
      <w:proofErr w:type="spellStart"/>
      <w:r w:rsidRPr="00173AB8">
        <w:rPr>
          <w:rFonts w:asciiTheme="minorHAnsi" w:hAnsiTheme="minorHAnsi" w:cstheme="minorHAnsi"/>
          <w:i/>
          <w:sz w:val="21"/>
          <w:szCs w:val="21"/>
        </w:rPr>
        <w:t>maennerimrotlicht</w:t>
      </w:r>
      <w:proofErr w:type="spellEnd"/>
    </w:p>
    <w:p w14:paraId="1B7C7E37" w14:textId="6BAD1ADB" w:rsidR="000E6BFF" w:rsidRPr="00173AB8" w:rsidRDefault="000E6BFF" w:rsidP="00E576A4">
      <w:pPr>
        <w:spacing w:line="220" w:lineRule="exact"/>
        <w:jc w:val="both"/>
        <w:rPr>
          <w:rFonts w:asciiTheme="minorHAnsi" w:hAnsiTheme="minorHAnsi" w:cstheme="minorHAnsi"/>
          <w:i/>
          <w:sz w:val="21"/>
          <w:szCs w:val="21"/>
          <w:lang w:val="en-US"/>
        </w:rPr>
      </w:pPr>
      <w:r w:rsidRPr="00173AB8">
        <w:rPr>
          <w:rFonts w:asciiTheme="minorHAnsi" w:hAnsiTheme="minorHAnsi" w:cstheme="minorHAnsi"/>
          <w:i/>
          <w:sz w:val="21"/>
          <w:szCs w:val="21"/>
          <w:lang w:val="en-US"/>
        </w:rPr>
        <w:t>Meat Market, www.facebook.com/ClubMeatMarket</w:t>
      </w:r>
    </w:p>
    <w:p w14:paraId="1202BF7A" w14:textId="2CCCE133" w:rsidR="000E6BFF" w:rsidRPr="00173AB8" w:rsidRDefault="000E6BFF" w:rsidP="00E576A4">
      <w:pPr>
        <w:spacing w:line="220" w:lineRule="exact"/>
        <w:jc w:val="both"/>
        <w:rPr>
          <w:rFonts w:asciiTheme="minorHAnsi" w:hAnsiTheme="minorHAnsi" w:cstheme="minorHAnsi"/>
          <w:i/>
          <w:sz w:val="21"/>
          <w:szCs w:val="21"/>
        </w:rPr>
      </w:pPr>
      <w:r w:rsidRPr="00173AB8">
        <w:rPr>
          <w:rFonts w:asciiTheme="minorHAnsi" w:hAnsiTheme="minorHAnsi" w:cstheme="minorHAnsi"/>
          <w:i/>
          <w:sz w:val="21"/>
          <w:szCs w:val="21"/>
        </w:rPr>
        <w:t>Naschmarkt, Wienzeile, 1060 Wien, www.wienernaschmarkt.eu</w:t>
      </w:r>
    </w:p>
    <w:p w14:paraId="0E786757" w14:textId="6AEC33E0" w:rsidR="000E6BFF" w:rsidRPr="00173AB8" w:rsidRDefault="000E6BFF" w:rsidP="00E576A4">
      <w:pPr>
        <w:spacing w:line="220" w:lineRule="exact"/>
        <w:jc w:val="both"/>
        <w:rPr>
          <w:rFonts w:asciiTheme="minorHAnsi" w:hAnsiTheme="minorHAnsi" w:cstheme="minorHAnsi"/>
          <w:i/>
          <w:sz w:val="21"/>
          <w:szCs w:val="21"/>
          <w:lang w:val="en-US"/>
        </w:rPr>
      </w:pPr>
      <w:r w:rsidRPr="00173AB8">
        <w:rPr>
          <w:rFonts w:asciiTheme="minorHAnsi" w:hAnsiTheme="minorHAnsi" w:cstheme="minorHAnsi"/>
          <w:i/>
          <w:sz w:val="21"/>
          <w:szCs w:val="21"/>
          <w:lang w:val="en-US"/>
        </w:rPr>
        <w:t>OMG Society</w:t>
      </w:r>
      <w:r w:rsidR="00AC7CD3" w:rsidRPr="00173AB8">
        <w:rPr>
          <w:rFonts w:asciiTheme="minorHAnsi" w:hAnsiTheme="minorHAnsi" w:cstheme="minorHAnsi"/>
          <w:i/>
          <w:sz w:val="21"/>
          <w:szCs w:val="21"/>
          <w:lang w:val="en-US"/>
        </w:rPr>
        <w:t>, www.facebook.com/omgsociety</w:t>
      </w:r>
    </w:p>
    <w:p w14:paraId="3C213B0A" w14:textId="328AC530" w:rsidR="000E6BFF" w:rsidRPr="00173AB8" w:rsidRDefault="000E6BFF" w:rsidP="00E576A4">
      <w:pPr>
        <w:spacing w:line="220" w:lineRule="exact"/>
        <w:rPr>
          <w:rFonts w:asciiTheme="minorHAnsi" w:hAnsiTheme="minorHAnsi" w:cstheme="minorHAnsi"/>
          <w:i/>
          <w:sz w:val="21"/>
          <w:szCs w:val="21"/>
          <w:lang w:val="en-US"/>
        </w:rPr>
      </w:pPr>
      <w:r w:rsidRPr="00173AB8">
        <w:rPr>
          <w:rFonts w:asciiTheme="minorHAnsi" w:hAnsiTheme="minorHAnsi" w:cstheme="minorHAnsi"/>
          <w:i/>
          <w:sz w:val="21"/>
          <w:szCs w:val="21"/>
          <w:lang w:val="en-US"/>
        </w:rPr>
        <w:t>Pitbull Bear &amp; Butch Clubbing, www.pitbull-clubbing.at</w:t>
      </w:r>
    </w:p>
    <w:p w14:paraId="3FEDE262" w14:textId="33BEE704" w:rsidR="008B3069" w:rsidRPr="00173AB8" w:rsidRDefault="0030333C" w:rsidP="00E576A4">
      <w:pPr>
        <w:spacing w:line="220" w:lineRule="exact"/>
        <w:jc w:val="both"/>
        <w:rPr>
          <w:rFonts w:asciiTheme="minorHAnsi" w:hAnsiTheme="minorHAnsi" w:cstheme="minorHAnsi"/>
          <w:i/>
          <w:sz w:val="21"/>
          <w:szCs w:val="21"/>
          <w:lang w:val="en-US"/>
        </w:rPr>
      </w:pPr>
      <w:r w:rsidRPr="00173AB8">
        <w:rPr>
          <w:rFonts w:asciiTheme="minorHAnsi" w:hAnsiTheme="minorHAnsi" w:cstheme="minorHAnsi"/>
          <w:i/>
          <w:sz w:val="21"/>
          <w:szCs w:val="21"/>
          <w:lang w:val="en-US"/>
        </w:rPr>
        <w:t>Replay,</w:t>
      </w:r>
      <w:r w:rsidR="008B3069" w:rsidRPr="00173AB8">
        <w:rPr>
          <w:rFonts w:asciiTheme="minorHAnsi" w:hAnsiTheme="minorHAnsi" w:cstheme="minorHAnsi"/>
          <w:i/>
          <w:sz w:val="21"/>
          <w:szCs w:val="21"/>
          <w:lang w:val="en-US"/>
        </w:rPr>
        <w:t xml:space="preserve"> </w:t>
      </w:r>
      <w:r w:rsidR="00306245" w:rsidRPr="00173AB8">
        <w:rPr>
          <w:rFonts w:asciiTheme="minorHAnsi" w:hAnsiTheme="minorHAnsi" w:cstheme="minorHAnsi"/>
          <w:i/>
          <w:sz w:val="21"/>
          <w:szCs w:val="21"/>
          <w:lang w:val="en-US"/>
        </w:rPr>
        <w:t>www.facebook.com/replay.party.vienna</w:t>
      </w:r>
    </w:p>
    <w:p w14:paraId="525C3F44" w14:textId="6D98C364" w:rsidR="00306245" w:rsidRPr="00173AB8" w:rsidRDefault="00306245" w:rsidP="00E576A4">
      <w:pPr>
        <w:spacing w:line="220" w:lineRule="exact"/>
        <w:rPr>
          <w:rFonts w:asciiTheme="minorHAnsi" w:hAnsiTheme="minorHAnsi" w:cstheme="minorHAnsi"/>
          <w:bCs/>
          <w:i/>
          <w:sz w:val="21"/>
          <w:szCs w:val="21"/>
          <w:lang w:val="it-IT"/>
        </w:rPr>
      </w:pPr>
      <w:r w:rsidRPr="00173AB8">
        <w:rPr>
          <w:rFonts w:asciiTheme="minorHAnsi" w:hAnsiTheme="minorHAnsi" w:cstheme="minorHAnsi"/>
          <w:bCs/>
          <w:i/>
          <w:sz w:val="21"/>
          <w:szCs w:val="21"/>
          <w:lang w:val="it-IT"/>
        </w:rPr>
        <w:t xml:space="preserve">ROPP – Republic of Patta </w:t>
      </w:r>
      <w:proofErr w:type="spellStart"/>
      <w:r w:rsidRPr="00173AB8">
        <w:rPr>
          <w:rFonts w:asciiTheme="minorHAnsi" w:hAnsiTheme="minorHAnsi" w:cstheme="minorHAnsi"/>
          <w:bCs/>
          <w:i/>
          <w:sz w:val="21"/>
          <w:szCs w:val="21"/>
          <w:lang w:val="it-IT"/>
        </w:rPr>
        <w:t>Patta</w:t>
      </w:r>
      <w:proofErr w:type="spellEnd"/>
      <w:r w:rsidRPr="00173AB8">
        <w:rPr>
          <w:rFonts w:asciiTheme="minorHAnsi" w:hAnsiTheme="minorHAnsi" w:cstheme="minorHAnsi"/>
          <w:bCs/>
          <w:i/>
          <w:sz w:val="21"/>
          <w:szCs w:val="21"/>
          <w:lang w:val="it-IT"/>
        </w:rPr>
        <w:t xml:space="preserve">, </w:t>
      </w:r>
      <w:proofErr w:type="spellStart"/>
      <w:r w:rsidRPr="00173AB8">
        <w:rPr>
          <w:rFonts w:asciiTheme="minorHAnsi" w:hAnsiTheme="minorHAnsi" w:cstheme="minorHAnsi"/>
          <w:bCs/>
          <w:i/>
          <w:sz w:val="21"/>
          <w:szCs w:val="21"/>
          <w:lang w:val="it-IT"/>
        </w:rPr>
        <w:t>Margaretenstraße</w:t>
      </w:r>
      <w:proofErr w:type="spellEnd"/>
      <w:r w:rsidRPr="00173AB8">
        <w:rPr>
          <w:rFonts w:asciiTheme="minorHAnsi" w:hAnsiTheme="minorHAnsi" w:cstheme="minorHAnsi"/>
          <w:bCs/>
          <w:i/>
          <w:sz w:val="21"/>
          <w:szCs w:val="21"/>
          <w:lang w:val="it-IT"/>
        </w:rPr>
        <w:t xml:space="preserve"> 60, 1050 Wien, www.ropp.at</w:t>
      </w:r>
    </w:p>
    <w:p w14:paraId="52B62CB3" w14:textId="77777777" w:rsidR="000E6BFF" w:rsidRPr="00173AB8" w:rsidRDefault="000E6BFF" w:rsidP="00E576A4">
      <w:pPr>
        <w:spacing w:line="220" w:lineRule="exact"/>
        <w:jc w:val="both"/>
        <w:rPr>
          <w:rFonts w:asciiTheme="minorHAnsi" w:hAnsiTheme="minorHAnsi" w:cstheme="minorHAnsi"/>
          <w:i/>
          <w:sz w:val="21"/>
          <w:szCs w:val="21"/>
        </w:rPr>
      </w:pPr>
      <w:r w:rsidRPr="00173AB8">
        <w:rPr>
          <w:rFonts w:asciiTheme="minorHAnsi" w:hAnsiTheme="minorHAnsi" w:cstheme="minorHAnsi"/>
          <w:i/>
          <w:sz w:val="21"/>
          <w:szCs w:val="21"/>
        </w:rPr>
        <w:t>Römersauna, Rüdigergasse 2, 1050 Wien, www.roemersauna.at</w:t>
      </w:r>
    </w:p>
    <w:p w14:paraId="05DBE833" w14:textId="62DA8A4E" w:rsidR="00AD591D" w:rsidRPr="00173AB8" w:rsidRDefault="00AD591D" w:rsidP="00E576A4">
      <w:pPr>
        <w:spacing w:line="220" w:lineRule="exact"/>
        <w:jc w:val="both"/>
        <w:rPr>
          <w:rFonts w:asciiTheme="minorHAnsi" w:hAnsiTheme="minorHAnsi" w:cstheme="minorHAnsi"/>
          <w:i/>
          <w:sz w:val="21"/>
          <w:szCs w:val="21"/>
        </w:rPr>
      </w:pPr>
      <w:r w:rsidRPr="00173AB8">
        <w:rPr>
          <w:rFonts w:asciiTheme="minorHAnsi" w:hAnsiTheme="minorHAnsi" w:cstheme="minorHAnsi"/>
          <w:i/>
          <w:sz w:val="21"/>
          <w:szCs w:val="21"/>
        </w:rPr>
        <w:t>Si</w:t>
      </w:r>
      <w:r w:rsidR="00FD159A" w:rsidRPr="00173AB8">
        <w:rPr>
          <w:rFonts w:asciiTheme="minorHAnsi" w:hAnsiTheme="minorHAnsi" w:cstheme="minorHAnsi"/>
          <w:i/>
          <w:sz w:val="21"/>
          <w:szCs w:val="21"/>
        </w:rPr>
        <w:t>xta, Schönbrunner Straße 21, 1050 Wien, sixta-restaurant.at</w:t>
      </w:r>
    </w:p>
    <w:p w14:paraId="61173503" w14:textId="301D440E" w:rsidR="00A45D0B" w:rsidRPr="00173AB8" w:rsidRDefault="00A45D0B" w:rsidP="00E576A4">
      <w:pPr>
        <w:spacing w:line="220" w:lineRule="exact"/>
        <w:jc w:val="both"/>
        <w:rPr>
          <w:rFonts w:asciiTheme="minorHAnsi" w:hAnsiTheme="minorHAnsi" w:cstheme="minorHAnsi"/>
          <w:i/>
          <w:sz w:val="21"/>
          <w:szCs w:val="21"/>
        </w:rPr>
      </w:pPr>
      <w:r w:rsidRPr="00173AB8">
        <w:rPr>
          <w:rFonts w:asciiTheme="minorHAnsi" w:hAnsiTheme="minorHAnsi" w:cstheme="minorHAnsi"/>
          <w:i/>
          <w:sz w:val="21"/>
          <w:szCs w:val="21"/>
        </w:rPr>
        <w:t xml:space="preserve">Sportsauna, Lange Gasse 10, 1080 Wien, </w:t>
      </w:r>
      <w:bookmarkStart w:id="4" w:name="_Hlk113460838"/>
      <w:r w:rsidR="00422096" w:rsidRPr="00422096">
        <w:rPr>
          <w:rFonts w:asciiTheme="minorHAnsi" w:hAnsiTheme="minorHAnsi" w:cstheme="minorHAnsi"/>
          <w:i/>
          <w:sz w:val="21"/>
          <w:szCs w:val="21"/>
        </w:rPr>
        <w:t>https://sportsauna.at</w:t>
      </w:r>
      <w:r w:rsidR="009C1F40" w:rsidRPr="00173AB8">
        <w:rPr>
          <w:rFonts w:asciiTheme="minorHAnsi" w:hAnsiTheme="minorHAnsi" w:cstheme="minorHAnsi"/>
          <w:i/>
          <w:sz w:val="21"/>
          <w:szCs w:val="21"/>
        </w:rPr>
        <w:t xml:space="preserve"> </w:t>
      </w:r>
      <w:bookmarkEnd w:id="4"/>
    </w:p>
    <w:p w14:paraId="4290279C" w14:textId="2D91712A" w:rsidR="00DC0B11" w:rsidRPr="00173AB8" w:rsidRDefault="00DC0B11" w:rsidP="00E576A4">
      <w:pPr>
        <w:spacing w:line="220" w:lineRule="exact"/>
        <w:jc w:val="both"/>
        <w:rPr>
          <w:rFonts w:asciiTheme="minorHAnsi" w:hAnsiTheme="minorHAnsi" w:cstheme="minorHAnsi"/>
          <w:i/>
          <w:sz w:val="21"/>
          <w:szCs w:val="21"/>
        </w:rPr>
      </w:pPr>
      <w:r w:rsidRPr="00173AB8">
        <w:rPr>
          <w:rFonts w:asciiTheme="minorHAnsi" w:hAnsiTheme="minorHAnsi" w:cstheme="minorHAnsi"/>
          <w:i/>
          <w:sz w:val="21"/>
          <w:szCs w:val="21"/>
        </w:rPr>
        <w:t xml:space="preserve">The Hive, </w:t>
      </w:r>
      <w:proofErr w:type="spellStart"/>
      <w:r w:rsidRPr="00173AB8">
        <w:rPr>
          <w:rFonts w:asciiTheme="minorHAnsi" w:hAnsiTheme="minorHAnsi" w:cstheme="minorHAnsi"/>
          <w:i/>
          <w:sz w:val="21"/>
          <w:szCs w:val="21"/>
        </w:rPr>
        <w:t>Magdalenenstraße</w:t>
      </w:r>
      <w:proofErr w:type="spellEnd"/>
      <w:r w:rsidRPr="00173AB8">
        <w:rPr>
          <w:rFonts w:asciiTheme="minorHAnsi" w:hAnsiTheme="minorHAnsi" w:cstheme="minorHAnsi"/>
          <w:i/>
          <w:sz w:val="21"/>
          <w:szCs w:val="21"/>
        </w:rPr>
        <w:t xml:space="preserve"> 2, 1060 Wien, www.the-hive.at</w:t>
      </w:r>
    </w:p>
    <w:p w14:paraId="01D39BC8" w14:textId="492F9C68" w:rsidR="000E6BFF" w:rsidRPr="00173AB8" w:rsidRDefault="000E6BFF" w:rsidP="00E576A4">
      <w:pPr>
        <w:spacing w:line="220" w:lineRule="exact"/>
        <w:jc w:val="both"/>
        <w:rPr>
          <w:rFonts w:asciiTheme="minorHAnsi" w:hAnsiTheme="minorHAnsi" w:cstheme="minorHAnsi"/>
          <w:i/>
          <w:sz w:val="21"/>
          <w:szCs w:val="21"/>
        </w:rPr>
      </w:pPr>
      <w:r w:rsidRPr="00173AB8">
        <w:rPr>
          <w:rFonts w:asciiTheme="minorHAnsi" w:hAnsiTheme="minorHAnsi" w:cstheme="minorHAnsi"/>
          <w:i/>
          <w:sz w:val="21"/>
          <w:szCs w:val="21"/>
        </w:rPr>
        <w:t>Toter Grund, Donauinsel, Steinspornbrücke 2, 1220 Wien, www.donauinsel.at</w:t>
      </w:r>
    </w:p>
    <w:p w14:paraId="7485A5D7" w14:textId="1EB4A2B3" w:rsidR="00793EDD" w:rsidRPr="00173AB8" w:rsidRDefault="00793EDD" w:rsidP="00E576A4">
      <w:pPr>
        <w:spacing w:line="220" w:lineRule="exact"/>
        <w:jc w:val="both"/>
        <w:rPr>
          <w:rFonts w:asciiTheme="minorHAnsi" w:hAnsiTheme="minorHAnsi" w:cstheme="minorHAnsi"/>
          <w:i/>
          <w:sz w:val="21"/>
          <w:szCs w:val="21"/>
        </w:rPr>
      </w:pPr>
      <w:bookmarkStart w:id="5" w:name="_Hlk113460857"/>
      <w:r w:rsidRPr="00173AB8">
        <w:rPr>
          <w:rFonts w:asciiTheme="minorHAnsi" w:hAnsiTheme="minorHAnsi" w:cstheme="minorHAnsi"/>
          <w:i/>
          <w:sz w:val="21"/>
          <w:szCs w:val="21"/>
        </w:rPr>
        <w:t xml:space="preserve">Villa Vida Café, Linke Wienzeile 102, 1060 Wien, </w:t>
      </w:r>
      <w:r w:rsidR="00422096" w:rsidRPr="00422096">
        <w:rPr>
          <w:rFonts w:asciiTheme="minorHAnsi" w:hAnsiTheme="minorHAnsi" w:cstheme="minorHAnsi"/>
          <w:i/>
          <w:sz w:val="21"/>
          <w:szCs w:val="21"/>
        </w:rPr>
        <w:t>https://villavida.at</w:t>
      </w:r>
      <w:r w:rsidRPr="00173AB8">
        <w:rPr>
          <w:rFonts w:asciiTheme="minorHAnsi" w:hAnsiTheme="minorHAnsi" w:cstheme="minorHAnsi"/>
          <w:i/>
          <w:sz w:val="21"/>
          <w:szCs w:val="21"/>
        </w:rPr>
        <w:t xml:space="preserve"> </w:t>
      </w:r>
    </w:p>
    <w:bookmarkEnd w:id="5"/>
    <w:p w14:paraId="2E0BE960" w14:textId="04A1C425" w:rsidR="000E6BFF" w:rsidRPr="00173AB8" w:rsidRDefault="000E6BFF" w:rsidP="00E576A4">
      <w:pPr>
        <w:spacing w:line="220" w:lineRule="exact"/>
        <w:jc w:val="both"/>
        <w:rPr>
          <w:rFonts w:asciiTheme="minorHAnsi" w:hAnsiTheme="minorHAnsi" w:cstheme="minorHAnsi"/>
          <w:i/>
          <w:sz w:val="21"/>
          <w:szCs w:val="21"/>
        </w:rPr>
      </w:pPr>
      <w:r w:rsidRPr="00173AB8">
        <w:rPr>
          <w:rFonts w:asciiTheme="minorHAnsi" w:hAnsiTheme="minorHAnsi" w:cstheme="minorHAnsi"/>
          <w:i/>
          <w:sz w:val="21"/>
          <w:szCs w:val="21"/>
        </w:rPr>
        <w:t xml:space="preserve">Village Bar, </w:t>
      </w:r>
      <w:proofErr w:type="spellStart"/>
      <w:r w:rsidRPr="00173AB8">
        <w:rPr>
          <w:rFonts w:asciiTheme="minorHAnsi" w:hAnsiTheme="minorHAnsi" w:cstheme="minorHAnsi"/>
          <w:i/>
          <w:sz w:val="21"/>
          <w:szCs w:val="21"/>
        </w:rPr>
        <w:t>Stiegengasse</w:t>
      </w:r>
      <w:proofErr w:type="spellEnd"/>
      <w:r w:rsidRPr="00173AB8">
        <w:rPr>
          <w:rFonts w:asciiTheme="minorHAnsi" w:hAnsiTheme="minorHAnsi" w:cstheme="minorHAnsi"/>
          <w:i/>
          <w:sz w:val="21"/>
          <w:szCs w:val="21"/>
        </w:rPr>
        <w:t xml:space="preserve"> 8, 1060 Wien, </w:t>
      </w:r>
      <w:bookmarkStart w:id="6" w:name="_Hlk113460867"/>
      <w:r w:rsidR="00422096" w:rsidRPr="00422096">
        <w:rPr>
          <w:rFonts w:asciiTheme="minorHAnsi" w:hAnsiTheme="minorHAnsi" w:cstheme="minorHAnsi"/>
          <w:i/>
          <w:sz w:val="21"/>
          <w:szCs w:val="21"/>
        </w:rPr>
        <w:t>www.village-bar.at</w:t>
      </w:r>
      <w:r w:rsidR="009C1F40" w:rsidRPr="00173AB8">
        <w:rPr>
          <w:rFonts w:asciiTheme="minorHAnsi" w:hAnsiTheme="minorHAnsi" w:cstheme="minorHAnsi"/>
          <w:i/>
          <w:sz w:val="21"/>
          <w:szCs w:val="21"/>
        </w:rPr>
        <w:t xml:space="preserve"> </w:t>
      </w:r>
      <w:bookmarkEnd w:id="6"/>
    </w:p>
    <w:p w14:paraId="1A04D7AE" w14:textId="77777777" w:rsidR="000E6BFF" w:rsidRPr="00173AB8" w:rsidRDefault="000E6BFF" w:rsidP="00E576A4">
      <w:pPr>
        <w:spacing w:line="220" w:lineRule="exact"/>
        <w:jc w:val="both"/>
        <w:rPr>
          <w:rFonts w:asciiTheme="minorHAnsi" w:hAnsiTheme="minorHAnsi" w:cstheme="minorHAnsi"/>
          <w:i/>
          <w:sz w:val="21"/>
          <w:szCs w:val="21"/>
        </w:rPr>
      </w:pPr>
      <w:proofErr w:type="spellStart"/>
      <w:r w:rsidRPr="00173AB8">
        <w:rPr>
          <w:rFonts w:asciiTheme="minorHAnsi" w:hAnsiTheme="minorHAnsi" w:cstheme="minorHAnsi"/>
          <w:i/>
          <w:sz w:val="21"/>
          <w:szCs w:val="21"/>
        </w:rPr>
        <w:t>Why</w:t>
      </w:r>
      <w:proofErr w:type="spellEnd"/>
      <w:r w:rsidRPr="00173AB8">
        <w:rPr>
          <w:rFonts w:asciiTheme="minorHAnsi" w:hAnsiTheme="minorHAnsi" w:cstheme="minorHAnsi"/>
          <w:i/>
          <w:sz w:val="21"/>
          <w:szCs w:val="21"/>
        </w:rPr>
        <w:t xml:space="preserve"> Not, </w:t>
      </w:r>
      <w:proofErr w:type="spellStart"/>
      <w:r w:rsidRPr="00173AB8">
        <w:rPr>
          <w:rFonts w:asciiTheme="minorHAnsi" w:hAnsiTheme="minorHAnsi" w:cstheme="minorHAnsi"/>
          <w:i/>
          <w:sz w:val="21"/>
          <w:szCs w:val="21"/>
        </w:rPr>
        <w:t>Tiefer</w:t>
      </w:r>
      <w:proofErr w:type="spellEnd"/>
      <w:r w:rsidRPr="00173AB8">
        <w:rPr>
          <w:rFonts w:asciiTheme="minorHAnsi" w:hAnsiTheme="minorHAnsi" w:cstheme="minorHAnsi"/>
          <w:i/>
          <w:sz w:val="21"/>
          <w:szCs w:val="21"/>
        </w:rPr>
        <w:t xml:space="preserve"> Graben 22, 1010 Wien, www.why-not.at</w:t>
      </w:r>
    </w:p>
    <w:p w14:paraId="46AF98DB" w14:textId="798743CF" w:rsidR="001D07BD" w:rsidRDefault="00F2461F" w:rsidP="00A63FEE">
      <w:pPr>
        <w:pStyle w:val="berschrift1"/>
        <w:numPr>
          <w:ilvl w:val="0"/>
          <w:numId w:val="0"/>
        </w:numPr>
        <w:jc w:val="both"/>
        <w:rPr>
          <w:rFonts w:asciiTheme="minorHAnsi" w:hAnsiTheme="minorHAnsi" w:cstheme="minorHAnsi"/>
          <w:szCs w:val="28"/>
        </w:rPr>
      </w:pPr>
      <w:proofErr w:type="spellStart"/>
      <w:r>
        <w:rPr>
          <w:rFonts w:asciiTheme="minorHAnsi" w:hAnsiTheme="minorHAnsi" w:cstheme="minorHAnsi"/>
          <w:szCs w:val="28"/>
        </w:rPr>
        <w:t>EuroGames</w:t>
      </w:r>
      <w:proofErr w:type="spellEnd"/>
      <w:r>
        <w:rPr>
          <w:rFonts w:asciiTheme="minorHAnsi" w:hAnsiTheme="minorHAnsi" w:cstheme="minorHAnsi"/>
          <w:szCs w:val="28"/>
        </w:rPr>
        <w:t xml:space="preserve"> 2024</w:t>
      </w:r>
    </w:p>
    <w:p w14:paraId="32FE8651" w14:textId="77777777" w:rsidR="00F2461F" w:rsidRPr="00F2461F" w:rsidRDefault="00F2461F" w:rsidP="00F2461F">
      <w:pPr>
        <w:rPr>
          <w:rFonts w:asciiTheme="minorHAnsi" w:hAnsiTheme="minorHAnsi" w:cstheme="minorHAnsi"/>
          <w:sz w:val="21"/>
          <w:szCs w:val="21"/>
        </w:rPr>
      </w:pPr>
      <w:r w:rsidRPr="00F2461F">
        <w:rPr>
          <w:rFonts w:asciiTheme="minorHAnsi" w:hAnsiTheme="minorHAnsi" w:cstheme="minorHAnsi"/>
          <w:sz w:val="21"/>
          <w:szCs w:val="21"/>
        </w:rPr>
        <w:t xml:space="preserve">Von 17. bis 20. Juli 2024 finden die </w:t>
      </w:r>
      <w:proofErr w:type="spellStart"/>
      <w:r w:rsidRPr="00F2461F">
        <w:rPr>
          <w:rFonts w:asciiTheme="minorHAnsi" w:hAnsiTheme="minorHAnsi" w:cstheme="minorHAnsi"/>
          <w:sz w:val="21"/>
          <w:szCs w:val="21"/>
        </w:rPr>
        <w:t>EuroGames</w:t>
      </w:r>
      <w:proofErr w:type="spellEnd"/>
      <w:r w:rsidRPr="00F2461F">
        <w:rPr>
          <w:rFonts w:asciiTheme="minorHAnsi" w:hAnsiTheme="minorHAnsi" w:cstheme="minorHAnsi"/>
          <w:sz w:val="21"/>
          <w:szCs w:val="21"/>
        </w:rPr>
        <w:t xml:space="preserve"> in Wien statt. Rund 3.000 </w:t>
      </w:r>
      <w:proofErr w:type="spellStart"/>
      <w:proofErr w:type="gramStart"/>
      <w:r w:rsidRPr="00F2461F">
        <w:rPr>
          <w:rFonts w:asciiTheme="minorHAnsi" w:hAnsiTheme="minorHAnsi" w:cstheme="minorHAnsi"/>
          <w:sz w:val="21"/>
          <w:szCs w:val="21"/>
        </w:rPr>
        <w:t>Teilnehmer:innen</w:t>
      </w:r>
      <w:proofErr w:type="spellEnd"/>
      <w:proofErr w:type="gramEnd"/>
      <w:r w:rsidRPr="00F2461F">
        <w:rPr>
          <w:rFonts w:asciiTheme="minorHAnsi" w:hAnsiTheme="minorHAnsi" w:cstheme="minorHAnsi"/>
          <w:sz w:val="21"/>
          <w:szCs w:val="21"/>
        </w:rPr>
        <w:t xml:space="preserve"> aus der ganzen Welt kämpfen in rund 30 Sportarten um den Sieg. Die Bewerbe finden in Sportstätten über ganz Wien verteilt statt – von der Alten Donau (Rudern) über die legendären Sophiensäle (Tanzen) bis zur Prater Hauptallee (Laufen). Im </w:t>
      </w:r>
      <w:proofErr w:type="spellStart"/>
      <w:r w:rsidRPr="00F2461F">
        <w:rPr>
          <w:rFonts w:asciiTheme="minorHAnsi" w:hAnsiTheme="minorHAnsi" w:cstheme="minorHAnsi"/>
          <w:sz w:val="21"/>
          <w:szCs w:val="21"/>
        </w:rPr>
        <w:t>EuroGames</w:t>
      </w:r>
      <w:proofErr w:type="spellEnd"/>
      <w:r w:rsidRPr="00F2461F">
        <w:rPr>
          <w:rFonts w:asciiTheme="minorHAnsi" w:hAnsiTheme="minorHAnsi" w:cstheme="minorHAnsi"/>
          <w:sz w:val="21"/>
          <w:szCs w:val="21"/>
        </w:rPr>
        <w:t xml:space="preserve">-Village werden sowohl die Eröffnung als auch der Abschlussevent gefeiert. Dazwischen gibt’s dort Party und Gastronomie: </w:t>
      </w:r>
      <w:hyperlink r:id="rId8" w:history="1">
        <w:r w:rsidRPr="00F2461F">
          <w:rPr>
            <w:rFonts w:asciiTheme="minorHAnsi" w:hAnsiTheme="minorHAnsi" w:cstheme="minorHAnsi"/>
            <w:sz w:val="21"/>
            <w:szCs w:val="21"/>
          </w:rPr>
          <w:t>www.eurogames2024.at</w:t>
        </w:r>
      </w:hyperlink>
      <w:r w:rsidRPr="00F2461F">
        <w:rPr>
          <w:rFonts w:asciiTheme="minorHAnsi" w:hAnsiTheme="minorHAnsi" w:cstheme="minorHAnsi"/>
          <w:sz w:val="21"/>
          <w:szCs w:val="21"/>
        </w:rPr>
        <w:t xml:space="preserve"> </w:t>
      </w:r>
    </w:p>
    <w:p w14:paraId="46D2E37C" w14:textId="632FEA9B" w:rsidR="000E6BFF" w:rsidRPr="00173AB8" w:rsidRDefault="000E6BFF" w:rsidP="00A63FEE">
      <w:pPr>
        <w:pStyle w:val="berschrift1"/>
        <w:numPr>
          <w:ilvl w:val="0"/>
          <w:numId w:val="0"/>
        </w:numPr>
        <w:jc w:val="both"/>
        <w:rPr>
          <w:rFonts w:asciiTheme="minorHAnsi" w:hAnsiTheme="minorHAnsi" w:cstheme="minorHAnsi"/>
          <w:szCs w:val="28"/>
        </w:rPr>
      </w:pPr>
      <w:r w:rsidRPr="00173AB8">
        <w:rPr>
          <w:rFonts w:asciiTheme="minorHAnsi" w:hAnsiTheme="minorHAnsi" w:cstheme="minorHAnsi"/>
          <w:szCs w:val="28"/>
        </w:rPr>
        <w:lastRenderedPageBreak/>
        <w:t>Gay Events: tanzen, feiern, nachdenken</w:t>
      </w:r>
    </w:p>
    <w:p w14:paraId="2A03982A" w14:textId="77777777" w:rsidR="004B00B0" w:rsidRPr="00173AB8" w:rsidRDefault="004B00B0" w:rsidP="004B00B0">
      <w:pPr>
        <w:pStyle w:val="berschrift3"/>
        <w:numPr>
          <w:ilvl w:val="0"/>
          <w:numId w:val="0"/>
        </w:numPr>
        <w:jc w:val="both"/>
        <w:rPr>
          <w:rFonts w:asciiTheme="minorHAnsi" w:hAnsiTheme="minorHAnsi" w:cstheme="minorHAnsi"/>
          <w:sz w:val="21"/>
          <w:szCs w:val="21"/>
        </w:rPr>
      </w:pPr>
      <w:r w:rsidRPr="00173AB8">
        <w:rPr>
          <w:rFonts w:asciiTheme="minorHAnsi" w:hAnsiTheme="minorHAnsi" w:cstheme="minorHAnsi"/>
          <w:sz w:val="21"/>
          <w:szCs w:val="21"/>
        </w:rPr>
        <w:t>Regenbogenball</w:t>
      </w:r>
    </w:p>
    <w:p w14:paraId="66F13EAD" w14:textId="77777777" w:rsidR="004B00B0" w:rsidRPr="00173AB8" w:rsidRDefault="004B00B0" w:rsidP="00E576A4">
      <w:pPr>
        <w:spacing w:line="220" w:lineRule="exact"/>
        <w:jc w:val="both"/>
        <w:rPr>
          <w:rFonts w:asciiTheme="minorHAnsi" w:hAnsiTheme="minorHAnsi" w:cstheme="minorHAnsi"/>
          <w:sz w:val="21"/>
          <w:szCs w:val="21"/>
        </w:rPr>
      </w:pPr>
      <w:r w:rsidRPr="00173AB8">
        <w:rPr>
          <w:rFonts w:asciiTheme="minorHAnsi" w:hAnsiTheme="minorHAnsi" w:cstheme="minorHAnsi"/>
          <w:sz w:val="21"/>
          <w:szCs w:val="21"/>
        </w:rPr>
        <w:t>Der Regenbogenball hat sich als klassischer Wiener Ball für Schwule und Lesben mittlerweile fix im Ballkalender etabliert und findet im Parkhotel Schönbrunn statt. Traditionell geht es an diesem Abend in erster Linie um gediegene Unterhaltung im klassischen Stil der Wiener Balltradition. Eröffnet wird mit einer Polonaise, getanzt wird zu Walzer, Fox und Samba. Gefeiert wird für den guten Zweck: Der Reinerlös kommt der Arbeit des politischen Homosexuellenvereins HOSI Wien zugute.</w:t>
      </w:r>
    </w:p>
    <w:p w14:paraId="4FFE4E42" w14:textId="170B5C63" w:rsidR="004B00B0" w:rsidRPr="00173AB8" w:rsidRDefault="00D540A1" w:rsidP="00E576A4">
      <w:pPr>
        <w:spacing w:line="220" w:lineRule="exact"/>
        <w:jc w:val="both"/>
        <w:rPr>
          <w:rFonts w:asciiTheme="minorHAnsi" w:hAnsiTheme="minorHAnsi" w:cstheme="minorHAnsi"/>
          <w:i/>
          <w:sz w:val="21"/>
          <w:szCs w:val="21"/>
        </w:rPr>
      </w:pPr>
      <w:r w:rsidRPr="00173AB8">
        <w:rPr>
          <w:rFonts w:asciiTheme="minorHAnsi" w:hAnsiTheme="minorHAnsi" w:cstheme="minorHAnsi"/>
          <w:i/>
          <w:sz w:val="21"/>
          <w:szCs w:val="21"/>
        </w:rPr>
        <w:t>2</w:t>
      </w:r>
      <w:r w:rsidR="001D07BD">
        <w:rPr>
          <w:rFonts w:asciiTheme="minorHAnsi" w:hAnsiTheme="minorHAnsi" w:cstheme="minorHAnsi"/>
          <w:i/>
          <w:sz w:val="21"/>
          <w:szCs w:val="21"/>
        </w:rPr>
        <w:t>7</w:t>
      </w:r>
      <w:r w:rsidRPr="00173AB8">
        <w:rPr>
          <w:rFonts w:asciiTheme="minorHAnsi" w:hAnsiTheme="minorHAnsi" w:cstheme="minorHAnsi"/>
          <w:i/>
          <w:sz w:val="21"/>
          <w:szCs w:val="21"/>
        </w:rPr>
        <w:t>.1.202</w:t>
      </w:r>
      <w:r w:rsidR="001D07BD">
        <w:rPr>
          <w:rFonts w:asciiTheme="minorHAnsi" w:hAnsiTheme="minorHAnsi" w:cstheme="minorHAnsi"/>
          <w:i/>
          <w:sz w:val="21"/>
          <w:szCs w:val="21"/>
        </w:rPr>
        <w:t>4</w:t>
      </w:r>
      <w:r w:rsidR="004B00B0" w:rsidRPr="00173AB8">
        <w:rPr>
          <w:rFonts w:asciiTheme="minorHAnsi" w:hAnsiTheme="minorHAnsi" w:cstheme="minorHAnsi"/>
          <w:i/>
          <w:sz w:val="21"/>
          <w:szCs w:val="21"/>
        </w:rPr>
        <w:t xml:space="preserve">, </w:t>
      </w:r>
      <w:r w:rsidR="004B00B0" w:rsidRPr="00173AB8">
        <w:rPr>
          <w:rFonts w:asciiTheme="minorHAnsi" w:hAnsiTheme="minorHAnsi"/>
          <w:i/>
          <w:sz w:val="21"/>
        </w:rPr>
        <w:t>www.regenbogenball.at</w:t>
      </w:r>
    </w:p>
    <w:p w14:paraId="23E2B4BF" w14:textId="77777777" w:rsidR="004B00B0" w:rsidRPr="00173AB8" w:rsidRDefault="004B00B0" w:rsidP="004B00B0">
      <w:pPr>
        <w:pStyle w:val="berschrift3"/>
        <w:numPr>
          <w:ilvl w:val="0"/>
          <w:numId w:val="0"/>
        </w:numPr>
        <w:jc w:val="both"/>
        <w:rPr>
          <w:rFonts w:asciiTheme="minorHAnsi" w:hAnsiTheme="minorHAnsi" w:cstheme="minorHAnsi"/>
          <w:sz w:val="21"/>
          <w:szCs w:val="21"/>
        </w:rPr>
      </w:pPr>
      <w:r w:rsidRPr="00173AB8">
        <w:rPr>
          <w:rFonts w:asciiTheme="minorHAnsi" w:hAnsiTheme="minorHAnsi" w:cstheme="minorHAnsi"/>
          <w:sz w:val="21"/>
          <w:szCs w:val="21"/>
        </w:rPr>
        <w:t>Kreativball</w:t>
      </w:r>
    </w:p>
    <w:p w14:paraId="4B3CCF4A" w14:textId="77777777" w:rsidR="004B00B0" w:rsidRPr="00173AB8" w:rsidRDefault="004B00B0" w:rsidP="00E576A4">
      <w:pPr>
        <w:spacing w:line="220" w:lineRule="exact"/>
        <w:jc w:val="both"/>
        <w:rPr>
          <w:rFonts w:asciiTheme="minorHAnsi" w:hAnsiTheme="minorHAnsi" w:cstheme="minorHAnsi"/>
          <w:sz w:val="21"/>
          <w:szCs w:val="21"/>
        </w:rPr>
      </w:pPr>
      <w:r w:rsidRPr="00173AB8">
        <w:rPr>
          <w:rFonts w:asciiTheme="minorHAnsi" w:hAnsiTheme="minorHAnsi" w:cstheme="minorHAnsi"/>
          <w:sz w:val="21"/>
          <w:szCs w:val="21"/>
        </w:rPr>
        <w:t>Längst kein Geheimtipp mehr und meist schon Wochen im Voraus ausverkauft ist der Kreativball, der alternative Ball der LGBT-Szene und ihrer Freunde und Freundinnen. Der Ball steht jedes Jahr unter einem bestimmten (kreativen) Motto und beflügelt die Fantasie der Besucher und Besucherinnen.</w:t>
      </w:r>
    </w:p>
    <w:p w14:paraId="76E923CB" w14:textId="38BB269B" w:rsidR="004B00B0" w:rsidRPr="00173AB8" w:rsidRDefault="001D07BD" w:rsidP="00E576A4">
      <w:pPr>
        <w:spacing w:line="220" w:lineRule="exact"/>
        <w:jc w:val="both"/>
        <w:rPr>
          <w:rFonts w:asciiTheme="minorHAnsi" w:hAnsiTheme="minorHAnsi" w:cstheme="minorHAnsi"/>
          <w:i/>
          <w:sz w:val="21"/>
          <w:szCs w:val="21"/>
        </w:rPr>
      </w:pPr>
      <w:r>
        <w:rPr>
          <w:rFonts w:asciiTheme="minorHAnsi" w:hAnsiTheme="minorHAnsi" w:cstheme="minorHAnsi"/>
          <w:i/>
          <w:sz w:val="21"/>
          <w:szCs w:val="21"/>
        </w:rPr>
        <w:t>10</w:t>
      </w:r>
      <w:r w:rsidR="005402D2" w:rsidRPr="00173AB8">
        <w:rPr>
          <w:rFonts w:asciiTheme="minorHAnsi" w:hAnsiTheme="minorHAnsi" w:cstheme="minorHAnsi"/>
          <w:i/>
          <w:sz w:val="21"/>
          <w:szCs w:val="21"/>
        </w:rPr>
        <w:t>.</w:t>
      </w:r>
      <w:r w:rsidR="004B00B0" w:rsidRPr="00173AB8">
        <w:rPr>
          <w:rFonts w:asciiTheme="minorHAnsi" w:hAnsiTheme="minorHAnsi" w:cstheme="minorHAnsi"/>
          <w:i/>
          <w:sz w:val="21"/>
          <w:szCs w:val="21"/>
        </w:rPr>
        <w:t>2.202</w:t>
      </w:r>
      <w:r>
        <w:rPr>
          <w:rFonts w:asciiTheme="minorHAnsi" w:hAnsiTheme="minorHAnsi" w:cstheme="minorHAnsi"/>
          <w:i/>
          <w:sz w:val="21"/>
          <w:szCs w:val="21"/>
        </w:rPr>
        <w:t>4</w:t>
      </w:r>
      <w:r w:rsidR="004B00B0" w:rsidRPr="00173AB8">
        <w:rPr>
          <w:rFonts w:asciiTheme="minorHAnsi" w:hAnsiTheme="minorHAnsi" w:cstheme="minorHAnsi"/>
          <w:i/>
          <w:sz w:val="21"/>
          <w:szCs w:val="21"/>
        </w:rPr>
        <w:t>, www.clubkreativ.at</w:t>
      </w:r>
    </w:p>
    <w:p w14:paraId="23E0FA1E" w14:textId="77777777" w:rsidR="00C63064" w:rsidRPr="00173AB8" w:rsidRDefault="00C63064" w:rsidP="00C63064">
      <w:pPr>
        <w:pStyle w:val="berschrift3"/>
        <w:numPr>
          <w:ilvl w:val="0"/>
          <w:numId w:val="0"/>
        </w:numPr>
        <w:jc w:val="both"/>
        <w:rPr>
          <w:rFonts w:asciiTheme="minorHAnsi" w:hAnsiTheme="minorHAnsi" w:cstheme="minorHAnsi"/>
          <w:sz w:val="21"/>
          <w:szCs w:val="21"/>
        </w:rPr>
      </w:pPr>
      <w:proofErr w:type="spellStart"/>
      <w:r w:rsidRPr="00173AB8">
        <w:rPr>
          <w:rFonts w:asciiTheme="minorHAnsi" w:hAnsiTheme="minorHAnsi" w:cstheme="minorHAnsi"/>
          <w:sz w:val="21"/>
          <w:szCs w:val="21"/>
        </w:rPr>
        <w:t>Diversity</w:t>
      </w:r>
      <w:proofErr w:type="spellEnd"/>
      <w:r w:rsidRPr="00173AB8">
        <w:rPr>
          <w:rFonts w:asciiTheme="minorHAnsi" w:hAnsiTheme="minorHAnsi" w:cstheme="minorHAnsi"/>
          <w:sz w:val="21"/>
          <w:szCs w:val="21"/>
        </w:rPr>
        <w:t xml:space="preserve"> Ball</w:t>
      </w:r>
    </w:p>
    <w:p w14:paraId="08E8268C" w14:textId="77777777" w:rsidR="00C63064" w:rsidRPr="00173AB8" w:rsidRDefault="00C63064" w:rsidP="00E576A4">
      <w:pPr>
        <w:spacing w:line="220" w:lineRule="exact"/>
        <w:jc w:val="both"/>
        <w:rPr>
          <w:rFonts w:asciiTheme="minorHAnsi" w:hAnsiTheme="minorHAnsi" w:cstheme="minorHAnsi"/>
          <w:sz w:val="21"/>
          <w:szCs w:val="21"/>
        </w:rPr>
      </w:pPr>
      <w:r w:rsidRPr="00173AB8">
        <w:rPr>
          <w:rFonts w:asciiTheme="minorHAnsi" w:hAnsiTheme="minorHAnsi" w:cstheme="minorHAnsi"/>
          <w:sz w:val="21"/>
          <w:szCs w:val="21"/>
        </w:rPr>
        <w:t>Seit 2008 veranstaltet der Verein „equalizent“ jährlich den Diversity Ball, ein einzigartiges Fest der Lebensfreude und des Respekts vor der menschlichen Buntheit und Vielfalt. Der Diversity Ball schafft es, Welten zu verbinden. Getanzt wird bis in die frühen Morgenstunden im Kursalon Wien im Stadtpark.</w:t>
      </w:r>
    </w:p>
    <w:p w14:paraId="4D1B6D93" w14:textId="341372F0" w:rsidR="00C63064" w:rsidRPr="00256149" w:rsidRDefault="001D07BD" w:rsidP="00E576A4">
      <w:pPr>
        <w:spacing w:line="220" w:lineRule="exact"/>
        <w:jc w:val="both"/>
        <w:rPr>
          <w:rFonts w:asciiTheme="minorHAnsi" w:hAnsiTheme="minorHAnsi" w:cstheme="minorHAnsi"/>
          <w:i/>
          <w:iCs/>
          <w:sz w:val="21"/>
          <w:szCs w:val="21"/>
          <w:lang w:val="en-US"/>
        </w:rPr>
      </w:pPr>
      <w:r w:rsidRPr="00256149">
        <w:rPr>
          <w:rFonts w:asciiTheme="minorHAnsi" w:hAnsiTheme="minorHAnsi" w:cstheme="minorHAnsi"/>
          <w:i/>
          <w:iCs/>
          <w:sz w:val="21"/>
          <w:szCs w:val="21"/>
          <w:lang w:val="en-US"/>
        </w:rPr>
        <w:t xml:space="preserve">Juni </w:t>
      </w:r>
      <w:r w:rsidR="000933E9" w:rsidRPr="00256149">
        <w:rPr>
          <w:rFonts w:asciiTheme="minorHAnsi" w:hAnsiTheme="minorHAnsi" w:cstheme="minorHAnsi"/>
          <w:i/>
          <w:iCs/>
          <w:sz w:val="21"/>
          <w:szCs w:val="21"/>
          <w:lang w:val="en-US"/>
        </w:rPr>
        <w:t>202</w:t>
      </w:r>
      <w:r w:rsidRPr="00256149">
        <w:rPr>
          <w:rFonts w:asciiTheme="minorHAnsi" w:hAnsiTheme="minorHAnsi" w:cstheme="minorHAnsi"/>
          <w:i/>
          <w:iCs/>
          <w:sz w:val="21"/>
          <w:szCs w:val="21"/>
          <w:lang w:val="en-US"/>
        </w:rPr>
        <w:t>4</w:t>
      </w:r>
      <w:r w:rsidR="00C63064" w:rsidRPr="00256149">
        <w:rPr>
          <w:rFonts w:asciiTheme="minorHAnsi" w:hAnsiTheme="minorHAnsi" w:cstheme="minorHAnsi"/>
          <w:i/>
          <w:iCs/>
          <w:sz w:val="21"/>
          <w:szCs w:val="21"/>
          <w:lang w:val="en-US"/>
        </w:rPr>
        <w:t>, www.diversityball.at</w:t>
      </w:r>
    </w:p>
    <w:p w14:paraId="30477A64" w14:textId="77777777" w:rsidR="00C63064" w:rsidRPr="00256149" w:rsidRDefault="00C63064" w:rsidP="00C63064">
      <w:pPr>
        <w:pStyle w:val="berschrift3"/>
        <w:numPr>
          <w:ilvl w:val="0"/>
          <w:numId w:val="0"/>
        </w:numPr>
        <w:jc w:val="both"/>
        <w:rPr>
          <w:rFonts w:asciiTheme="minorHAnsi" w:hAnsiTheme="minorHAnsi" w:cstheme="minorHAnsi"/>
          <w:sz w:val="21"/>
          <w:szCs w:val="21"/>
          <w:lang w:val="en-US"/>
        </w:rPr>
      </w:pPr>
      <w:r w:rsidRPr="00256149">
        <w:rPr>
          <w:rFonts w:asciiTheme="minorHAnsi" w:hAnsiTheme="minorHAnsi" w:cstheme="minorHAnsi"/>
          <w:sz w:val="21"/>
          <w:szCs w:val="21"/>
          <w:lang w:val="en-US"/>
        </w:rPr>
        <w:t>Vienna Fetish Spring</w:t>
      </w:r>
    </w:p>
    <w:p w14:paraId="412F2DF0" w14:textId="77777777" w:rsidR="00C63064" w:rsidRPr="00173AB8" w:rsidRDefault="00C63064" w:rsidP="00E576A4">
      <w:pPr>
        <w:spacing w:line="220" w:lineRule="exact"/>
        <w:jc w:val="both"/>
        <w:rPr>
          <w:rFonts w:asciiTheme="minorHAnsi" w:hAnsiTheme="minorHAnsi" w:cstheme="minorHAnsi"/>
          <w:sz w:val="21"/>
          <w:szCs w:val="21"/>
        </w:rPr>
      </w:pPr>
      <w:r w:rsidRPr="00173AB8">
        <w:rPr>
          <w:rFonts w:asciiTheme="minorHAnsi" w:hAnsiTheme="minorHAnsi" w:cstheme="minorHAnsi"/>
          <w:sz w:val="21"/>
          <w:szCs w:val="21"/>
        </w:rPr>
        <w:t>Die Veranstalter von „Wien in Schwarz“ werden Jahr für Jahr auch im Frühjahr aktiv: Rund um Fronleichnam findet alljährlich das Festival „Vienna Fetish Spring“ statt. Zahlreiche Fetisch-Events – darunter die Wahl zum „Mr. Leather Austria" – stehen auf dem Programm.</w:t>
      </w:r>
    </w:p>
    <w:p w14:paraId="4A022156" w14:textId="3414E408" w:rsidR="00C63064" w:rsidRPr="00173AB8" w:rsidRDefault="008A58ED" w:rsidP="00E576A4">
      <w:pPr>
        <w:spacing w:line="220" w:lineRule="exact"/>
        <w:jc w:val="both"/>
        <w:rPr>
          <w:rFonts w:asciiTheme="minorHAnsi" w:hAnsiTheme="minorHAnsi" w:cstheme="minorHAnsi"/>
          <w:i/>
          <w:sz w:val="21"/>
          <w:szCs w:val="21"/>
          <w:lang w:val="it-IT"/>
        </w:rPr>
      </w:pPr>
      <w:r w:rsidRPr="00173AB8">
        <w:rPr>
          <w:rFonts w:asciiTheme="minorHAnsi" w:hAnsiTheme="minorHAnsi" w:cstheme="minorHAnsi"/>
          <w:i/>
          <w:sz w:val="21"/>
          <w:szCs w:val="21"/>
          <w:lang w:val="it-IT"/>
        </w:rPr>
        <w:t>8.-1</w:t>
      </w:r>
      <w:r w:rsidR="001D07BD">
        <w:rPr>
          <w:rFonts w:asciiTheme="minorHAnsi" w:hAnsiTheme="minorHAnsi" w:cstheme="minorHAnsi"/>
          <w:i/>
          <w:sz w:val="21"/>
          <w:szCs w:val="21"/>
          <w:lang w:val="it-IT"/>
        </w:rPr>
        <w:t>2</w:t>
      </w:r>
      <w:r w:rsidRPr="00173AB8">
        <w:rPr>
          <w:rFonts w:asciiTheme="minorHAnsi" w:hAnsiTheme="minorHAnsi" w:cstheme="minorHAnsi"/>
          <w:i/>
          <w:sz w:val="21"/>
          <w:szCs w:val="21"/>
          <w:lang w:val="it-IT"/>
        </w:rPr>
        <w:t>.5.202</w:t>
      </w:r>
      <w:r w:rsidR="001D07BD">
        <w:rPr>
          <w:rFonts w:asciiTheme="minorHAnsi" w:hAnsiTheme="minorHAnsi" w:cstheme="minorHAnsi"/>
          <w:i/>
          <w:sz w:val="21"/>
          <w:szCs w:val="21"/>
          <w:lang w:val="it-IT"/>
        </w:rPr>
        <w:t>4</w:t>
      </w:r>
      <w:r w:rsidR="00C63064" w:rsidRPr="00173AB8">
        <w:rPr>
          <w:rFonts w:asciiTheme="minorHAnsi" w:hAnsiTheme="minorHAnsi" w:cstheme="minorHAnsi"/>
          <w:i/>
          <w:sz w:val="21"/>
          <w:szCs w:val="21"/>
          <w:lang w:val="it-IT"/>
        </w:rPr>
        <w:t xml:space="preserve">, </w:t>
      </w:r>
      <w:r w:rsidR="00422096" w:rsidRPr="00EC4FFA">
        <w:rPr>
          <w:rFonts w:asciiTheme="minorHAnsi" w:hAnsiTheme="minorHAnsi"/>
          <w:sz w:val="21"/>
          <w:lang w:val="it-IT"/>
        </w:rPr>
        <w:t>www.lmc-vienna.at</w:t>
      </w:r>
    </w:p>
    <w:p w14:paraId="482FD11A" w14:textId="0E00613C" w:rsidR="00D7410E" w:rsidRPr="00173AB8" w:rsidRDefault="00D7410E" w:rsidP="00E576A4">
      <w:pPr>
        <w:spacing w:line="220" w:lineRule="exact"/>
        <w:jc w:val="both"/>
        <w:rPr>
          <w:rFonts w:asciiTheme="minorHAnsi" w:hAnsiTheme="minorHAnsi" w:cstheme="minorHAnsi"/>
          <w:i/>
          <w:sz w:val="21"/>
          <w:szCs w:val="21"/>
          <w:lang w:val="it-IT"/>
        </w:rPr>
      </w:pPr>
    </w:p>
    <w:p w14:paraId="4C51DBE3" w14:textId="3A4EF1B5" w:rsidR="00906328" w:rsidRPr="00173AB8" w:rsidRDefault="00906328" w:rsidP="00906328">
      <w:pPr>
        <w:pStyle w:val="berschrift3"/>
        <w:numPr>
          <w:ilvl w:val="0"/>
          <w:numId w:val="0"/>
        </w:numPr>
        <w:rPr>
          <w:rFonts w:asciiTheme="majorHAnsi" w:hAnsiTheme="majorHAnsi" w:cstheme="majorHAnsi"/>
          <w:sz w:val="21"/>
          <w:szCs w:val="21"/>
        </w:rPr>
      </w:pPr>
      <w:r w:rsidRPr="00173AB8">
        <w:rPr>
          <w:rFonts w:asciiTheme="majorHAnsi" w:hAnsiTheme="majorHAnsi" w:cstheme="majorHAnsi"/>
          <w:sz w:val="21"/>
          <w:szCs w:val="21"/>
        </w:rPr>
        <w:t xml:space="preserve">Vienna </w:t>
      </w:r>
      <w:bookmarkStart w:id="7" w:name="_Hlk113461162"/>
      <w:r w:rsidRPr="00173AB8">
        <w:rPr>
          <w:rFonts w:asciiTheme="majorHAnsi" w:hAnsiTheme="majorHAnsi" w:cstheme="majorHAnsi"/>
          <w:sz w:val="21"/>
          <w:szCs w:val="21"/>
        </w:rPr>
        <w:t xml:space="preserve">Pride &amp; </w:t>
      </w:r>
      <w:bookmarkEnd w:id="7"/>
      <w:r w:rsidRPr="00173AB8">
        <w:rPr>
          <w:rFonts w:asciiTheme="majorHAnsi" w:hAnsiTheme="majorHAnsi" w:cstheme="majorHAnsi"/>
          <w:sz w:val="21"/>
          <w:szCs w:val="21"/>
        </w:rPr>
        <w:t>Regenbogenparade</w:t>
      </w:r>
    </w:p>
    <w:p w14:paraId="7B6D6CA0" w14:textId="4DA921D2" w:rsidR="00906328" w:rsidRPr="00173AB8" w:rsidRDefault="00906328" w:rsidP="00E576A4">
      <w:pPr>
        <w:spacing w:line="220" w:lineRule="exact"/>
        <w:jc w:val="both"/>
        <w:rPr>
          <w:rFonts w:asciiTheme="minorHAnsi" w:hAnsiTheme="minorHAnsi" w:cstheme="minorHAnsi"/>
          <w:sz w:val="21"/>
          <w:szCs w:val="21"/>
        </w:rPr>
      </w:pPr>
      <w:r w:rsidRPr="00173AB8">
        <w:rPr>
          <w:rFonts w:asciiTheme="minorHAnsi" w:hAnsiTheme="minorHAnsi" w:cstheme="minorHAnsi"/>
          <w:sz w:val="21"/>
          <w:szCs w:val="21"/>
        </w:rPr>
        <w:t xml:space="preserve">Mit fetzigen Mottos wie „Show </w:t>
      </w:r>
      <w:proofErr w:type="spellStart"/>
      <w:r w:rsidRPr="00173AB8">
        <w:rPr>
          <w:rFonts w:asciiTheme="minorHAnsi" w:hAnsiTheme="minorHAnsi" w:cstheme="minorHAnsi"/>
          <w:sz w:val="21"/>
          <w:szCs w:val="21"/>
        </w:rPr>
        <w:t>your</w:t>
      </w:r>
      <w:proofErr w:type="spellEnd"/>
      <w:r w:rsidRPr="00173AB8">
        <w:rPr>
          <w:rFonts w:asciiTheme="minorHAnsi" w:hAnsiTheme="minorHAnsi" w:cstheme="minorHAnsi"/>
          <w:sz w:val="21"/>
          <w:szCs w:val="21"/>
        </w:rPr>
        <w:t xml:space="preserve"> Face!“ oder „Born </w:t>
      </w:r>
      <w:proofErr w:type="spellStart"/>
      <w:r w:rsidRPr="00173AB8">
        <w:rPr>
          <w:rFonts w:asciiTheme="minorHAnsi" w:hAnsiTheme="minorHAnsi" w:cstheme="minorHAnsi"/>
          <w:sz w:val="21"/>
          <w:szCs w:val="21"/>
        </w:rPr>
        <w:t>this</w:t>
      </w:r>
      <w:proofErr w:type="spellEnd"/>
      <w:r w:rsidRPr="00173AB8">
        <w:rPr>
          <w:rFonts w:asciiTheme="minorHAnsi" w:hAnsiTheme="minorHAnsi" w:cstheme="minorHAnsi"/>
          <w:sz w:val="21"/>
          <w:szCs w:val="21"/>
        </w:rPr>
        <w:t xml:space="preserve"> </w:t>
      </w:r>
      <w:proofErr w:type="spellStart"/>
      <w:r w:rsidRPr="00173AB8">
        <w:rPr>
          <w:rFonts w:asciiTheme="minorHAnsi" w:hAnsiTheme="minorHAnsi" w:cstheme="minorHAnsi"/>
          <w:sz w:val="21"/>
          <w:szCs w:val="21"/>
        </w:rPr>
        <w:t>way</w:t>
      </w:r>
      <w:proofErr w:type="spellEnd"/>
      <w:r w:rsidRPr="00173AB8">
        <w:rPr>
          <w:rFonts w:asciiTheme="minorHAnsi" w:hAnsiTheme="minorHAnsi" w:cstheme="minorHAnsi"/>
          <w:sz w:val="21"/>
          <w:szCs w:val="21"/>
        </w:rPr>
        <w:t xml:space="preserve">!“ findet jeden Sommer die Vienna Pride statt, im Rahmen derer die Community ihren Stolz und das Leben feiert, gleichzeitig aber auch für Sichtbarkeit und Gleichstellung kämpft. Kern der Vienna Pride ist das am Rathausplatz stattfindende Pride Village: eine Zeltstadt, die mit einem vielfältigen Programm und </w:t>
      </w:r>
      <w:proofErr w:type="gramStart"/>
      <w:r w:rsidRPr="00173AB8">
        <w:rPr>
          <w:rFonts w:asciiTheme="minorHAnsi" w:hAnsiTheme="minorHAnsi" w:cstheme="minorHAnsi"/>
          <w:sz w:val="21"/>
          <w:szCs w:val="21"/>
        </w:rPr>
        <w:t>Live Acts</w:t>
      </w:r>
      <w:proofErr w:type="gramEnd"/>
      <w:r w:rsidRPr="00173AB8">
        <w:rPr>
          <w:rFonts w:asciiTheme="minorHAnsi" w:hAnsiTheme="minorHAnsi" w:cstheme="minorHAnsi"/>
          <w:sz w:val="21"/>
          <w:szCs w:val="21"/>
        </w:rPr>
        <w:t xml:space="preserve"> (zum Beispiel ein hochwertiges DJ-Line-Up) ein großes Publikum anspricht – auch jenseits der Community-Grenzen. Der Höhepunkt der Vienna Pride ist die Regenbogenparade. Hier wird gegen die Fahrtrichtung am Ring demonstriert und Party gemacht. Mittlerweile zieht die Parade mehr als 100.000 </w:t>
      </w:r>
      <w:proofErr w:type="spellStart"/>
      <w:proofErr w:type="gramStart"/>
      <w:r w:rsidRPr="00173AB8">
        <w:rPr>
          <w:rFonts w:asciiTheme="minorHAnsi" w:hAnsiTheme="minorHAnsi" w:cstheme="minorHAnsi"/>
          <w:sz w:val="21"/>
          <w:szCs w:val="21"/>
        </w:rPr>
        <w:t>Besucher</w:t>
      </w:r>
      <w:r w:rsidR="009B6156" w:rsidRPr="00173AB8">
        <w:rPr>
          <w:rFonts w:asciiTheme="minorHAnsi" w:hAnsiTheme="minorHAnsi" w:cstheme="minorHAnsi"/>
          <w:sz w:val="21"/>
          <w:szCs w:val="21"/>
        </w:rPr>
        <w:t>:i</w:t>
      </w:r>
      <w:r w:rsidRPr="00173AB8">
        <w:rPr>
          <w:rFonts w:asciiTheme="minorHAnsi" w:hAnsiTheme="minorHAnsi" w:cstheme="minorHAnsi"/>
          <w:sz w:val="21"/>
          <w:szCs w:val="21"/>
        </w:rPr>
        <w:t>nnen</w:t>
      </w:r>
      <w:proofErr w:type="spellEnd"/>
      <w:proofErr w:type="gramEnd"/>
      <w:r w:rsidRPr="00173AB8">
        <w:rPr>
          <w:rFonts w:asciiTheme="minorHAnsi" w:hAnsiTheme="minorHAnsi" w:cstheme="minorHAnsi"/>
          <w:sz w:val="21"/>
          <w:szCs w:val="21"/>
        </w:rPr>
        <w:t xml:space="preserve"> an</w:t>
      </w:r>
      <w:r w:rsidR="005906F1" w:rsidRPr="00173AB8">
        <w:rPr>
          <w:rFonts w:asciiTheme="minorHAnsi" w:hAnsiTheme="minorHAnsi" w:cstheme="minorHAnsi"/>
          <w:sz w:val="21"/>
          <w:szCs w:val="21"/>
        </w:rPr>
        <w:t xml:space="preserve"> –</w:t>
      </w:r>
      <w:r w:rsidRPr="00173AB8">
        <w:rPr>
          <w:rFonts w:asciiTheme="minorHAnsi" w:hAnsiTheme="minorHAnsi" w:cstheme="minorHAnsi"/>
          <w:sz w:val="21"/>
          <w:szCs w:val="21"/>
        </w:rPr>
        <w:t xml:space="preserve"> egal ob schwul, lesbisch oder hetero. </w:t>
      </w:r>
    </w:p>
    <w:p w14:paraId="22163CC3" w14:textId="35831108" w:rsidR="00906328" w:rsidRPr="00173AB8" w:rsidRDefault="000E7933" w:rsidP="00E576A4">
      <w:pPr>
        <w:spacing w:line="220" w:lineRule="exact"/>
        <w:jc w:val="both"/>
        <w:rPr>
          <w:rFonts w:asciiTheme="minorHAnsi" w:hAnsiTheme="minorHAnsi" w:cstheme="minorHAnsi"/>
          <w:i/>
          <w:iCs/>
          <w:sz w:val="21"/>
          <w:szCs w:val="21"/>
        </w:rPr>
      </w:pPr>
      <w:r w:rsidRPr="00173AB8">
        <w:rPr>
          <w:rFonts w:asciiTheme="minorHAnsi" w:hAnsiTheme="minorHAnsi" w:cstheme="minorHAnsi"/>
          <w:i/>
          <w:iCs/>
          <w:sz w:val="21"/>
          <w:szCs w:val="21"/>
        </w:rPr>
        <w:t>Juni 202</w:t>
      </w:r>
      <w:r w:rsidR="00F2461F">
        <w:rPr>
          <w:rFonts w:asciiTheme="minorHAnsi" w:hAnsiTheme="minorHAnsi" w:cstheme="minorHAnsi"/>
          <w:i/>
          <w:iCs/>
          <w:sz w:val="21"/>
          <w:szCs w:val="21"/>
        </w:rPr>
        <w:t>4</w:t>
      </w:r>
      <w:r w:rsidR="00906328" w:rsidRPr="00173AB8">
        <w:rPr>
          <w:rFonts w:asciiTheme="minorHAnsi" w:hAnsiTheme="minorHAnsi" w:cstheme="minorHAnsi"/>
          <w:i/>
          <w:iCs/>
          <w:sz w:val="21"/>
          <w:szCs w:val="21"/>
        </w:rPr>
        <w:t xml:space="preserve">, www.viennapride.at, </w:t>
      </w:r>
      <w:r w:rsidR="003C6012" w:rsidRPr="00173AB8">
        <w:rPr>
          <w:rFonts w:asciiTheme="minorHAnsi" w:hAnsiTheme="minorHAnsi" w:cstheme="minorHAnsi"/>
          <w:i/>
          <w:iCs/>
          <w:sz w:val="21"/>
          <w:szCs w:val="21"/>
        </w:rPr>
        <w:t>www.regenbogenparade.at</w:t>
      </w:r>
    </w:p>
    <w:p w14:paraId="0DAA6DB4" w14:textId="77777777" w:rsidR="000E7933" w:rsidRPr="00173AB8" w:rsidRDefault="000E7933">
      <w:pPr>
        <w:rPr>
          <w:rFonts w:asciiTheme="majorHAnsi" w:eastAsiaTheme="majorEastAsia" w:hAnsiTheme="majorHAnsi" w:cstheme="majorHAnsi"/>
          <w:bCs/>
          <w:color w:val="E52236"/>
          <w:sz w:val="21"/>
          <w:szCs w:val="21"/>
          <w:lang w:eastAsia="en-US"/>
        </w:rPr>
      </w:pPr>
    </w:p>
    <w:p w14:paraId="7BE3608B" w14:textId="216F62F7" w:rsidR="003C6012" w:rsidRPr="00173AB8" w:rsidRDefault="003C6012" w:rsidP="004D334F">
      <w:pPr>
        <w:pStyle w:val="berschrift3"/>
        <w:numPr>
          <w:ilvl w:val="0"/>
          <w:numId w:val="0"/>
        </w:numPr>
        <w:rPr>
          <w:rFonts w:asciiTheme="majorHAnsi" w:hAnsiTheme="majorHAnsi" w:cstheme="majorHAnsi"/>
          <w:sz w:val="21"/>
          <w:szCs w:val="21"/>
        </w:rPr>
      </w:pPr>
      <w:r w:rsidRPr="00173AB8">
        <w:rPr>
          <w:rFonts w:asciiTheme="majorHAnsi" w:hAnsiTheme="majorHAnsi" w:cstheme="majorHAnsi"/>
          <w:sz w:val="21"/>
          <w:szCs w:val="21"/>
        </w:rPr>
        <w:t>Pride Run Vienna</w:t>
      </w:r>
    </w:p>
    <w:p w14:paraId="0A795AC3" w14:textId="5AD2511A" w:rsidR="00E655AF" w:rsidRPr="00173AB8" w:rsidRDefault="00E655AF" w:rsidP="00E576A4">
      <w:pPr>
        <w:spacing w:line="220" w:lineRule="exact"/>
        <w:jc w:val="both"/>
        <w:rPr>
          <w:rFonts w:asciiTheme="minorHAnsi" w:hAnsiTheme="minorHAnsi" w:cstheme="minorHAnsi"/>
          <w:sz w:val="21"/>
          <w:szCs w:val="21"/>
        </w:rPr>
      </w:pPr>
      <w:proofErr w:type="spellStart"/>
      <w:r w:rsidRPr="00173AB8">
        <w:rPr>
          <w:rFonts w:asciiTheme="minorHAnsi" w:hAnsiTheme="minorHAnsi" w:cstheme="minorHAnsi"/>
          <w:sz w:val="21"/>
          <w:szCs w:val="21"/>
        </w:rPr>
        <w:t>Because</w:t>
      </w:r>
      <w:proofErr w:type="spellEnd"/>
      <w:r w:rsidRPr="00173AB8">
        <w:rPr>
          <w:rFonts w:asciiTheme="minorHAnsi" w:hAnsiTheme="minorHAnsi" w:cstheme="minorHAnsi"/>
          <w:sz w:val="21"/>
          <w:szCs w:val="21"/>
        </w:rPr>
        <w:t xml:space="preserve"> Pride </w:t>
      </w:r>
      <w:proofErr w:type="spellStart"/>
      <w:r w:rsidRPr="00173AB8">
        <w:rPr>
          <w:rFonts w:asciiTheme="minorHAnsi" w:hAnsiTheme="minorHAnsi" w:cstheme="minorHAnsi"/>
          <w:sz w:val="21"/>
          <w:szCs w:val="21"/>
        </w:rPr>
        <w:t>moves</w:t>
      </w:r>
      <w:proofErr w:type="spellEnd"/>
      <w:r w:rsidRPr="00173AB8">
        <w:rPr>
          <w:rFonts w:asciiTheme="minorHAnsi" w:hAnsiTheme="minorHAnsi" w:cstheme="minorHAnsi"/>
          <w:sz w:val="21"/>
          <w:szCs w:val="21"/>
        </w:rPr>
        <w:t xml:space="preserve">: </w:t>
      </w:r>
      <w:r w:rsidR="003C6012" w:rsidRPr="00173AB8">
        <w:rPr>
          <w:rFonts w:asciiTheme="minorHAnsi" w:hAnsiTheme="minorHAnsi" w:cstheme="minorHAnsi"/>
          <w:sz w:val="21"/>
          <w:szCs w:val="21"/>
        </w:rPr>
        <w:t>Seit 2018 start</w:t>
      </w:r>
      <w:r w:rsidRPr="00173AB8">
        <w:rPr>
          <w:rFonts w:asciiTheme="minorHAnsi" w:hAnsiTheme="minorHAnsi" w:cstheme="minorHAnsi"/>
          <w:sz w:val="21"/>
          <w:szCs w:val="21"/>
        </w:rPr>
        <w:t xml:space="preserve">en mehr als 1.000 </w:t>
      </w:r>
      <w:proofErr w:type="spellStart"/>
      <w:proofErr w:type="gramStart"/>
      <w:r w:rsidRPr="00173AB8">
        <w:rPr>
          <w:rFonts w:asciiTheme="minorHAnsi" w:hAnsiTheme="minorHAnsi" w:cstheme="minorHAnsi"/>
          <w:sz w:val="21"/>
          <w:szCs w:val="21"/>
        </w:rPr>
        <w:t>Teilnehmer</w:t>
      </w:r>
      <w:r w:rsidR="009B6156" w:rsidRPr="00173AB8">
        <w:rPr>
          <w:rFonts w:asciiTheme="minorHAnsi" w:hAnsiTheme="minorHAnsi" w:cstheme="minorHAnsi"/>
          <w:sz w:val="21"/>
          <w:szCs w:val="21"/>
        </w:rPr>
        <w:t>:i</w:t>
      </w:r>
      <w:r w:rsidRPr="00173AB8">
        <w:rPr>
          <w:rFonts w:asciiTheme="minorHAnsi" w:hAnsiTheme="minorHAnsi" w:cstheme="minorHAnsi"/>
          <w:sz w:val="21"/>
          <w:szCs w:val="21"/>
        </w:rPr>
        <w:t>nnen</w:t>
      </w:r>
      <w:proofErr w:type="spellEnd"/>
      <w:proofErr w:type="gramEnd"/>
      <w:r w:rsidR="003C6012" w:rsidRPr="00173AB8">
        <w:rPr>
          <w:rFonts w:asciiTheme="minorHAnsi" w:hAnsiTheme="minorHAnsi" w:cstheme="minorHAnsi"/>
          <w:sz w:val="21"/>
          <w:szCs w:val="21"/>
        </w:rPr>
        <w:t xml:space="preserve"> unter dem Motto „Run for Acceptance“ beim </w:t>
      </w:r>
      <w:r w:rsidRPr="00173AB8">
        <w:rPr>
          <w:rFonts w:asciiTheme="minorHAnsi" w:hAnsiTheme="minorHAnsi" w:cstheme="minorHAnsi"/>
          <w:sz w:val="21"/>
          <w:szCs w:val="21"/>
        </w:rPr>
        <w:t xml:space="preserve">jährlich stattfindenden </w:t>
      </w:r>
      <w:r w:rsidR="003C6012" w:rsidRPr="00173AB8">
        <w:rPr>
          <w:rFonts w:asciiTheme="minorHAnsi" w:hAnsiTheme="minorHAnsi" w:cstheme="minorHAnsi"/>
          <w:sz w:val="21"/>
          <w:szCs w:val="21"/>
        </w:rPr>
        <w:t xml:space="preserve">Pride Run Vienna. </w:t>
      </w:r>
      <w:r w:rsidRPr="00173AB8">
        <w:rPr>
          <w:rFonts w:asciiTheme="minorHAnsi" w:hAnsiTheme="minorHAnsi" w:cstheme="minorHAnsi"/>
          <w:sz w:val="21"/>
          <w:szCs w:val="21"/>
        </w:rPr>
        <w:t>Der Lauf startet und endet am Rathausplatz, umfasst insgesamt fünf Kilometer und führt unter anderem an historisch bedeutsamen Bau</w:t>
      </w:r>
      <w:r w:rsidR="005906F1" w:rsidRPr="00173AB8">
        <w:rPr>
          <w:rFonts w:asciiTheme="minorHAnsi" w:hAnsiTheme="minorHAnsi" w:cstheme="minorHAnsi"/>
          <w:sz w:val="21"/>
          <w:szCs w:val="21"/>
        </w:rPr>
        <w:t>werken</w:t>
      </w:r>
      <w:r w:rsidRPr="00173AB8">
        <w:rPr>
          <w:rFonts w:asciiTheme="minorHAnsi" w:hAnsiTheme="minorHAnsi" w:cstheme="minorHAnsi"/>
          <w:sz w:val="21"/>
          <w:szCs w:val="21"/>
        </w:rPr>
        <w:t xml:space="preserve"> wie der </w:t>
      </w:r>
      <w:proofErr w:type="spellStart"/>
      <w:r w:rsidRPr="00173AB8">
        <w:rPr>
          <w:rFonts w:asciiTheme="minorHAnsi" w:hAnsiTheme="minorHAnsi" w:cstheme="minorHAnsi"/>
          <w:sz w:val="21"/>
          <w:szCs w:val="21"/>
        </w:rPr>
        <w:t>Universiät</w:t>
      </w:r>
      <w:proofErr w:type="spellEnd"/>
      <w:r w:rsidRPr="00173AB8">
        <w:rPr>
          <w:rFonts w:asciiTheme="minorHAnsi" w:hAnsiTheme="minorHAnsi" w:cstheme="minorHAnsi"/>
          <w:sz w:val="21"/>
          <w:szCs w:val="21"/>
        </w:rPr>
        <w:t xml:space="preserve"> oder dem Naturhistorischen Museum vorbei. Der Pride Run Vienna findet während der Vienna Pride statt, weshalb die Strecke am Pride Village vorbeiführt – spätestens hier wird man von begeisterten </w:t>
      </w:r>
      <w:proofErr w:type="spellStart"/>
      <w:proofErr w:type="gramStart"/>
      <w:r w:rsidRPr="00173AB8">
        <w:rPr>
          <w:rFonts w:asciiTheme="minorHAnsi" w:hAnsiTheme="minorHAnsi" w:cstheme="minorHAnsi"/>
          <w:sz w:val="21"/>
          <w:szCs w:val="21"/>
        </w:rPr>
        <w:t>Zuseher</w:t>
      </w:r>
      <w:r w:rsidR="009B6156" w:rsidRPr="00173AB8">
        <w:rPr>
          <w:rFonts w:asciiTheme="minorHAnsi" w:hAnsiTheme="minorHAnsi" w:cstheme="minorHAnsi"/>
          <w:sz w:val="21"/>
          <w:szCs w:val="21"/>
        </w:rPr>
        <w:t>:i</w:t>
      </w:r>
      <w:r w:rsidRPr="00173AB8">
        <w:rPr>
          <w:rFonts w:asciiTheme="minorHAnsi" w:hAnsiTheme="minorHAnsi" w:cstheme="minorHAnsi"/>
          <w:sz w:val="21"/>
          <w:szCs w:val="21"/>
        </w:rPr>
        <w:t>nnen</w:t>
      </w:r>
      <w:proofErr w:type="spellEnd"/>
      <w:proofErr w:type="gramEnd"/>
      <w:r w:rsidRPr="00173AB8">
        <w:rPr>
          <w:rFonts w:asciiTheme="minorHAnsi" w:hAnsiTheme="minorHAnsi" w:cstheme="minorHAnsi"/>
          <w:sz w:val="21"/>
          <w:szCs w:val="21"/>
        </w:rPr>
        <w:t xml:space="preserve"> angefeuert.</w:t>
      </w:r>
    </w:p>
    <w:p w14:paraId="4471F98A" w14:textId="2B83FD7E" w:rsidR="00E655AF" w:rsidRPr="00173AB8" w:rsidRDefault="008A58ED" w:rsidP="00E576A4">
      <w:pPr>
        <w:spacing w:line="220" w:lineRule="exact"/>
        <w:jc w:val="both"/>
        <w:rPr>
          <w:rFonts w:asciiTheme="minorHAnsi" w:hAnsiTheme="minorHAnsi" w:cstheme="minorHAnsi"/>
          <w:i/>
          <w:iCs/>
          <w:sz w:val="21"/>
          <w:szCs w:val="21"/>
        </w:rPr>
      </w:pPr>
      <w:r w:rsidRPr="00173AB8">
        <w:rPr>
          <w:rFonts w:asciiTheme="minorHAnsi" w:hAnsiTheme="minorHAnsi" w:cstheme="minorHAnsi"/>
          <w:i/>
          <w:iCs/>
          <w:sz w:val="21"/>
          <w:szCs w:val="21"/>
        </w:rPr>
        <w:t xml:space="preserve">Juni </w:t>
      </w:r>
      <w:r w:rsidR="00E655AF" w:rsidRPr="00173AB8">
        <w:rPr>
          <w:rFonts w:asciiTheme="minorHAnsi" w:hAnsiTheme="minorHAnsi" w:cstheme="minorHAnsi"/>
          <w:i/>
          <w:iCs/>
          <w:sz w:val="21"/>
          <w:szCs w:val="21"/>
        </w:rPr>
        <w:t>202</w:t>
      </w:r>
      <w:r w:rsidR="00F2461F">
        <w:rPr>
          <w:rFonts w:asciiTheme="minorHAnsi" w:hAnsiTheme="minorHAnsi" w:cstheme="minorHAnsi"/>
          <w:i/>
          <w:iCs/>
          <w:sz w:val="21"/>
          <w:szCs w:val="21"/>
        </w:rPr>
        <w:t>4</w:t>
      </w:r>
      <w:r w:rsidR="00E655AF" w:rsidRPr="00173AB8">
        <w:rPr>
          <w:rFonts w:asciiTheme="minorHAnsi" w:hAnsiTheme="minorHAnsi" w:cstheme="minorHAnsi"/>
          <w:i/>
          <w:iCs/>
          <w:sz w:val="21"/>
          <w:szCs w:val="21"/>
        </w:rPr>
        <w:t>, www.priderunvienna.com</w:t>
      </w:r>
    </w:p>
    <w:p w14:paraId="180A2EE4" w14:textId="47673A08" w:rsidR="008A58ED" w:rsidRPr="00173AB8" w:rsidRDefault="008A58ED" w:rsidP="00992A2A">
      <w:pPr>
        <w:pStyle w:val="berschrift3"/>
        <w:numPr>
          <w:ilvl w:val="0"/>
          <w:numId w:val="0"/>
        </w:numPr>
        <w:jc w:val="both"/>
        <w:rPr>
          <w:rFonts w:asciiTheme="minorHAnsi" w:hAnsiTheme="minorHAnsi" w:cstheme="minorHAnsi"/>
          <w:sz w:val="21"/>
          <w:szCs w:val="21"/>
        </w:rPr>
      </w:pPr>
      <w:r w:rsidRPr="00173AB8">
        <w:rPr>
          <w:rFonts w:asciiTheme="minorHAnsi" w:hAnsiTheme="minorHAnsi" w:cstheme="minorHAnsi"/>
          <w:sz w:val="21"/>
          <w:szCs w:val="21"/>
        </w:rPr>
        <w:lastRenderedPageBreak/>
        <w:t xml:space="preserve">Wien in Schwarz - Vienna </w:t>
      </w:r>
      <w:proofErr w:type="spellStart"/>
      <w:r w:rsidRPr="00173AB8">
        <w:rPr>
          <w:rFonts w:asciiTheme="minorHAnsi" w:hAnsiTheme="minorHAnsi" w:cstheme="minorHAnsi"/>
          <w:sz w:val="21"/>
          <w:szCs w:val="21"/>
        </w:rPr>
        <w:t>Fetish</w:t>
      </w:r>
      <w:proofErr w:type="spellEnd"/>
      <w:r w:rsidRPr="00173AB8">
        <w:rPr>
          <w:rFonts w:asciiTheme="minorHAnsi" w:hAnsiTheme="minorHAnsi" w:cstheme="minorHAnsi"/>
          <w:sz w:val="21"/>
          <w:szCs w:val="21"/>
        </w:rPr>
        <w:t xml:space="preserve"> Week</w:t>
      </w:r>
      <w:r w:rsidRPr="00173AB8" w:rsidDel="008A58ED">
        <w:rPr>
          <w:rFonts w:asciiTheme="minorHAnsi" w:hAnsiTheme="minorHAnsi" w:cstheme="minorHAnsi"/>
          <w:sz w:val="21"/>
          <w:szCs w:val="21"/>
        </w:rPr>
        <w:t xml:space="preserve"> </w:t>
      </w:r>
    </w:p>
    <w:p w14:paraId="3D084B68" w14:textId="27644CE7" w:rsidR="00992A2A" w:rsidRPr="00173AB8" w:rsidRDefault="00992A2A" w:rsidP="00E576A4">
      <w:pPr>
        <w:spacing w:line="220" w:lineRule="exact"/>
        <w:jc w:val="both"/>
        <w:rPr>
          <w:rFonts w:asciiTheme="minorHAnsi" w:hAnsiTheme="minorHAnsi" w:cstheme="minorHAnsi"/>
          <w:sz w:val="21"/>
          <w:szCs w:val="21"/>
        </w:rPr>
      </w:pPr>
      <w:r w:rsidRPr="00173AB8">
        <w:rPr>
          <w:rFonts w:asciiTheme="minorHAnsi" w:hAnsiTheme="minorHAnsi" w:cstheme="minorHAnsi"/>
          <w:sz w:val="21"/>
          <w:szCs w:val="21"/>
        </w:rPr>
        <w:t xml:space="preserve">Gleich eine ganze Herbstwoche steht im Zeichen von Fetisch: Die Vienna Fetish Week macht Wien zum Zentrum für Fetischfreunde. Höhepunkt ist das bereits seit vielen Jahren etablierte Wien-in-Schwarz-Wochenende mit zahlreichen Partys und einem </w:t>
      </w:r>
      <w:r w:rsidR="005906F1" w:rsidRPr="00173AB8">
        <w:rPr>
          <w:rFonts w:asciiTheme="minorHAnsi" w:hAnsiTheme="minorHAnsi" w:cstheme="minorHAnsi"/>
          <w:sz w:val="21"/>
          <w:szCs w:val="21"/>
        </w:rPr>
        <w:t>vielseitigen</w:t>
      </w:r>
      <w:r w:rsidRPr="00173AB8">
        <w:rPr>
          <w:rFonts w:asciiTheme="minorHAnsi" w:hAnsiTheme="minorHAnsi" w:cstheme="minorHAnsi"/>
          <w:sz w:val="21"/>
          <w:szCs w:val="21"/>
        </w:rPr>
        <w:t xml:space="preserve"> Rahmenprogramm.</w:t>
      </w:r>
    </w:p>
    <w:p w14:paraId="0241B1C5" w14:textId="2A6EEA6F" w:rsidR="00992A2A" w:rsidRPr="00173AB8" w:rsidRDefault="00546470" w:rsidP="00E576A4">
      <w:pPr>
        <w:spacing w:line="220" w:lineRule="exact"/>
        <w:jc w:val="both"/>
        <w:rPr>
          <w:rFonts w:asciiTheme="minorHAnsi" w:hAnsiTheme="minorHAnsi" w:cstheme="minorHAnsi"/>
          <w:i/>
          <w:iCs/>
          <w:sz w:val="21"/>
          <w:szCs w:val="21"/>
        </w:rPr>
      </w:pPr>
      <w:r w:rsidRPr="00173AB8">
        <w:rPr>
          <w:rFonts w:asciiTheme="minorHAnsi" w:hAnsiTheme="minorHAnsi" w:cstheme="minorHAnsi"/>
          <w:i/>
          <w:iCs/>
          <w:sz w:val="21"/>
          <w:szCs w:val="21"/>
        </w:rPr>
        <w:t>Ende Oktober/Anfang November 202</w:t>
      </w:r>
      <w:r w:rsidR="00F2461F">
        <w:rPr>
          <w:rFonts w:asciiTheme="minorHAnsi" w:hAnsiTheme="minorHAnsi" w:cstheme="minorHAnsi"/>
          <w:i/>
          <w:iCs/>
          <w:sz w:val="21"/>
          <w:szCs w:val="21"/>
        </w:rPr>
        <w:t>4</w:t>
      </w:r>
      <w:r w:rsidR="00992A2A" w:rsidRPr="00173AB8">
        <w:rPr>
          <w:rFonts w:asciiTheme="minorHAnsi" w:hAnsiTheme="minorHAnsi" w:cstheme="minorHAnsi"/>
          <w:i/>
          <w:iCs/>
          <w:sz w:val="21"/>
          <w:szCs w:val="21"/>
        </w:rPr>
        <w:t xml:space="preserve">, </w:t>
      </w:r>
      <w:hyperlink r:id="rId9" w:history="1">
        <w:r w:rsidR="000E7933" w:rsidRPr="00173AB8">
          <w:rPr>
            <w:rStyle w:val="Hyperlink"/>
            <w:rFonts w:asciiTheme="minorHAnsi" w:hAnsiTheme="minorHAnsi" w:cstheme="minorHAnsi"/>
            <w:i/>
            <w:iCs/>
            <w:sz w:val="21"/>
            <w:szCs w:val="21"/>
          </w:rPr>
          <w:t>www.lmc-vienna.at</w:t>
        </w:r>
      </w:hyperlink>
    </w:p>
    <w:p w14:paraId="3DD244BC" w14:textId="77777777" w:rsidR="000E7933" w:rsidRPr="00173AB8" w:rsidRDefault="000E7933" w:rsidP="00E576A4">
      <w:pPr>
        <w:spacing w:line="220" w:lineRule="exact"/>
        <w:jc w:val="both"/>
        <w:rPr>
          <w:rFonts w:asciiTheme="minorHAnsi" w:hAnsiTheme="minorHAnsi" w:cstheme="minorHAnsi"/>
          <w:i/>
          <w:iCs/>
          <w:sz w:val="21"/>
          <w:szCs w:val="21"/>
        </w:rPr>
      </w:pPr>
    </w:p>
    <w:p w14:paraId="0D2547A0" w14:textId="55FDA609" w:rsidR="000E6BFF" w:rsidRPr="00173AB8" w:rsidRDefault="000E6BFF" w:rsidP="00FA4505">
      <w:pPr>
        <w:pStyle w:val="berschrift1"/>
        <w:numPr>
          <w:ilvl w:val="0"/>
          <w:numId w:val="0"/>
        </w:numPr>
        <w:jc w:val="both"/>
        <w:rPr>
          <w:rFonts w:asciiTheme="minorHAnsi" w:hAnsiTheme="minorHAnsi" w:cstheme="minorHAnsi"/>
          <w:szCs w:val="28"/>
        </w:rPr>
      </w:pPr>
      <w:r w:rsidRPr="00173AB8">
        <w:rPr>
          <w:rFonts w:asciiTheme="minorHAnsi" w:hAnsiTheme="minorHAnsi" w:cstheme="minorHAnsi"/>
          <w:szCs w:val="28"/>
        </w:rPr>
        <w:t>Sache mit dem Recht: Gleichstellung für alle!</w:t>
      </w:r>
    </w:p>
    <w:p w14:paraId="29EA339C" w14:textId="05342FBE" w:rsidR="002C4EA2" w:rsidRPr="00173AB8" w:rsidRDefault="002C4EA2" w:rsidP="00E576A4">
      <w:pPr>
        <w:spacing w:line="220" w:lineRule="exact"/>
        <w:jc w:val="both"/>
        <w:rPr>
          <w:rFonts w:asciiTheme="minorHAnsi" w:hAnsiTheme="minorHAnsi" w:cstheme="minorHAnsi"/>
          <w:sz w:val="21"/>
          <w:szCs w:val="21"/>
        </w:rPr>
      </w:pPr>
      <w:r w:rsidRPr="00173AB8">
        <w:rPr>
          <w:rFonts w:asciiTheme="minorHAnsi" w:hAnsiTheme="minorHAnsi" w:cstheme="minorHAnsi"/>
          <w:sz w:val="21"/>
          <w:szCs w:val="21"/>
        </w:rPr>
        <w:t xml:space="preserve">Einen Meilenstein </w:t>
      </w:r>
      <w:r w:rsidR="005421F2" w:rsidRPr="00173AB8">
        <w:rPr>
          <w:rFonts w:asciiTheme="minorHAnsi" w:hAnsiTheme="minorHAnsi" w:cstheme="minorHAnsi"/>
          <w:sz w:val="21"/>
          <w:szCs w:val="21"/>
        </w:rPr>
        <w:t>hinsichtlich</w:t>
      </w:r>
      <w:r w:rsidRPr="00173AB8">
        <w:rPr>
          <w:rFonts w:asciiTheme="minorHAnsi" w:hAnsiTheme="minorHAnsi" w:cstheme="minorHAnsi"/>
          <w:sz w:val="21"/>
          <w:szCs w:val="21"/>
        </w:rPr>
        <w:t xml:space="preserve"> der völligen rechtlichen Gleichstellung von LGBT-Personen setzte der Österreichische Verfassungsgerichtshof</w:t>
      </w:r>
      <w:r w:rsidR="005421F2" w:rsidRPr="00173AB8">
        <w:rPr>
          <w:rFonts w:asciiTheme="minorHAnsi" w:hAnsiTheme="minorHAnsi" w:cstheme="minorHAnsi"/>
          <w:sz w:val="21"/>
          <w:szCs w:val="21"/>
        </w:rPr>
        <w:t xml:space="preserve"> (VfGH)</w:t>
      </w:r>
      <w:r w:rsidRPr="00173AB8">
        <w:rPr>
          <w:rFonts w:asciiTheme="minorHAnsi" w:hAnsiTheme="minorHAnsi" w:cstheme="minorHAnsi"/>
          <w:sz w:val="21"/>
          <w:szCs w:val="21"/>
        </w:rPr>
        <w:t xml:space="preserve"> im </w:t>
      </w:r>
      <w:r w:rsidR="001A7E0E" w:rsidRPr="00173AB8">
        <w:rPr>
          <w:rFonts w:asciiTheme="minorHAnsi" w:hAnsiTheme="minorHAnsi" w:cstheme="minorHAnsi"/>
          <w:sz w:val="21"/>
          <w:szCs w:val="21"/>
        </w:rPr>
        <w:t xml:space="preserve">Dezember </w:t>
      </w:r>
      <w:r w:rsidRPr="00173AB8">
        <w:rPr>
          <w:rFonts w:asciiTheme="minorHAnsi" w:hAnsiTheme="minorHAnsi" w:cstheme="minorHAnsi"/>
          <w:sz w:val="21"/>
          <w:szCs w:val="21"/>
        </w:rPr>
        <w:t>2017</w:t>
      </w:r>
      <w:r w:rsidR="002B3919" w:rsidRPr="00173AB8">
        <w:rPr>
          <w:rFonts w:asciiTheme="minorHAnsi" w:hAnsiTheme="minorHAnsi" w:cstheme="minorHAnsi"/>
          <w:sz w:val="21"/>
          <w:szCs w:val="21"/>
        </w:rPr>
        <w:t>. Und</w:t>
      </w:r>
      <w:r w:rsidRPr="00173AB8">
        <w:rPr>
          <w:rFonts w:asciiTheme="minorHAnsi" w:hAnsiTheme="minorHAnsi" w:cstheme="minorHAnsi"/>
          <w:sz w:val="21"/>
          <w:szCs w:val="21"/>
        </w:rPr>
        <w:t xml:space="preserve"> </w:t>
      </w:r>
      <w:r w:rsidR="002B3919" w:rsidRPr="00173AB8">
        <w:rPr>
          <w:rFonts w:asciiTheme="minorHAnsi" w:hAnsiTheme="minorHAnsi" w:cstheme="minorHAnsi"/>
          <w:sz w:val="21"/>
          <w:szCs w:val="21"/>
        </w:rPr>
        <w:t>s</w:t>
      </w:r>
      <w:r w:rsidR="00D747E9" w:rsidRPr="00173AB8">
        <w:rPr>
          <w:rFonts w:asciiTheme="minorHAnsi" w:hAnsiTheme="minorHAnsi" w:cstheme="minorHAnsi"/>
          <w:sz w:val="21"/>
          <w:szCs w:val="21"/>
        </w:rPr>
        <w:t xml:space="preserve">eit dem </w:t>
      </w:r>
      <w:r w:rsidRPr="00173AB8">
        <w:rPr>
          <w:rFonts w:asciiTheme="minorHAnsi" w:hAnsiTheme="minorHAnsi" w:cstheme="minorHAnsi"/>
          <w:sz w:val="21"/>
          <w:szCs w:val="21"/>
        </w:rPr>
        <w:t xml:space="preserve">1. Jänner 2019 </w:t>
      </w:r>
      <w:r w:rsidR="00D747E9" w:rsidRPr="00173AB8">
        <w:rPr>
          <w:rFonts w:asciiTheme="minorHAnsi" w:hAnsiTheme="minorHAnsi" w:cstheme="minorHAnsi"/>
          <w:sz w:val="21"/>
          <w:szCs w:val="21"/>
        </w:rPr>
        <w:t xml:space="preserve">ist </w:t>
      </w:r>
      <w:r w:rsidRPr="00173AB8">
        <w:rPr>
          <w:rFonts w:asciiTheme="minorHAnsi" w:hAnsiTheme="minorHAnsi" w:cstheme="minorHAnsi"/>
          <w:sz w:val="21"/>
          <w:szCs w:val="21"/>
        </w:rPr>
        <w:t xml:space="preserve">die Ehe </w:t>
      </w:r>
      <w:r w:rsidR="00D747E9" w:rsidRPr="00173AB8">
        <w:rPr>
          <w:rFonts w:asciiTheme="minorHAnsi" w:hAnsiTheme="minorHAnsi" w:cstheme="minorHAnsi"/>
          <w:sz w:val="21"/>
          <w:szCs w:val="21"/>
        </w:rPr>
        <w:t xml:space="preserve">in Österreich </w:t>
      </w:r>
      <w:r w:rsidRPr="00173AB8">
        <w:rPr>
          <w:rFonts w:asciiTheme="minorHAnsi" w:hAnsiTheme="minorHAnsi" w:cstheme="minorHAnsi"/>
          <w:sz w:val="21"/>
          <w:szCs w:val="21"/>
        </w:rPr>
        <w:t>auch für gleichgeschlechtliche Paare geöffnet. Der Gerichtshof begründete diesen Schritt mit dem Diskriminierungsverbot des Gleichheitsgrundsatzes.</w:t>
      </w:r>
    </w:p>
    <w:p w14:paraId="6A398F14" w14:textId="53F81C45" w:rsidR="000E6BFF" w:rsidRPr="00173AB8" w:rsidRDefault="002C4EA2" w:rsidP="00E576A4">
      <w:pPr>
        <w:spacing w:line="220" w:lineRule="exact"/>
        <w:jc w:val="both"/>
        <w:rPr>
          <w:rFonts w:asciiTheme="minorHAnsi" w:hAnsiTheme="minorHAnsi" w:cstheme="minorHAnsi"/>
          <w:sz w:val="21"/>
          <w:szCs w:val="21"/>
        </w:rPr>
      </w:pPr>
      <w:r w:rsidRPr="00173AB8">
        <w:rPr>
          <w:rFonts w:asciiTheme="minorHAnsi" w:hAnsiTheme="minorHAnsi" w:cstheme="minorHAnsi"/>
          <w:sz w:val="21"/>
          <w:szCs w:val="21"/>
        </w:rPr>
        <w:t xml:space="preserve">Bis zu diesem bahnbrechenden </w:t>
      </w:r>
      <w:r w:rsidR="005421F2" w:rsidRPr="00173AB8">
        <w:rPr>
          <w:rFonts w:asciiTheme="minorHAnsi" w:hAnsiTheme="minorHAnsi" w:cstheme="minorHAnsi"/>
          <w:sz w:val="21"/>
          <w:szCs w:val="21"/>
        </w:rPr>
        <w:t>U</w:t>
      </w:r>
      <w:r w:rsidRPr="00173AB8">
        <w:rPr>
          <w:rFonts w:asciiTheme="minorHAnsi" w:hAnsiTheme="minorHAnsi" w:cstheme="minorHAnsi"/>
          <w:sz w:val="21"/>
          <w:szCs w:val="21"/>
        </w:rPr>
        <w:t xml:space="preserve">rteil war es ein weiter Weg, wobei </w:t>
      </w:r>
      <w:r w:rsidR="000E6BFF" w:rsidRPr="00173AB8">
        <w:rPr>
          <w:rFonts w:asciiTheme="minorHAnsi" w:hAnsiTheme="minorHAnsi" w:cstheme="minorHAnsi"/>
          <w:sz w:val="21"/>
          <w:szCs w:val="21"/>
        </w:rPr>
        <w:t xml:space="preserve">Wien auch in Sachen Homosexuellenrechte in Österreich </w:t>
      </w:r>
      <w:r w:rsidRPr="00173AB8">
        <w:rPr>
          <w:rFonts w:asciiTheme="minorHAnsi" w:hAnsiTheme="minorHAnsi" w:cstheme="minorHAnsi"/>
          <w:sz w:val="21"/>
          <w:szCs w:val="21"/>
        </w:rPr>
        <w:t xml:space="preserve">schon immer </w:t>
      </w:r>
      <w:r w:rsidR="000E6BFF" w:rsidRPr="00173AB8">
        <w:rPr>
          <w:rFonts w:asciiTheme="minorHAnsi" w:hAnsiTheme="minorHAnsi" w:cstheme="minorHAnsi"/>
          <w:sz w:val="21"/>
          <w:szCs w:val="21"/>
        </w:rPr>
        <w:t xml:space="preserve">eine </w:t>
      </w:r>
      <w:r w:rsidR="005421F2" w:rsidRPr="00173AB8">
        <w:rPr>
          <w:rFonts w:asciiTheme="minorHAnsi" w:hAnsiTheme="minorHAnsi" w:cstheme="minorHAnsi"/>
          <w:sz w:val="21"/>
          <w:szCs w:val="21"/>
        </w:rPr>
        <w:t xml:space="preserve">Vorreiterrolle </w:t>
      </w:r>
      <w:r w:rsidRPr="00173AB8">
        <w:rPr>
          <w:rFonts w:asciiTheme="minorHAnsi" w:hAnsiTheme="minorHAnsi" w:cstheme="minorHAnsi"/>
          <w:sz w:val="21"/>
          <w:szCs w:val="21"/>
        </w:rPr>
        <w:t>eingenommen hat</w:t>
      </w:r>
      <w:r w:rsidR="003F0B88" w:rsidRPr="00173AB8">
        <w:rPr>
          <w:rFonts w:asciiTheme="minorHAnsi" w:hAnsiTheme="minorHAnsi" w:cstheme="minorHAnsi"/>
          <w:sz w:val="21"/>
          <w:szCs w:val="21"/>
        </w:rPr>
        <w:t xml:space="preserve">, </w:t>
      </w:r>
      <w:r w:rsidR="005421F2" w:rsidRPr="00173AB8">
        <w:rPr>
          <w:rFonts w:asciiTheme="minorHAnsi" w:hAnsiTheme="minorHAnsi" w:cstheme="minorHAnsi"/>
          <w:sz w:val="21"/>
          <w:szCs w:val="21"/>
        </w:rPr>
        <w:t>etwa in Sachen</w:t>
      </w:r>
      <w:r w:rsidR="000E6BFF" w:rsidRPr="00173AB8">
        <w:rPr>
          <w:rFonts w:asciiTheme="minorHAnsi" w:hAnsiTheme="minorHAnsi" w:cstheme="minorHAnsi"/>
          <w:sz w:val="21"/>
          <w:szCs w:val="21"/>
        </w:rPr>
        <w:t xml:space="preserve"> Eingetragene</w:t>
      </w:r>
      <w:r w:rsidR="005421F2" w:rsidRPr="00173AB8">
        <w:rPr>
          <w:rFonts w:asciiTheme="minorHAnsi" w:hAnsiTheme="minorHAnsi" w:cstheme="minorHAnsi"/>
          <w:sz w:val="21"/>
          <w:szCs w:val="21"/>
        </w:rPr>
        <w:t>r</w:t>
      </w:r>
      <w:r w:rsidR="000E6BFF" w:rsidRPr="00173AB8">
        <w:rPr>
          <w:rFonts w:asciiTheme="minorHAnsi" w:hAnsiTheme="minorHAnsi" w:cstheme="minorHAnsi"/>
          <w:sz w:val="21"/>
          <w:szCs w:val="21"/>
        </w:rPr>
        <w:t xml:space="preserve"> Partnerschaft oder Pflegeelternschaft. „Im Rahmen der Möglichkeiten unternimmt die Stadt Wien alles, um für die rechtliche Gleichstellung </w:t>
      </w:r>
      <w:proofErr w:type="spellStart"/>
      <w:r w:rsidR="000E6BFF" w:rsidRPr="00173AB8">
        <w:rPr>
          <w:rFonts w:asciiTheme="minorHAnsi" w:hAnsiTheme="minorHAnsi" w:cstheme="minorHAnsi"/>
          <w:sz w:val="21"/>
          <w:szCs w:val="21"/>
        </w:rPr>
        <w:t>Homosexueller</w:t>
      </w:r>
      <w:proofErr w:type="spellEnd"/>
      <w:r w:rsidR="000E6BFF" w:rsidRPr="00173AB8">
        <w:rPr>
          <w:rFonts w:asciiTheme="minorHAnsi" w:hAnsiTheme="minorHAnsi" w:cstheme="minorHAnsi"/>
          <w:sz w:val="21"/>
          <w:szCs w:val="21"/>
        </w:rPr>
        <w:t xml:space="preserve"> zu kämpfen“, betont Angela Schwarz von der Wiener Antidiskriminierungsstelle (</w:t>
      </w:r>
      <w:proofErr w:type="spellStart"/>
      <w:r w:rsidR="000E6BFF" w:rsidRPr="00173AB8">
        <w:rPr>
          <w:rFonts w:asciiTheme="minorHAnsi" w:hAnsiTheme="minorHAnsi" w:cstheme="minorHAnsi"/>
          <w:sz w:val="21"/>
          <w:szCs w:val="21"/>
        </w:rPr>
        <w:t>WASt</w:t>
      </w:r>
      <w:proofErr w:type="spellEnd"/>
      <w:r w:rsidR="000E6BFF" w:rsidRPr="00173AB8">
        <w:rPr>
          <w:rFonts w:asciiTheme="minorHAnsi" w:hAnsiTheme="minorHAnsi" w:cstheme="minorHAnsi"/>
          <w:sz w:val="21"/>
          <w:szCs w:val="21"/>
        </w:rPr>
        <w:t>). Das sehe man, so Schwarz, unter anderem daran, dass Events wie die Regenbogenparade mit großem Engagement unterstützt werden.</w:t>
      </w:r>
    </w:p>
    <w:p w14:paraId="3D32D6D2" w14:textId="77777777" w:rsidR="000E6BFF" w:rsidRPr="00173AB8" w:rsidRDefault="000E6BFF" w:rsidP="00E576A4">
      <w:pPr>
        <w:spacing w:line="220" w:lineRule="exact"/>
        <w:jc w:val="both"/>
        <w:rPr>
          <w:rFonts w:asciiTheme="minorHAnsi" w:hAnsiTheme="minorHAnsi" w:cstheme="minorHAnsi"/>
          <w:sz w:val="21"/>
          <w:szCs w:val="21"/>
        </w:rPr>
      </w:pPr>
      <w:r w:rsidRPr="00173AB8">
        <w:rPr>
          <w:rFonts w:asciiTheme="minorHAnsi" w:hAnsiTheme="minorHAnsi" w:cstheme="minorHAnsi"/>
          <w:sz w:val="21"/>
          <w:szCs w:val="21"/>
        </w:rPr>
        <w:t xml:space="preserve">Natürlich war dies nicht immer so. 1768 führte Maria Theresia mit der </w:t>
      </w:r>
      <w:proofErr w:type="spellStart"/>
      <w:r w:rsidRPr="00173AB8">
        <w:rPr>
          <w:rFonts w:asciiTheme="minorHAnsi" w:hAnsiTheme="minorHAnsi" w:cstheme="minorHAnsi"/>
          <w:sz w:val="21"/>
          <w:szCs w:val="21"/>
        </w:rPr>
        <w:t>Constitutio</w:t>
      </w:r>
      <w:proofErr w:type="spellEnd"/>
      <w:r w:rsidRPr="00173AB8">
        <w:rPr>
          <w:rFonts w:asciiTheme="minorHAnsi" w:hAnsiTheme="minorHAnsi" w:cstheme="minorHAnsi"/>
          <w:sz w:val="21"/>
          <w:szCs w:val="21"/>
        </w:rPr>
        <w:t xml:space="preserve"> </w:t>
      </w:r>
      <w:proofErr w:type="spellStart"/>
      <w:r w:rsidRPr="00173AB8">
        <w:rPr>
          <w:rFonts w:asciiTheme="minorHAnsi" w:hAnsiTheme="minorHAnsi" w:cstheme="minorHAnsi"/>
          <w:sz w:val="21"/>
          <w:szCs w:val="21"/>
        </w:rPr>
        <w:t>Criminalis</w:t>
      </w:r>
      <w:proofErr w:type="spellEnd"/>
      <w:r w:rsidRPr="00173AB8">
        <w:rPr>
          <w:rFonts w:asciiTheme="minorHAnsi" w:hAnsiTheme="minorHAnsi" w:cstheme="minorHAnsi"/>
          <w:sz w:val="21"/>
          <w:szCs w:val="21"/>
        </w:rPr>
        <w:t xml:space="preserve"> </w:t>
      </w:r>
      <w:proofErr w:type="spellStart"/>
      <w:r w:rsidRPr="00173AB8">
        <w:rPr>
          <w:rFonts w:asciiTheme="minorHAnsi" w:hAnsiTheme="minorHAnsi" w:cstheme="minorHAnsi"/>
          <w:sz w:val="21"/>
          <w:szCs w:val="21"/>
        </w:rPr>
        <w:t>Theresiana</w:t>
      </w:r>
      <w:proofErr w:type="spellEnd"/>
      <w:r w:rsidRPr="00173AB8">
        <w:rPr>
          <w:rFonts w:asciiTheme="minorHAnsi" w:hAnsiTheme="minorHAnsi" w:cstheme="minorHAnsi"/>
          <w:sz w:val="21"/>
          <w:szCs w:val="21"/>
        </w:rPr>
        <w:t xml:space="preserve"> ein einheitliches Strafrecht ein, welches auch die Todesstrafe für Sodomie (darunter homosexuelle Handlungen beiderlei Geschlechts) vorsah. Österreich war zwar unter den Reformen von Joseph II. 1787 das erste Land Europas, das die Todesstrafe für Sodomie abschaffte, für „Unzucht wider die Natur“ stand allerdings noch viele Jahrhunderte lang eine Freiheitsstrafe von mehreren Jahren. Erst 1971 wurde Homosexualität zwischen zwei Erwachsenen legalisiert. Seit 2004 ist außerdem die Diskriminierung aufgrund sexueller Orientierung in der Arbeitswelt gesetzlich verboten.</w:t>
      </w:r>
    </w:p>
    <w:p w14:paraId="626806FC" w14:textId="664835FB" w:rsidR="000E6BFF" w:rsidRPr="00173AB8" w:rsidRDefault="000E6BFF" w:rsidP="00E576A4">
      <w:pPr>
        <w:spacing w:line="220" w:lineRule="exact"/>
        <w:jc w:val="both"/>
        <w:rPr>
          <w:rFonts w:asciiTheme="minorHAnsi" w:hAnsiTheme="minorHAnsi" w:cstheme="minorHAnsi"/>
          <w:sz w:val="21"/>
          <w:szCs w:val="21"/>
        </w:rPr>
      </w:pPr>
      <w:r w:rsidRPr="00173AB8">
        <w:rPr>
          <w:rFonts w:asciiTheme="minorHAnsi" w:hAnsiTheme="minorHAnsi" w:cstheme="minorHAnsi"/>
          <w:sz w:val="21"/>
          <w:szCs w:val="21"/>
        </w:rPr>
        <w:t>Am 1.</w:t>
      </w:r>
      <w:r w:rsidR="003F0B88" w:rsidRPr="00173AB8">
        <w:rPr>
          <w:rFonts w:asciiTheme="minorHAnsi" w:hAnsiTheme="minorHAnsi" w:cstheme="minorHAnsi"/>
          <w:sz w:val="21"/>
          <w:szCs w:val="21"/>
        </w:rPr>
        <w:t>1.</w:t>
      </w:r>
      <w:r w:rsidRPr="00173AB8">
        <w:rPr>
          <w:rFonts w:asciiTheme="minorHAnsi" w:hAnsiTheme="minorHAnsi" w:cstheme="minorHAnsi"/>
          <w:sz w:val="21"/>
          <w:szCs w:val="21"/>
        </w:rPr>
        <w:t xml:space="preserve">2010 wurde die Eingetragene Partnerschaft in Österreich eingeführt, die im Wesentlichen der Zivilehe gleichgestellt ist (Gleichstellung zur Ehe u. a. im Steuer- und Sozialversicherungsrecht). Auch hier war Wien federführend: In der österreichischen Hauptstadt war von Anfang an eine Zeremonie am Standesamt möglich, falls erwünscht auch in speziellen Locations wie Schloss Schönbrunn. Die eingetragene Partnerschaft wird in allen Ländern anerkannt, in denen eine eingetragene Partnerschaft gesetzlich erlaubt ist. „Wien hat von Beginn an für eine faire Eingetragene Partnerschaft gekämpft“, betont Schwarz. </w:t>
      </w:r>
    </w:p>
    <w:p w14:paraId="4BE0E370" w14:textId="77777777" w:rsidR="000E6BFF" w:rsidRPr="00173AB8" w:rsidRDefault="000E6BFF" w:rsidP="00E576A4">
      <w:pPr>
        <w:spacing w:line="220" w:lineRule="exact"/>
        <w:jc w:val="both"/>
        <w:rPr>
          <w:rFonts w:asciiTheme="minorHAnsi" w:hAnsiTheme="minorHAnsi" w:cstheme="minorHAnsi"/>
          <w:sz w:val="21"/>
          <w:szCs w:val="21"/>
        </w:rPr>
      </w:pPr>
      <w:r w:rsidRPr="00173AB8">
        <w:rPr>
          <w:rFonts w:asciiTheme="minorHAnsi" w:hAnsiTheme="minorHAnsi" w:cstheme="minorHAnsi"/>
          <w:sz w:val="21"/>
          <w:szCs w:val="21"/>
        </w:rPr>
        <w:t>Schon seit 1995 gehören homosexuelle Pflegeeltern in Wien zum Alltag. Somit war Wien das erste österreichische Bundesland, das die Pflegeelternschaft auch für gleichgeschlechtliche Paare öffnete. „Wir haben dieselben Erfahrungen mit schwulen oder lesbischen Pflegeeltern gemacht wie mit heterosexuellen – also sehr gute“, betont Martina Reichl-Rossbacher, Leiterin des Referats für Adoptiv- und Pflegekinder der MA11. Genaue Zahlen, wie viele homosexuelle Pflegeeltern es in Wien gibt, liegen nicht vor, so Reichl-Rossbacher, denn: „Wir zählen das nicht mehr.“</w:t>
      </w:r>
    </w:p>
    <w:p w14:paraId="020B7FAF" w14:textId="10702D6B" w:rsidR="000E5242" w:rsidRPr="00173AB8" w:rsidRDefault="000E6BFF" w:rsidP="00E576A4">
      <w:pPr>
        <w:spacing w:line="220" w:lineRule="exact"/>
        <w:jc w:val="both"/>
        <w:rPr>
          <w:rFonts w:asciiTheme="minorHAnsi" w:hAnsiTheme="minorHAnsi" w:cstheme="minorHAnsi"/>
          <w:sz w:val="21"/>
          <w:szCs w:val="21"/>
        </w:rPr>
      </w:pPr>
      <w:r w:rsidRPr="00173AB8">
        <w:rPr>
          <w:rFonts w:asciiTheme="minorHAnsi" w:hAnsiTheme="minorHAnsi" w:cstheme="minorHAnsi"/>
          <w:sz w:val="21"/>
          <w:szCs w:val="21"/>
        </w:rPr>
        <w:t>Seit 1. August 2013 ist in Österreich die gemeinschaftliche Adoption leiblicher Kinder gesetzlich erlaubt. Anfang 2015 gab es in Österreich einen (gesellschaftspolitischen) Paukenschlag: Der VfG</w:t>
      </w:r>
      <w:r w:rsidR="00113BCE" w:rsidRPr="00173AB8">
        <w:rPr>
          <w:rFonts w:asciiTheme="minorHAnsi" w:hAnsiTheme="minorHAnsi" w:cstheme="minorHAnsi"/>
          <w:sz w:val="21"/>
          <w:szCs w:val="21"/>
        </w:rPr>
        <w:t>H</w:t>
      </w:r>
      <w:r w:rsidRPr="00173AB8">
        <w:rPr>
          <w:rFonts w:asciiTheme="minorHAnsi" w:hAnsiTheme="minorHAnsi" w:cstheme="minorHAnsi"/>
          <w:sz w:val="21"/>
          <w:szCs w:val="21"/>
        </w:rPr>
        <w:t xml:space="preserve"> erklärte das Verbot der </w:t>
      </w:r>
      <w:proofErr w:type="spellStart"/>
      <w:r w:rsidRPr="00173AB8">
        <w:rPr>
          <w:rFonts w:asciiTheme="minorHAnsi" w:hAnsiTheme="minorHAnsi" w:cstheme="minorHAnsi"/>
          <w:sz w:val="21"/>
          <w:szCs w:val="21"/>
        </w:rPr>
        <w:t>Fremdkindadoption</w:t>
      </w:r>
      <w:proofErr w:type="spellEnd"/>
      <w:r w:rsidRPr="00173AB8">
        <w:rPr>
          <w:rFonts w:asciiTheme="minorHAnsi" w:hAnsiTheme="minorHAnsi" w:cstheme="minorHAnsi"/>
          <w:sz w:val="21"/>
          <w:szCs w:val="21"/>
        </w:rPr>
        <w:t xml:space="preserve"> als verfassungswidrig. Das Verbot trat mit 31.12.2015 außer Kraft. Dass Wien tatsächlich eine weltoffene Metropole ist, sieht man auch in vielen anderen Bereichen. Unter anderem im Landesgesetz, das vorschreibt, dass homosexuelle Paare bei der Vergabe von Gemeindewohnungen nicht benachteiligt werden dürfen. Auch bei der Personenstandsänderung von Transgender-Personen „legt Wien den Betroffenen weniger bürokratische Hürden in den Weg als andere Städte“, so Schwarz. Die Stadt Wien als Dienstgeberin bietet außerdem Schwulen und Lesben dieselben sozialrechtlichen Vergünstigungen wie Hetero-Paaren, beispielsw</w:t>
      </w:r>
      <w:r w:rsidR="009A099A" w:rsidRPr="00173AB8">
        <w:rPr>
          <w:rFonts w:asciiTheme="minorHAnsi" w:hAnsiTheme="minorHAnsi" w:cstheme="minorHAnsi"/>
          <w:sz w:val="21"/>
          <w:szCs w:val="21"/>
        </w:rPr>
        <w:t>eise in der Pflegefreistellung.</w:t>
      </w:r>
    </w:p>
    <w:p w14:paraId="106F7D8E" w14:textId="346DDAD5" w:rsidR="005714DD" w:rsidRPr="00173AB8" w:rsidRDefault="00D335F8" w:rsidP="00E576A4">
      <w:pPr>
        <w:spacing w:line="220" w:lineRule="exact"/>
        <w:jc w:val="both"/>
        <w:rPr>
          <w:rFonts w:asciiTheme="minorHAnsi" w:hAnsiTheme="minorHAnsi" w:cstheme="minorHAnsi"/>
          <w:sz w:val="21"/>
          <w:szCs w:val="21"/>
        </w:rPr>
      </w:pPr>
      <w:r w:rsidRPr="00173AB8">
        <w:rPr>
          <w:rFonts w:asciiTheme="minorHAnsi" w:hAnsiTheme="minorHAnsi" w:cstheme="minorHAnsi"/>
          <w:sz w:val="21"/>
          <w:szCs w:val="21"/>
        </w:rPr>
        <w:t xml:space="preserve">Die AIDS Hilfe Wien wiederum setzt sich für die Aufklärung </w:t>
      </w:r>
      <w:r w:rsidR="00CA4D75" w:rsidRPr="00173AB8">
        <w:rPr>
          <w:rFonts w:asciiTheme="minorHAnsi" w:hAnsiTheme="minorHAnsi" w:cstheme="minorHAnsi"/>
          <w:sz w:val="21"/>
          <w:szCs w:val="21"/>
        </w:rPr>
        <w:t>und</w:t>
      </w:r>
      <w:r w:rsidRPr="00173AB8">
        <w:rPr>
          <w:rFonts w:asciiTheme="minorHAnsi" w:hAnsiTheme="minorHAnsi" w:cstheme="minorHAnsi"/>
          <w:sz w:val="21"/>
          <w:szCs w:val="21"/>
        </w:rPr>
        <w:t xml:space="preserve"> Beratung rund um die Themen HIV/AIDS sowie sexuell übertragbare Krankheiten ein. Allen voran zum alljährlichen Welt-AIDS-Tag am 1. Dezember organisiert die AIDS Hilfe Wien unter dem Motto „Bekämpft AIDS, nicht Menschen mit AIDS“ unterschiedliche </w:t>
      </w:r>
      <w:r w:rsidR="005714DD" w:rsidRPr="00173AB8">
        <w:rPr>
          <w:rFonts w:asciiTheme="minorHAnsi" w:hAnsiTheme="minorHAnsi" w:cstheme="minorHAnsi"/>
          <w:sz w:val="21"/>
          <w:szCs w:val="21"/>
        </w:rPr>
        <w:t xml:space="preserve">öffentliche </w:t>
      </w:r>
      <w:r w:rsidRPr="00173AB8">
        <w:rPr>
          <w:rFonts w:asciiTheme="minorHAnsi" w:hAnsiTheme="minorHAnsi" w:cstheme="minorHAnsi"/>
          <w:sz w:val="21"/>
          <w:szCs w:val="21"/>
        </w:rPr>
        <w:t>Aktionen</w:t>
      </w:r>
      <w:r w:rsidR="005714DD" w:rsidRPr="00173AB8">
        <w:rPr>
          <w:rFonts w:asciiTheme="minorHAnsi" w:hAnsiTheme="minorHAnsi" w:cstheme="minorHAnsi"/>
          <w:sz w:val="21"/>
          <w:szCs w:val="21"/>
        </w:rPr>
        <w:t xml:space="preserve">, die in der Bevölkerung „Awareness“ für das Thema HIV/AIDS erzeugen und zur Solidarität mit Betroffenen aufrufen sollen. </w:t>
      </w:r>
    </w:p>
    <w:p w14:paraId="53A41B82" w14:textId="77777777" w:rsidR="000E6BFF" w:rsidRPr="00173AB8" w:rsidRDefault="000E6BFF" w:rsidP="00E576A4">
      <w:pPr>
        <w:spacing w:line="220" w:lineRule="exact"/>
        <w:jc w:val="both"/>
        <w:rPr>
          <w:rFonts w:asciiTheme="minorHAnsi" w:hAnsiTheme="minorHAnsi" w:cstheme="minorHAnsi"/>
          <w:sz w:val="21"/>
          <w:szCs w:val="21"/>
        </w:rPr>
      </w:pPr>
      <w:r w:rsidRPr="00173AB8">
        <w:rPr>
          <w:rFonts w:asciiTheme="minorHAnsi" w:hAnsiTheme="minorHAnsi" w:cstheme="minorHAnsi"/>
          <w:sz w:val="21"/>
          <w:szCs w:val="21"/>
        </w:rPr>
        <w:lastRenderedPageBreak/>
        <w:t>Wirklich einzigartig aber ist die Wiener Antidiskriminierungsstelle für Lesben, Schwule und Transgender-Personen (</w:t>
      </w:r>
      <w:proofErr w:type="spellStart"/>
      <w:r w:rsidRPr="00173AB8">
        <w:rPr>
          <w:rFonts w:asciiTheme="minorHAnsi" w:hAnsiTheme="minorHAnsi" w:cstheme="minorHAnsi"/>
          <w:sz w:val="21"/>
          <w:szCs w:val="21"/>
        </w:rPr>
        <w:t>WASt</w:t>
      </w:r>
      <w:proofErr w:type="spellEnd"/>
      <w:r w:rsidRPr="00173AB8">
        <w:rPr>
          <w:rFonts w:asciiTheme="minorHAnsi" w:hAnsiTheme="minorHAnsi" w:cstheme="minorHAnsi"/>
          <w:sz w:val="21"/>
          <w:szCs w:val="21"/>
        </w:rPr>
        <w:t xml:space="preserve">). Die </w:t>
      </w:r>
      <w:proofErr w:type="spellStart"/>
      <w:r w:rsidRPr="00173AB8">
        <w:rPr>
          <w:rFonts w:asciiTheme="minorHAnsi" w:hAnsiTheme="minorHAnsi" w:cstheme="minorHAnsi"/>
          <w:sz w:val="21"/>
          <w:szCs w:val="21"/>
        </w:rPr>
        <w:t>WASt</w:t>
      </w:r>
      <w:proofErr w:type="spellEnd"/>
      <w:r w:rsidRPr="00173AB8">
        <w:rPr>
          <w:rFonts w:asciiTheme="minorHAnsi" w:hAnsiTheme="minorHAnsi" w:cstheme="minorHAnsi"/>
          <w:sz w:val="21"/>
          <w:szCs w:val="21"/>
        </w:rPr>
        <w:t xml:space="preserve"> unterstützt NGOs und Projekte, die für Gleichstellung und Sichtbarkeit von Lesben, Schwulen und Transgender kämpfen. Auch der Bereich „Schule und Bildung“ ist ein starker Schwerpunkt der </w:t>
      </w:r>
      <w:proofErr w:type="spellStart"/>
      <w:r w:rsidRPr="00173AB8">
        <w:rPr>
          <w:rFonts w:asciiTheme="minorHAnsi" w:hAnsiTheme="minorHAnsi" w:cstheme="minorHAnsi"/>
          <w:sz w:val="21"/>
          <w:szCs w:val="21"/>
        </w:rPr>
        <w:t>WASt</w:t>
      </w:r>
      <w:proofErr w:type="spellEnd"/>
      <w:r w:rsidRPr="00173AB8">
        <w:rPr>
          <w:rFonts w:asciiTheme="minorHAnsi" w:hAnsiTheme="minorHAnsi" w:cstheme="minorHAnsi"/>
          <w:sz w:val="21"/>
          <w:szCs w:val="21"/>
        </w:rPr>
        <w:t>. „Wir wollen, dass sich Schwule, Lesben und Transgender-Personen in Wien wohl fühlen“, betont Schwarz. Gott sei Dank ist Wien tatsächlich so sehr anders.</w:t>
      </w:r>
    </w:p>
    <w:p w14:paraId="59C01D9F" w14:textId="70D4AA36" w:rsidR="000E6BFF" w:rsidRPr="00173AB8" w:rsidRDefault="000E6BFF" w:rsidP="00A63FEE">
      <w:pPr>
        <w:pStyle w:val="berschrift3"/>
        <w:numPr>
          <w:ilvl w:val="0"/>
          <w:numId w:val="0"/>
        </w:numPr>
        <w:jc w:val="both"/>
        <w:rPr>
          <w:rFonts w:asciiTheme="minorHAnsi" w:hAnsiTheme="minorHAnsi" w:cstheme="minorHAnsi"/>
          <w:sz w:val="21"/>
          <w:szCs w:val="21"/>
        </w:rPr>
      </w:pPr>
      <w:r w:rsidRPr="00173AB8">
        <w:rPr>
          <w:rFonts w:asciiTheme="minorHAnsi" w:hAnsiTheme="minorHAnsi" w:cstheme="minorHAnsi"/>
          <w:sz w:val="21"/>
          <w:szCs w:val="21"/>
        </w:rPr>
        <w:t>Adressen:</w:t>
      </w:r>
    </w:p>
    <w:p w14:paraId="7DE3E1FE" w14:textId="596E6AB1" w:rsidR="00794C15" w:rsidRPr="00173AB8" w:rsidRDefault="00E514FC" w:rsidP="00E576A4">
      <w:pPr>
        <w:spacing w:line="220" w:lineRule="exact"/>
        <w:jc w:val="both"/>
        <w:rPr>
          <w:rFonts w:asciiTheme="minorHAnsi" w:hAnsiTheme="minorHAnsi" w:cstheme="minorHAnsi"/>
          <w:i/>
          <w:iCs/>
          <w:sz w:val="21"/>
          <w:szCs w:val="21"/>
        </w:rPr>
      </w:pPr>
      <w:r w:rsidRPr="00173AB8">
        <w:rPr>
          <w:rFonts w:asciiTheme="minorHAnsi" w:hAnsiTheme="minorHAnsi" w:cstheme="minorHAnsi"/>
          <w:i/>
          <w:iCs/>
          <w:sz w:val="21"/>
          <w:szCs w:val="21"/>
        </w:rPr>
        <w:t>AIDS Hilfe Wien, Mariahilfer Gürtel 4, 1060 Wien, www.aids.at</w:t>
      </w:r>
    </w:p>
    <w:p w14:paraId="3A3D3CF8" w14:textId="77777777" w:rsidR="000E6BFF" w:rsidRPr="00173AB8" w:rsidRDefault="000E6BFF" w:rsidP="00E576A4">
      <w:pPr>
        <w:spacing w:line="220" w:lineRule="exact"/>
        <w:jc w:val="both"/>
        <w:rPr>
          <w:rFonts w:asciiTheme="minorHAnsi" w:hAnsiTheme="minorHAnsi" w:cstheme="minorHAnsi"/>
          <w:i/>
          <w:iCs/>
          <w:sz w:val="21"/>
          <w:szCs w:val="21"/>
        </w:rPr>
      </w:pPr>
      <w:r w:rsidRPr="00173AB8">
        <w:rPr>
          <w:rFonts w:asciiTheme="minorHAnsi" w:hAnsiTheme="minorHAnsi" w:cstheme="minorHAnsi"/>
          <w:i/>
          <w:iCs/>
          <w:sz w:val="21"/>
          <w:szCs w:val="21"/>
        </w:rPr>
        <w:t>Wiener Antidiskriminierungsstelle, Auerspergstraße 15/21, 1080 Wien, www.wien.gv.at/menschen/queer</w:t>
      </w:r>
    </w:p>
    <w:p w14:paraId="5A58D8A0" w14:textId="7061588F" w:rsidR="000E6BFF" w:rsidRPr="00173AB8" w:rsidRDefault="000E6BFF" w:rsidP="00E576A4">
      <w:pPr>
        <w:spacing w:line="220" w:lineRule="exact"/>
        <w:jc w:val="both"/>
        <w:rPr>
          <w:rFonts w:asciiTheme="minorHAnsi" w:hAnsiTheme="minorHAnsi" w:cstheme="minorHAnsi"/>
          <w:i/>
          <w:iCs/>
          <w:sz w:val="21"/>
          <w:szCs w:val="21"/>
        </w:rPr>
      </w:pPr>
      <w:r w:rsidRPr="00173AB8">
        <w:rPr>
          <w:rFonts w:asciiTheme="minorHAnsi" w:hAnsiTheme="minorHAnsi" w:cstheme="minorHAnsi"/>
          <w:i/>
          <w:iCs/>
          <w:sz w:val="21"/>
          <w:szCs w:val="21"/>
        </w:rPr>
        <w:t xml:space="preserve">Magistrat 11 (Kinder, Jugend, Familie), </w:t>
      </w:r>
      <w:proofErr w:type="spellStart"/>
      <w:r w:rsidRPr="00173AB8">
        <w:rPr>
          <w:rFonts w:asciiTheme="minorHAnsi" w:hAnsiTheme="minorHAnsi" w:cstheme="minorHAnsi"/>
          <w:i/>
          <w:iCs/>
          <w:sz w:val="21"/>
          <w:szCs w:val="21"/>
        </w:rPr>
        <w:t>Rüdengasse</w:t>
      </w:r>
      <w:proofErr w:type="spellEnd"/>
      <w:r w:rsidRPr="00173AB8">
        <w:rPr>
          <w:rFonts w:asciiTheme="minorHAnsi" w:hAnsiTheme="minorHAnsi" w:cstheme="minorHAnsi"/>
          <w:i/>
          <w:iCs/>
          <w:sz w:val="21"/>
          <w:szCs w:val="21"/>
        </w:rPr>
        <w:t xml:space="preserve"> 11, 1030 Wien, </w:t>
      </w:r>
      <w:r w:rsidR="00794C15" w:rsidRPr="00173AB8">
        <w:rPr>
          <w:rFonts w:asciiTheme="minorHAnsi" w:hAnsiTheme="minorHAnsi" w:cstheme="minorHAnsi"/>
          <w:i/>
          <w:iCs/>
          <w:sz w:val="21"/>
          <w:szCs w:val="21"/>
        </w:rPr>
        <w:t>www.wien.gv.at/</w:t>
      </w:r>
      <w:r w:rsidR="009756C6" w:rsidRPr="00173AB8">
        <w:rPr>
          <w:rFonts w:asciiTheme="minorHAnsi" w:hAnsiTheme="minorHAnsi" w:cstheme="minorHAnsi"/>
          <w:i/>
          <w:iCs/>
          <w:sz w:val="21"/>
          <w:szCs w:val="21"/>
        </w:rPr>
        <w:t>kontakte/ma11</w:t>
      </w:r>
    </w:p>
    <w:p w14:paraId="2A61C72F" w14:textId="3DBE09F0" w:rsidR="00794C15" w:rsidRPr="00173AB8" w:rsidRDefault="00794C15" w:rsidP="00E576A4">
      <w:pPr>
        <w:spacing w:line="220" w:lineRule="exact"/>
        <w:jc w:val="both"/>
        <w:rPr>
          <w:rFonts w:asciiTheme="minorHAnsi" w:hAnsiTheme="minorHAnsi" w:cstheme="minorHAnsi"/>
          <w:sz w:val="21"/>
          <w:szCs w:val="21"/>
        </w:rPr>
      </w:pPr>
    </w:p>
    <w:p w14:paraId="58E55CC6" w14:textId="109394F9" w:rsidR="00BD6357" w:rsidRPr="00173AB8" w:rsidRDefault="00BD6357" w:rsidP="00E576A4">
      <w:pPr>
        <w:spacing w:line="220" w:lineRule="exact"/>
        <w:jc w:val="both"/>
        <w:rPr>
          <w:rFonts w:asciiTheme="minorHAnsi" w:eastAsiaTheme="majorEastAsia" w:hAnsiTheme="minorHAnsi" w:cstheme="minorHAnsi"/>
          <w:color w:val="E52236"/>
          <w:sz w:val="28"/>
          <w:szCs w:val="28"/>
          <w:lang w:eastAsia="en-US"/>
        </w:rPr>
      </w:pPr>
      <w:r w:rsidRPr="00173AB8">
        <w:rPr>
          <w:rFonts w:asciiTheme="minorHAnsi" w:eastAsiaTheme="majorEastAsia" w:hAnsiTheme="minorHAnsi" w:cstheme="minorHAnsi"/>
          <w:color w:val="E52236"/>
          <w:sz w:val="28"/>
          <w:szCs w:val="28"/>
          <w:lang w:eastAsia="en-US"/>
        </w:rPr>
        <w:t xml:space="preserve">Mit der App </w:t>
      </w:r>
      <w:proofErr w:type="spellStart"/>
      <w:r w:rsidRPr="00173AB8">
        <w:rPr>
          <w:rFonts w:asciiTheme="minorHAnsi" w:eastAsiaTheme="majorEastAsia" w:hAnsiTheme="minorHAnsi" w:cstheme="minorHAnsi"/>
          <w:color w:val="E52236"/>
          <w:sz w:val="28"/>
          <w:szCs w:val="28"/>
          <w:lang w:eastAsia="en-US"/>
        </w:rPr>
        <w:t>ivie</w:t>
      </w:r>
      <w:proofErr w:type="spellEnd"/>
      <w:r w:rsidRPr="00173AB8">
        <w:rPr>
          <w:rFonts w:asciiTheme="minorHAnsi" w:eastAsiaTheme="majorEastAsia" w:hAnsiTheme="minorHAnsi" w:cstheme="minorHAnsi"/>
          <w:color w:val="E52236"/>
          <w:sz w:val="28"/>
          <w:szCs w:val="28"/>
          <w:lang w:eastAsia="en-US"/>
        </w:rPr>
        <w:t xml:space="preserve"> durch Wien</w:t>
      </w:r>
    </w:p>
    <w:p w14:paraId="08C6C7F0" w14:textId="34DB28DD" w:rsidR="00BD6357" w:rsidRPr="00173AB8" w:rsidRDefault="00BD6357" w:rsidP="00E576A4">
      <w:pPr>
        <w:spacing w:line="220" w:lineRule="exact"/>
        <w:jc w:val="both"/>
        <w:rPr>
          <w:rFonts w:asciiTheme="minorHAnsi" w:hAnsiTheme="minorHAnsi" w:cstheme="minorHAnsi"/>
          <w:sz w:val="21"/>
          <w:szCs w:val="21"/>
        </w:rPr>
      </w:pPr>
    </w:p>
    <w:p w14:paraId="56BB85E5" w14:textId="287EEA98" w:rsidR="00BD6357" w:rsidRPr="00173AB8" w:rsidRDefault="00B83B03" w:rsidP="00E576A4">
      <w:pPr>
        <w:spacing w:line="220" w:lineRule="exact"/>
        <w:jc w:val="both"/>
        <w:rPr>
          <w:rFonts w:asciiTheme="minorHAnsi" w:hAnsiTheme="minorHAnsi" w:cstheme="minorHAnsi"/>
          <w:sz w:val="21"/>
          <w:szCs w:val="21"/>
        </w:rPr>
      </w:pPr>
      <w:r w:rsidRPr="00173AB8">
        <w:rPr>
          <w:rFonts w:asciiTheme="minorHAnsi" w:hAnsiTheme="minorHAnsi" w:cstheme="minorHAnsi"/>
          <w:sz w:val="21"/>
          <w:szCs w:val="21"/>
        </w:rPr>
        <w:t>Den Spuren lesbischer Erzherzoginnen folgen? Eine Nacht in Wiens ältestem Schwulenclub durchtanzen? In einer historischen Sauna entspannen? Im Safe Space für Frauen einen Drink genießen? Oder das Lustschloss des schwulen Prinzen Eugen besichtigen? - All das kann nun im Rahmen eines eigenen LGBT-Guides in der</w:t>
      </w:r>
      <w:r w:rsidR="00FE3323" w:rsidRPr="00173AB8">
        <w:rPr>
          <w:rFonts w:asciiTheme="minorHAnsi" w:hAnsiTheme="minorHAnsi" w:cstheme="minorHAnsi"/>
          <w:sz w:val="21"/>
          <w:szCs w:val="21"/>
        </w:rPr>
        <w:t xml:space="preserve"> kostenlosen</w:t>
      </w:r>
      <w:r w:rsidRPr="00173AB8">
        <w:rPr>
          <w:rFonts w:asciiTheme="minorHAnsi" w:hAnsiTheme="minorHAnsi" w:cstheme="minorHAnsi"/>
          <w:sz w:val="21"/>
          <w:szCs w:val="21"/>
        </w:rPr>
        <w:t xml:space="preserve"> App </w:t>
      </w:r>
      <w:hyperlink r:id="rId10" w:tgtFrame="_self" w:history="1">
        <w:proofErr w:type="spellStart"/>
        <w:r w:rsidRPr="00173AB8">
          <w:rPr>
            <w:rFonts w:asciiTheme="minorHAnsi" w:hAnsiTheme="minorHAnsi" w:cstheme="minorHAnsi"/>
            <w:sz w:val="21"/>
            <w:szCs w:val="21"/>
          </w:rPr>
          <w:t>ivie</w:t>
        </w:r>
        <w:proofErr w:type="spellEnd"/>
      </w:hyperlink>
      <w:r w:rsidR="00FE3323" w:rsidRPr="00173AB8">
        <w:rPr>
          <w:rFonts w:asciiTheme="minorHAnsi" w:hAnsiTheme="minorHAnsi" w:cstheme="minorHAnsi"/>
          <w:sz w:val="21"/>
          <w:szCs w:val="21"/>
        </w:rPr>
        <w:t xml:space="preserve"> (für iOS und Android)</w:t>
      </w:r>
      <w:r w:rsidRPr="00173AB8">
        <w:rPr>
          <w:rFonts w:asciiTheme="minorHAnsi" w:hAnsiTheme="minorHAnsi" w:cstheme="minorHAnsi"/>
          <w:sz w:val="21"/>
          <w:szCs w:val="21"/>
        </w:rPr>
        <w:t xml:space="preserve"> in Wien erlebt werden.</w:t>
      </w:r>
      <w:r w:rsidR="00FE3323" w:rsidRPr="00173AB8">
        <w:rPr>
          <w:rFonts w:asciiTheme="minorHAnsi" w:hAnsiTheme="minorHAnsi" w:cstheme="minorHAnsi"/>
          <w:sz w:val="21"/>
          <w:szCs w:val="21"/>
        </w:rPr>
        <w:t xml:space="preserve"> Der digitale Guide umfasst 14 wichtige Station der Wiener LGBT-Geschichte und -Community wie zum Beispiel die legendäre Schwulensauna </w:t>
      </w:r>
      <w:proofErr w:type="spellStart"/>
      <w:r w:rsidR="00FE3323" w:rsidRPr="00173AB8">
        <w:rPr>
          <w:rFonts w:asciiTheme="minorHAnsi" w:hAnsiTheme="minorHAnsi" w:cstheme="minorHAnsi"/>
          <w:sz w:val="21"/>
          <w:szCs w:val="21"/>
        </w:rPr>
        <w:t>Kaiserbründl</w:t>
      </w:r>
      <w:proofErr w:type="spellEnd"/>
      <w:r w:rsidR="00FE3323" w:rsidRPr="00173AB8">
        <w:rPr>
          <w:rFonts w:asciiTheme="minorHAnsi" w:hAnsiTheme="minorHAnsi" w:cstheme="minorHAnsi"/>
          <w:sz w:val="21"/>
          <w:szCs w:val="21"/>
        </w:rPr>
        <w:t xml:space="preserve">, </w:t>
      </w:r>
      <w:r w:rsidR="00E65FCB" w:rsidRPr="00173AB8">
        <w:rPr>
          <w:rFonts w:asciiTheme="minorHAnsi" w:hAnsiTheme="minorHAnsi" w:cstheme="minorHAnsi"/>
          <w:sz w:val="21"/>
          <w:szCs w:val="21"/>
        </w:rPr>
        <w:t xml:space="preserve">das Motto, die Türkis Rosa Lila Villa, die Buchhandlung Löwenherz, das </w:t>
      </w:r>
      <w:proofErr w:type="spellStart"/>
      <w:r w:rsidR="00E65FCB" w:rsidRPr="00173AB8">
        <w:rPr>
          <w:rFonts w:asciiTheme="minorHAnsi" w:hAnsiTheme="minorHAnsi" w:cstheme="minorHAnsi"/>
          <w:sz w:val="21"/>
          <w:szCs w:val="21"/>
        </w:rPr>
        <w:t>Why</w:t>
      </w:r>
      <w:proofErr w:type="spellEnd"/>
      <w:r w:rsidR="00E65FCB" w:rsidRPr="00173AB8">
        <w:rPr>
          <w:rFonts w:asciiTheme="minorHAnsi" w:hAnsiTheme="minorHAnsi" w:cstheme="minorHAnsi"/>
          <w:sz w:val="21"/>
          <w:szCs w:val="21"/>
        </w:rPr>
        <w:t xml:space="preserve"> Not </w:t>
      </w:r>
      <w:r w:rsidR="006C3579" w:rsidRPr="00173AB8">
        <w:rPr>
          <w:rFonts w:asciiTheme="minorHAnsi" w:hAnsiTheme="minorHAnsi" w:cstheme="minorHAnsi"/>
          <w:sz w:val="21"/>
          <w:szCs w:val="21"/>
        </w:rPr>
        <w:t>sowie die Albertina und das Schloss Belvedere.</w:t>
      </w:r>
    </w:p>
    <w:p w14:paraId="27FA81CB" w14:textId="7E1163AC" w:rsidR="006C3579" w:rsidRPr="00173AB8" w:rsidRDefault="006C3579" w:rsidP="00E576A4">
      <w:pPr>
        <w:spacing w:line="220" w:lineRule="exact"/>
        <w:jc w:val="both"/>
        <w:rPr>
          <w:rFonts w:asciiTheme="minorHAnsi" w:hAnsiTheme="minorHAnsi" w:cstheme="minorHAnsi"/>
          <w:sz w:val="21"/>
          <w:szCs w:val="21"/>
        </w:rPr>
      </w:pPr>
    </w:p>
    <w:p w14:paraId="7C29B97D" w14:textId="40DFAB50" w:rsidR="006C3579" w:rsidRPr="00173AB8" w:rsidRDefault="006C3579" w:rsidP="00E576A4">
      <w:pPr>
        <w:spacing w:line="220" w:lineRule="exact"/>
        <w:jc w:val="both"/>
        <w:rPr>
          <w:rFonts w:asciiTheme="minorHAnsi" w:hAnsiTheme="minorHAnsi" w:cstheme="minorHAnsi"/>
          <w:sz w:val="21"/>
          <w:szCs w:val="21"/>
        </w:rPr>
      </w:pPr>
      <w:r w:rsidRPr="00173AB8">
        <w:rPr>
          <w:rFonts w:asciiTheme="minorHAnsi" w:hAnsiTheme="minorHAnsi" w:cstheme="minorHAnsi"/>
          <w:sz w:val="21"/>
          <w:szCs w:val="21"/>
        </w:rPr>
        <w:t>Kostenloser Download: ivie.wien.info</w:t>
      </w:r>
    </w:p>
    <w:p w14:paraId="0D869BCE" w14:textId="77777777" w:rsidR="00BD6357" w:rsidRPr="00173AB8" w:rsidRDefault="00BD6357" w:rsidP="00E576A4">
      <w:pPr>
        <w:spacing w:line="220" w:lineRule="exact"/>
        <w:jc w:val="both"/>
        <w:rPr>
          <w:rFonts w:asciiTheme="minorHAnsi" w:hAnsiTheme="minorHAnsi" w:cstheme="minorHAnsi"/>
          <w:sz w:val="21"/>
          <w:szCs w:val="21"/>
        </w:rPr>
      </w:pPr>
    </w:p>
    <w:p w14:paraId="7BA2D5CF" w14:textId="606493CA" w:rsidR="00E030BE" w:rsidRPr="00173AB8" w:rsidRDefault="000E6BFF" w:rsidP="00E576A4">
      <w:pPr>
        <w:spacing w:line="220" w:lineRule="exact"/>
        <w:jc w:val="both"/>
        <w:rPr>
          <w:rFonts w:asciiTheme="minorHAnsi" w:hAnsiTheme="minorHAnsi" w:cstheme="minorHAnsi"/>
          <w:sz w:val="21"/>
          <w:szCs w:val="21"/>
        </w:rPr>
      </w:pPr>
      <w:r w:rsidRPr="00173AB8">
        <w:rPr>
          <w:rFonts w:asciiTheme="minorHAnsi" w:hAnsiTheme="minorHAnsi" w:cstheme="minorHAnsi"/>
          <w:sz w:val="21"/>
          <w:szCs w:val="21"/>
        </w:rPr>
        <w:t xml:space="preserve">Weitere Informationen über Wien für </w:t>
      </w:r>
      <w:r w:rsidR="00E030BE" w:rsidRPr="00173AB8">
        <w:rPr>
          <w:rFonts w:asciiTheme="minorHAnsi" w:hAnsiTheme="minorHAnsi" w:cstheme="minorHAnsi"/>
          <w:sz w:val="21"/>
          <w:szCs w:val="21"/>
        </w:rPr>
        <w:t>LGBT-Reisende:</w:t>
      </w:r>
    </w:p>
    <w:p w14:paraId="160800B3" w14:textId="77777777" w:rsidR="00E030BE" w:rsidRPr="00173AB8" w:rsidRDefault="00E030BE" w:rsidP="00E576A4">
      <w:pPr>
        <w:spacing w:line="220" w:lineRule="exact"/>
        <w:jc w:val="both"/>
        <w:rPr>
          <w:rFonts w:asciiTheme="minorHAnsi" w:hAnsiTheme="minorHAnsi" w:cstheme="minorHAnsi"/>
          <w:i/>
          <w:iCs/>
          <w:sz w:val="21"/>
          <w:szCs w:val="21"/>
        </w:rPr>
      </w:pPr>
      <w:r w:rsidRPr="00173AB8">
        <w:rPr>
          <w:rFonts w:asciiTheme="minorHAnsi" w:hAnsiTheme="minorHAnsi" w:cstheme="minorHAnsi"/>
          <w:i/>
          <w:iCs/>
          <w:sz w:val="21"/>
          <w:szCs w:val="21"/>
        </w:rPr>
        <w:t>LGBT.wien.info</w:t>
      </w:r>
    </w:p>
    <w:p w14:paraId="03F50514" w14:textId="0CA88879" w:rsidR="007B1EE0" w:rsidRPr="00173AB8" w:rsidRDefault="00856003" w:rsidP="00A63FEE">
      <w:pPr>
        <w:pStyle w:val="berschrift3"/>
        <w:numPr>
          <w:ilvl w:val="0"/>
          <w:numId w:val="0"/>
        </w:numPr>
        <w:jc w:val="both"/>
        <w:rPr>
          <w:rFonts w:asciiTheme="minorHAnsi" w:hAnsiTheme="minorHAnsi" w:cstheme="minorHAnsi"/>
          <w:sz w:val="21"/>
          <w:szCs w:val="21"/>
        </w:rPr>
      </w:pPr>
      <w:r w:rsidRPr="00173AB8">
        <w:rPr>
          <w:rFonts w:asciiTheme="minorHAnsi" w:hAnsiTheme="minorHAnsi" w:cstheme="minorHAnsi"/>
          <w:sz w:val="21"/>
          <w:szCs w:val="21"/>
        </w:rPr>
        <w:t>www.wien.info</w:t>
      </w:r>
    </w:p>
    <w:p w14:paraId="2E59BAF6" w14:textId="1F72A7D9" w:rsidR="000E6BFF" w:rsidRPr="00173AB8" w:rsidRDefault="007B1EE0" w:rsidP="00A63FEE">
      <w:pPr>
        <w:pStyle w:val="berschrift3"/>
        <w:numPr>
          <w:ilvl w:val="0"/>
          <w:numId w:val="0"/>
        </w:numPr>
        <w:jc w:val="both"/>
        <w:rPr>
          <w:rFonts w:asciiTheme="minorHAnsi" w:hAnsiTheme="minorHAnsi" w:cstheme="minorHAnsi"/>
          <w:sz w:val="21"/>
          <w:szCs w:val="21"/>
        </w:rPr>
      </w:pPr>
      <w:r w:rsidRPr="00173AB8">
        <w:rPr>
          <w:rFonts w:asciiTheme="minorHAnsi" w:hAnsiTheme="minorHAnsi" w:cstheme="minorHAnsi"/>
          <w:sz w:val="21"/>
          <w:szCs w:val="21"/>
        </w:rPr>
        <w:t>Die</w:t>
      </w:r>
      <w:r w:rsidR="000E6BFF" w:rsidRPr="00173AB8">
        <w:rPr>
          <w:rFonts w:asciiTheme="minorHAnsi" w:hAnsiTheme="minorHAnsi" w:cstheme="minorHAnsi"/>
          <w:sz w:val="21"/>
          <w:szCs w:val="21"/>
        </w:rPr>
        <w:t xml:space="preserve"> Verwertungsrechte für diesen Text sind Eigentum von WienTourismus. Bis auf Widerruf darf dieser Text kostenfrei nachgedruckt werden, auch auszugsweise und in Bearbeitung. Belegexemplare erbeten an: WienTourismus, Medienmanagement, Invalidenstraße 6, 1030 Wien; </w:t>
      </w:r>
      <w:r w:rsidR="007667FB" w:rsidRPr="00173AB8">
        <w:rPr>
          <w:rFonts w:asciiTheme="minorHAnsi" w:hAnsiTheme="minorHAnsi" w:cstheme="minorHAnsi"/>
          <w:sz w:val="21"/>
          <w:szCs w:val="21"/>
        </w:rPr>
        <w:t>press</w:t>
      </w:r>
      <w:r w:rsidR="000E6BFF" w:rsidRPr="00173AB8">
        <w:rPr>
          <w:rFonts w:asciiTheme="minorHAnsi" w:hAnsiTheme="minorHAnsi" w:cstheme="minorHAnsi"/>
          <w:sz w:val="21"/>
          <w:szCs w:val="21"/>
        </w:rPr>
        <w:t>@</w:t>
      </w:r>
      <w:r w:rsidR="007667FB" w:rsidRPr="00173AB8">
        <w:rPr>
          <w:rFonts w:asciiTheme="minorHAnsi" w:hAnsiTheme="minorHAnsi" w:cstheme="minorHAnsi"/>
          <w:sz w:val="21"/>
          <w:szCs w:val="21"/>
        </w:rPr>
        <w:t>vienna</w:t>
      </w:r>
      <w:r w:rsidR="000E6BFF" w:rsidRPr="00173AB8">
        <w:rPr>
          <w:rFonts w:asciiTheme="minorHAnsi" w:hAnsiTheme="minorHAnsi" w:cstheme="minorHAnsi"/>
          <w:sz w:val="21"/>
          <w:szCs w:val="21"/>
        </w:rPr>
        <w:t>.info. Alle Angaben in diesem Text ohne Gewähr.</w:t>
      </w:r>
    </w:p>
    <w:p w14:paraId="436635BA" w14:textId="2F1B7A77" w:rsidR="000E6BFF" w:rsidRPr="00173AB8" w:rsidRDefault="000E6BFF" w:rsidP="00A63FEE">
      <w:pPr>
        <w:pStyle w:val="berschrift3"/>
        <w:numPr>
          <w:ilvl w:val="0"/>
          <w:numId w:val="0"/>
        </w:numPr>
        <w:jc w:val="both"/>
        <w:rPr>
          <w:rFonts w:asciiTheme="minorHAnsi" w:hAnsiTheme="minorHAnsi" w:cstheme="minorHAnsi"/>
          <w:sz w:val="21"/>
          <w:szCs w:val="21"/>
        </w:rPr>
      </w:pPr>
      <w:r w:rsidRPr="00173AB8">
        <w:rPr>
          <w:rFonts w:asciiTheme="minorHAnsi" w:hAnsiTheme="minorHAnsi" w:cstheme="minorHAnsi"/>
          <w:sz w:val="21"/>
          <w:szCs w:val="21"/>
        </w:rPr>
        <w:t xml:space="preserve">Autoren: Ralf Strobl, Geschäftsführer „Kabane13 </w:t>
      </w:r>
      <w:proofErr w:type="spellStart"/>
      <w:r w:rsidRPr="00173AB8">
        <w:rPr>
          <w:rFonts w:asciiTheme="minorHAnsi" w:hAnsiTheme="minorHAnsi" w:cstheme="minorHAnsi"/>
          <w:sz w:val="21"/>
          <w:szCs w:val="21"/>
        </w:rPr>
        <w:t>MediengesmbH</w:t>
      </w:r>
      <w:proofErr w:type="spellEnd"/>
      <w:r w:rsidRPr="00173AB8">
        <w:rPr>
          <w:rFonts w:asciiTheme="minorHAnsi" w:hAnsiTheme="minorHAnsi" w:cstheme="minorHAnsi"/>
          <w:sz w:val="21"/>
          <w:szCs w:val="21"/>
        </w:rPr>
        <w:t>“, Manuel Simbürger, Journalist</w:t>
      </w:r>
    </w:p>
    <w:p w14:paraId="4328008E" w14:textId="02CDAB6E" w:rsidR="000E6BFF" w:rsidRPr="00A5435C" w:rsidRDefault="000E6BFF" w:rsidP="00A63FEE">
      <w:pPr>
        <w:pStyle w:val="berschrift3"/>
        <w:numPr>
          <w:ilvl w:val="0"/>
          <w:numId w:val="0"/>
        </w:numPr>
        <w:jc w:val="both"/>
        <w:rPr>
          <w:rFonts w:asciiTheme="minorHAnsi" w:hAnsiTheme="minorHAnsi" w:cstheme="minorHAnsi"/>
          <w:sz w:val="21"/>
          <w:szCs w:val="21"/>
        </w:rPr>
      </w:pPr>
      <w:r w:rsidRPr="00173AB8">
        <w:rPr>
          <w:rFonts w:asciiTheme="minorHAnsi" w:hAnsiTheme="minorHAnsi" w:cstheme="minorHAnsi"/>
          <w:sz w:val="21"/>
          <w:szCs w:val="21"/>
        </w:rPr>
        <w:t xml:space="preserve">Stand </w:t>
      </w:r>
      <w:r w:rsidR="004D35CC">
        <w:rPr>
          <w:rFonts w:asciiTheme="minorHAnsi" w:hAnsiTheme="minorHAnsi" w:cstheme="minorHAnsi"/>
          <w:sz w:val="21"/>
          <w:szCs w:val="21"/>
        </w:rPr>
        <w:t>Oktober 2023</w:t>
      </w:r>
    </w:p>
    <w:sectPr w:rsidR="000E6BFF" w:rsidRPr="00A5435C" w:rsidSect="00EF277F">
      <w:footerReference w:type="default" r:id="rId11"/>
      <w:footerReference w:type="first" r:id="rId12"/>
      <w:pgSz w:w="11900" w:h="16840"/>
      <w:pgMar w:top="2268" w:right="1134" w:bottom="2268" w:left="1134" w:header="851"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5305C" w14:textId="77777777" w:rsidR="008B0E4E" w:rsidRDefault="008B0E4E" w:rsidP="00474F51">
      <w:r>
        <w:separator/>
      </w:r>
    </w:p>
  </w:endnote>
  <w:endnote w:type="continuationSeparator" w:id="0">
    <w:p w14:paraId="46550B7E" w14:textId="77777777" w:rsidR="008B0E4E" w:rsidRDefault="008B0E4E" w:rsidP="0047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raphik LCG Light">
    <w:altName w:val="Myriad Pro"/>
    <w:panose1 w:val="020B0403030202060203"/>
    <w:charset w:val="00"/>
    <w:family w:val="swiss"/>
    <w:notTrueType/>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Graphik LCG">
    <w:altName w:val="Calibri"/>
    <w:charset w:val="00"/>
    <w:family w:val="auto"/>
    <w:pitch w:val="variable"/>
    <w:sig w:usb0="00000287" w:usb1="00000000" w:usb2="00000000" w:usb3="00000000" w:csb0="0000009F" w:csb1="00000000"/>
  </w:font>
  <w:font w:name="Graphik Light">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DDFBE" w14:textId="4CED21A3" w:rsidR="00CD774A" w:rsidRPr="00A5435C" w:rsidRDefault="00CD774A" w:rsidP="00431005">
    <w:pPr>
      <w:pStyle w:val="Fuzeile"/>
      <w:rPr>
        <w:rFonts w:asciiTheme="minorHAnsi" w:hAnsiTheme="minorHAnsi" w:cstheme="minorHAnsi"/>
      </w:rPr>
    </w:pPr>
    <w:r>
      <w:rPr>
        <w:noProof/>
        <w:lang w:eastAsia="de-DE"/>
      </w:rPr>
      <w:drawing>
        <wp:anchor distT="0" distB="0" distL="114300" distR="114300" simplePos="0" relativeHeight="251672576" behindDoc="0" locked="1" layoutInCell="1" allowOverlap="1" wp14:anchorId="72F27B5E" wp14:editId="5B73C98C">
          <wp:simplePos x="0" y="0"/>
          <wp:positionH relativeFrom="margin">
            <wp:align>center</wp:align>
          </wp:positionH>
          <wp:positionV relativeFrom="margin">
            <wp:posOffset>8465820</wp:posOffset>
          </wp:positionV>
          <wp:extent cx="936000" cy="180000"/>
          <wp:effectExtent l="0" t="0" r="0"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enTourismus_Logo_4C_DE_ohne-Claim.eps"/>
                  <pic:cNvPicPr/>
                </pic:nvPicPr>
                <pic:blipFill>
                  <a:blip r:embed="rId1">
                    <a:extLst>
                      <a:ext uri="{28A0092B-C50C-407E-A947-70E740481C1C}">
                        <a14:useLocalDpi xmlns:a14="http://schemas.microsoft.com/office/drawing/2010/main" val="0"/>
                      </a:ext>
                    </a:extLst>
                  </a:blip>
                  <a:stretch>
                    <a:fillRect/>
                  </a:stretch>
                </pic:blipFill>
                <pic:spPr>
                  <a:xfrm>
                    <a:off x="0" y="0"/>
                    <a:ext cx="936000" cy="180000"/>
                  </a:xfrm>
                  <a:prstGeom prst="rect">
                    <a:avLst/>
                  </a:prstGeom>
                </pic:spPr>
              </pic:pic>
            </a:graphicData>
          </a:graphic>
          <wp14:sizeRelH relativeFrom="margin">
            <wp14:pctWidth>0</wp14:pctWidth>
          </wp14:sizeRelH>
          <wp14:sizeRelV relativeFrom="margin">
            <wp14:pctHeight>0</wp14:pctHeight>
          </wp14:sizeRelV>
        </wp:anchor>
      </w:drawing>
    </w:r>
    <w:r>
      <w:softHyphen/>
    </w:r>
    <w:r w:rsidRPr="00A5435C">
      <w:rPr>
        <w:rFonts w:asciiTheme="minorHAnsi" w:hAnsiTheme="minorHAnsi" w:cstheme="minorHAnsi"/>
      </w:rPr>
      <w:fldChar w:fldCharType="begin"/>
    </w:r>
    <w:r w:rsidRPr="00A5435C">
      <w:rPr>
        <w:rFonts w:asciiTheme="minorHAnsi" w:hAnsiTheme="minorHAnsi" w:cstheme="minorHAnsi"/>
      </w:rPr>
      <w:instrText xml:space="preserve"> PAGE  \* MERGEFORMAT </w:instrText>
    </w:r>
    <w:r w:rsidRPr="00A5435C">
      <w:rPr>
        <w:rFonts w:asciiTheme="minorHAnsi" w:hAnsiTheme="minorHAnsi" w:cstheme="minorHAnsi"/>
      </w:rPr>
      <w:fldChar w:fldCharType="separate"/>
    </w:r>
    <w:r w:rsidR="005906F1">
      <w:rPr>
        <w:rFonts w:asciiTheme="minorHAnsi" w:hAnsiTheme="minorHAnsi" w:cstheme="minorHAnsi"/>
        <w:noProof/>
      </w:rPr>
      <w:t>9</w:t>
    </w:r>
    <w:r w:rsidRPr="00A5435C">
      <w:rPr>
        <w:rFonts w:asciiTheme="minorHAnsi" w:hAnsiTheme="minorHAnsi" w:cstheme="minorHAnsi"/>
      </w:rPr>
      <w:fldChar w:fldCharType="end"/>
    </w:r>
    <w:r w:rsidRPr="00A5435C">
      <w:rPr>
        <w:rFonts w:asciiTheme="minorHAnsi" w:hAnsiTheme="minorHAnsi" w:cstheme="minorHAnsi"/>
      </w:rPr>
      <w:t>/</w:t>
    </w:r>
    <w:r w:rsidRPr="00A5435C">
      <w:rPr>
        <w:rFonts w:asciiTheme="minorHAnsi" w:hAnsiTheme="minorHAnsi" w:cstheme="minorHAnsi"/>
      </w:rPr>
      <w:fldChar w:fldCharType="begin"/>
    </w:r>
    <w:r w:rsidRPr="00A5435C">
      <w:rPr>
        <w:rFonts w:asciiTheme="minorHAnsi" w:hAnsiTheme="minorHAnsi" w:cstheme="minorHAnsi"/>
      </w:rPr>
      <w:instrText xml:space="preserve"> NUMPAGES  \* MERGEFORMAT </w:instrText>
    </w:r>
    <w:r w:rsidRPr="00A5435C">
      <w:rPr>
        <w:rFonts w:asciiTheme="minorHAnsi" w:hAnsiTheme="minorHAnsi" w:cstheme="minorHAnsi"/>
      </w:rPr>
      <w:fldChar w:fldCharType="separate"/>
    </w:r>
    <w:r w:rsidR="005906F1">
      <w:rPr>
        <w:rFonts w:asciiTheme="minorHAnsi" w:hAnsiTheme="minorHAnsi" w:cstheme="minorHAnsi"/>
        <w:noProof/>
      </w:rPr>
      <w:t>9</w:t>
    </w:r>
    <w:r w:rsidRPr="00A5435C">
      <w:rPr>
        <w:rFonts w:asciiTheme="minorHAnsi" w:hAnsiTheme="minorHAnsi" w:cstheme="minorHAns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8ACBE" w14:textId="77777777" w:rsidR="00CD774A" w:rsidRDefault="00CD774A" w:rsidP="00B13391">
    <w:pPr>
      <w:pStyle w:val="Fuzeile"/>
    </w:pPr>
    <w:r>
      <w:rPr>
        <w:noProof/>
        <w:lang w:eastAsia="de-DE"/>
      </w:rPr>
      <w:drawing>
        <wp:anchor distT="0" distB="0" distL="114300" distR="114300" simplePos="0" relativeHeight="251670528" behindDoc="0" locked="1" layoutInCell="1" allowOverlap="1" wp14:anchorId="4B337647" wp14:editId="104D6560">
          <wp:simplePos x="0" y="0"/>
          <wp:positionH relativeFrom="margin">
            <wp:align>center</wp:align>
          </wp:positionH>
          <wp:positionV relativeFrom="margin">
            <wp:posOffset>8472805</wp:posOffset>
          </wp:positionV>
          <wp:extent cx="936000" cy="180360"/>
          <wp:effectExtent l="0" t="0" r="381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enTourismus_Logo_4C_DE_ohne-Claim.eps"/>
                  <pic:cNvPicPr/>
                </pic:nvPicPr>
                <pic:blipFill>
                  <a:blip r:embed="rId1">
                    <a:extLst>
                      <a:ext uri="{28A0092B-C50C-407E-A947-70E740481C1C}">
                        <a14:useLocalDpi xmlns:a14="http://schemas.microsoft.com/office/drawing/2010/main" val="0"/>
                      </a:ext>
                    </a:extLst>
                  </a:blip>
                  <a:stretch>
                    <a:fillRect/>
                  </a:stretch>
                </pic:blipFill>
                <pic:spPr>
                  <a:xfrm>
                    <a:off x="0" y="0"/>
                    <a:ext cx="936000" cy="1803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DB52B" w14:textId="77777777" w:rsidR="008B0E4E" w:rsidRDefault="008B0E4E" w:rsidP="00474F51">
      <w:r>
        <w:separator/>
      </w:r>
    </w:p>
  </w:footnote>
  <w:footnote w:type="continuationSeparator" w:id="0">
    <w:p w14:paraId="711055B3" w14:textId="77777777" w:rsidR="008B0E4E" w:rsidRDefault="008B0E4E" w:rsidP="00474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A75"/>
    <w:multiLevelType w:val="multilevel"/>
    <w:tmpl w:val="E7AE933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035F1A"/>
    <w:multiLevelType w:val="hybridMultilevel"/>
    <w:tmpl w:val="C0E8109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5252677E"/>
    <w:multiLevelType w:val="hybridMultilevel"/>
    <w:tmpl w:val="DCEE29FA"/>
    <w:lvl w:ilvl="0" w:tplc="DB90B330">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3" w15:restartNumberingAfterBreak="0">
    <w:nsid w:val="70F52E59"/>
    <w:multiLevelType w:val="multilevel"/>
    <w:tmpl w:val="94B08E34"/>
    <w:lvl w:ilvl="0">
      <w:start w:val="1"/>
      <w:numFmt w:val="decimal"/>
      <w:pStyle w:val="berschrift1"/>
      <w:lvlText w:val="%1"/>
      <w:lvlJc w:val="left"/>
      <w:pPr>
        <w:tabs>
          <w:tab w:val="num" w:pos="567"/>
        </w:tabs>
        <w:ind w:left="567" w:hanging="567"/>
      </w:pPr>
      <w:rPr>
        <w:rFonts w:hint="default"/>
      </w:rPr>
    </w:lvl>
    <w:lvl w:ilvl="1">
      <w:start w:val="1"/>
      <w:numFmt w:val="decimal"/>
      <w:isLgl/>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4" w15:restartNumberingAfterBreak="0">
    <w:nsid w:val="7C8C5917"/>
    <w:multiLevelType w:val="hybridMultilevel"/>
    <w:tmpl w:val="D4A8B7E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272593248">
    <w:abstractNumId w:val="0"/>
  </w:num>
  <w:num w:numId="2" w16cid:durableId="288052105">
    <w:abstractNumId w:val="3"/>
  </w:num>
  <w:num w:numId="3" w16cid:durableId="1568957194">
    <w:abstractNumId w:val="3"/>
  </w:num>
  <w:num w:numId="4" w16cid:durableId="1586263373">
    <w:abstractNumId w:val="3"/>
  </w:num>
  <w:num w:numId="5" w16cid:durableId="895967004">
    <w:abstractNumId w:val="3"/>
  </w:num>
  <w:num w:numId="6" w16cid:durableId="551962489">
    <w:abstractNumId w:val="3"/>
  </w:num>
  <w:num w:numId="7" w16cid:durableId="1287156185">
    <w:abstractNumId w:val="3"/>
  </w:num>
  <w:num w:numId="8" w16cid:durableId="797916058">
    <w:abstractNumId w:val="3"/>
  </w:num>
  <w:num w:numId="9" w16cid:durableId="851535143">
    <w:abstractNumId w:val="3"/>
  </w:num>
  <w:num w:numId="10" w16cid:durableId="630356798">
    <w:abstractNumId w:val="1"/>
  </w:num>
  <w:num w:numId="11" w16cid:durableId="1469398639">
    <w:abstractNumId w:val="4"/>
  </w:num>
  <w:num w:numId="12" w16cid:durableId="1324999">
    <w:abstractNumId w:val="2"/>
  </w:num>
  <w:num w:numId="13" w16cid:durableId="1318918981">
    <w:abstractNumId w:val="3"/>
  </w:num>
  <w:num w:numId="14" w16cid:durableId="1290549552">
    <w:abstractNumId w:val="3"/>
  </w:num>
  <w:num w:numId="15" w16cid:durableId="1464425390">
    <w:abstractNumId w:val="3"/>
  </w:num>
  <w:num w:numId="16" w16cid:durableId="871379202">
    <w:abstractNumId w:val="3"/>
  </w:num>
  <w:num w:numId="17" w16cid:durableId="161118146">
    <w:abstractNumId w:val="3"/>
  </w:num>
  <w:num w:numId="18" w16cid:durableId="156375495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9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9B2"/>
    <w:rsid w:val="00000788"/>
    <w:rsid w:val="000132F4"/>
    <w:rsid w:val="000158F1"/>
    <w:rsid w:val="000252E1"/>
    <w:rsid w:val="000312AB"/>
    <w:rsid w:val="0003146D"/>
    <w:rsid w:val="00035FF4"/>
    <w:rsid w:val="00052DC1"/>
    <w:rsid w:val="00057F74"/>
    <w:rsid w:val="00067556"/>
    <w:rsid w:val="00072209"/>
    <w:rsid w:val="00075D49"/>
    <w:rsid w:val="0008622F"/>
    <w:rsid w:val="000933E9"/>
    <w:rsid w:val="00095BAA"/>
    <w:rsid w:val="00097195"/>
    <w:rsid w:val="000A4E77"/>
    <w:rsid w:val="000A6C31"/>
    <w:rsid w:val="000B671F"/>
    <w:rsid w:val="000D45B0"/>
    <w:rsid w:val="000E0DB4"/>
    <w:rsid w:val="000E5242"/>
    <w:rsid w:val="000E6BFF"/>
    <w:rsid w:val="000E7933"/>
    <w:rsid w:val="001060C6"/>
    <w:rsid w:val="00106F24"/>
    <w:rsid w:val="00113BCE"/>
    <w:rsid w:val="00115FAC"/>
    <w:rsid w:val="0012071B"/>
    <w:rsid w:val="00126B9F"/>
    <w:rsid w:val="00130A80"/>
    <w:rsid w:val="00131938"/>
    <w:rsid w:val="001454B1"/>
    <w:rsid w:val="0015079E"/>
    <w:rsid w:val="001516E1"/>
    <w:rsid w:val="00154274"/>
    <w:rsid w:val="001565B0"/>
    <w:rsid w:val="001568C4"/>
    <w:rsid w:val="00160109"/>
    <w:rsid w:val="00160806"/>
    <w:rsid w:val="00161DD6"/>
    <w:rsid w:val="001622A8"/>
    <w:rsid w:val="00162E8A"/>
    <w:rsid w:val="001659D7"/>
    <w:rsid w:val="00167392"/>
    <w:rsid w:val="0017342B"/>
    <w:rsid w:val="00173AB8"/>
    <w:rsid w:val="00175E1D"/>
    <w:rsid w:val="00177A1A"/>
    <w:rsid w:val="00190CF7"/>
    <w:rsid w:val="001A5D70"/>
    <w:rsid w:val="001A7B45"/>
    <w:rsid w:val="001A7E0E"/>
    <w:rsid w:val="001B48F1"/>
    <w:rsid w:val="001C011E"/>
    <w:rsid w:val="001C1BF3"/>
    <w:rsid w:val="001C3A25"/>
    <w:rsid w:val="001D07BD"/>
    <w:rsid w:val="001E1943"/>
    <w:rsid w:val="001F0912"/>
    <w:rsid w:val="001F0A54"/>
    <w:rsid w:val="001F5E75"/>
    <w:rsid w:val="00204DC0"/>
    <w:rsid w:val="002228CC"/>
    <w:rsid w:val="00227B87"/>
    <w:rsid w:val="00236C12"/>
    <w:rsid w:val="00237039"/>
    <w:rsid w:val="0024079C"/>
    <w:rsid w:val="00241103"/>
    <w:rsid w:val="00243573"/>
    <w:rsid w:val="002443A1"/>
    <w:rsid w:val="00245D8A"/>
    <w:rsid w:val="00250D48"/>
    <w:rsid w:val="00251921"/>
    <w:rsid w:val="00252F91"/>
    <w:rsid w:val="00256149"/>
    <w:rsid w:val="002771E0"/>
    <w:rsid w:val="0028220C"/>
    <w:rsid w:val="00282681"/>
    <w:rsid w:val="00282B57"/>
    <w:rsid w:val="00286626"/>
    <w:rsid w:val="002A0943"/>
    <w:rsid w:val="002A112B"/>
    <w:rsid w:val="002A1534"/>
    <w:rsid w:val="002A21EC"/>
    <w:rsid w:val="002A7042"/>
    <w:rsid w:val="002B0253"/>
    <w:rsid w:val="002B032B"/>
    <w:rsid w:val="002B3502"/>
    <w:rsid w:val="002B3919"/>
    <w:rsid w:val="002B7A9F"/>
    <w:rsid w:val="002C075B"/>
    <w:rsid w:val="002C4539"/>
    <w:rsid w:val="002C4EA2"/>
    <w:rsid w:val="002C7785"/>
    <w:rsid w:val="002D113B"/>
    <w:rsid w:val="002D1149"/>
    <w:rsid w:val="002D3234"/>
    <w:rsid w:val="002D39EF"/>
    <w:rsid w:val="002D748D"/>
    <w:rsid w:val="002E068C"/>
    <w:rsid w:val="002E4657"/>
    <w:rsid w:val="002E56D4"/>
    <w:rsid w:val="00301352"/>
    <w:rsid w:val="0030333C"/>
    <w:rsid w:val="0030347C"/>
    <w:rsid w:val="00306245"/>
    <w:rsid w:val="00313D79"/>
    <w:rsid w:val="00332741"/>
    <w:rsid w:val="0034026F"/>
    <w:rsid w:val="0034061B"/>
    <w:rsid w:val="00340E89"/>
    <w:rsid w:val="0034641F"/>
    <w:rsid w:val="00346583"/>
    <w:rsid w:val="00355CCA"/>
    <w:rsid w:val="00356D8B"/>
    <w:rsid w:val="00362ED1"/>
    <w:rsid w:val="003708FA"/>
    <w:rsid w:val="003722C3"/>
    <w:rsid w:val="00376951"/>
    <w:rsid w:val="00377D77"/>
    <w:rsid w:val="00393851"/>
    <w:rsid w:val="003A2371"/>
    <w:rsid w:val="003A2D10"/>
    <w:rsid w:val="003A3232"/>
    <w:rsid w:val="003A5A74"/>
    <w:rsid w:val="003B19D4"/>
    <w:rsid w:val="003B5776"/>
    <w:rsid w:val="003B6A5A"/>
    <w:rsid w:val="003C2088"/>
    <w:rsid w:val="003C3ABE"/>
    <w:rsid w:val="003C55D6"/>
    <w:rsid w:val="003C6012"/>
    <w:rsid w:val="003C71DA"/>
    <w:rsid w:val="003E2CFC"/>
    <w:rsid w:val="003E4DAD"/>
    <w:rsid w:val="003F0B1D"/>
    <w:rsid w:val="003F0B88"/>
    <w:rsid w:val="003F1B94"/>
    <w:rsid w:val="003F4DEB"/>
    <w:rsid w:val="003F7403"/>
    <w:rsid w:val="0040014C"/>
    <w:rsid w:val="004020EA"/>
    <w:rsid w:val="00403BB4"/>
    <w:rsid w:val="0040406D"/>
    <w:rsid w:val="00410E74"/>
    <w:rsid w:val="00416458"/>
    <w:rsid w:val="00422096"/>
    <w:rsid w:val="00427FE1"/>
    <w:rsid w:val="00431005"/>
    <w:rsid w:val="004401F2"/>
    <w:rsid w:val="00453809"/>
    <w:rsid w:val="00455D80"/>
    <w:rsid w:val="00466A47"/>
    <w:rsid w:val="00466BCD"/>
    <w:rsid w:val="00471204"/>
    <w:rsid w:val="0047435D"/>
    <w:rsid w:val="00474F51"/>
    <w:rsid w:val="00475BDA"/>
    <w:rsid w:val="00485FC9"/>
    <w:rsid w:val="00494418"/>
    <w:rsid w:val="004958FA"/>
    <w:rsid w:val="00497071"/>
    <w:rsid w:val="004A0782"/>
    <w:rsid w:val="004A36CE"/>
    <w:rsid w:val="004B00B0"/>
    <w:rsid w:val="004B4767"/>
    <w:rsid w:val="004B48BF"/>
    <w:rsid w:val="004C0F30"/>
    <w:rsid w:val="004C33B3"/>
    <w:rsid w:val="004C3692"/>
    <w:rsid w:val="004C5E0B"/>
    <w:rsid w:val="004C7043"/>
    <w:rsid w:val="004D334F"/>
    <w:rsid w:val="004D35CC"/>
    <w:rsid w:val="004D3DEC"/>
    <w:rsid w:val="004E763E"/>
    <w:rsid w:val="004F1BCD"/>
    <w:rsid w:val="004F225A"/>
    <w:rsid w:val="00502DE3"/>
    <w:rsid w:val="00502F62"/>
    <w:rsid w:val="00504949"/>
    <w:rsid w:val="005062A2"/>
    <w:rsid w:val="0051451B"/>
    <w:rsid w:val="005149E6"/>
    <w:rsid w:val="00517EBE"/>
    <w:rsid w:val="005204BB"/>
    <w:rsid w:val="0052761B"/>
    <w:rsid w:val="00531819"/>
    <w:rsid w:val="00532913"/>
    <w:rsid w:val="005402D2"/>
    <w:rsid w:val="005421F2"/>
    <w:rsid w:val="00544177"/>
    <w:rsid w:val="00546470"/>
    <w:rsid w:val="005464BB"/>
    <w:rsid w:val="00546FF6"/>
    <w:rsid w:val="005519B2"/>
    <w:rsid w:val="0055246A"/>
    <w:rsid w:val="005538A8"/>
    <w:rsid w:val="0055549A"/>
    <w:rsid w:val="00563E1D"/>
    <w:rsid w:val="00566FA4"/>
    <w:rsid w:val="00570455"/>
    <w:rsid w:val="005714DD"/>
    <w:rsid w:val="00571E95"/>
    <w:rsid w:val="00572789"/>
    <w:rsid w:val="00574CAE"/>
    <w:rsid w:val="00581BAC"/>
    <w:rsid w:val="005906F1"/>
    <w:rsid w:val="00590D24"/>
    <w:rsid w:val="00594CAF"/>
    <w:rsid w:val="00595CE3"/>
    <w:rsid w:val="005A6224"/>
    <w:rsid w:val="005A7956"/>
    <w:rsid w:val="005B1F69"/>
    <w:rsid w:val="005C09D7"/>
    <w:rsid w:val="005C2B31"/>
    <w:rsid w:val="005C4636"/>
    <w:rsid w:val="005D28CC"/>
    <w:rsid w:val="005D309E"/>
    <w:rsid w:val="005E201C"/>
    <w:rsid w:val="005F1ABD"/>
    <w:rsid w:val="00600956"/>
    <w:rsid w:val="00600EAF"/>
    <w:rsid w:val="00601482"/>
    <w:rsid w:val="00604CBF"/>
    <w:rsid w:val="00604CFC"/>
    <w:rsid w:val="00607A39"/>
    <w:rsid w:val="00611CF5"/>
    <w:rsid w:val="00620D5E"/>
    <w:rsid w:val="00624513"/>
    <w:rsid w:val="00624EB9"/>
    <w:rsid w:val="00627977"/>
    <w:rsid w:val="00630636"/>
    <w:rsid w:val="00640BD0"/>
    <w:rsid w:val="0064279D"/>
    <w:rsid w:val="00643C2E"/>
    <w:rsid w:val="00644DD4"/>
    <w:rsid w:val="00646C90"/>
    <w:rsid w:val="00650D77"/>
    <w:rsid w:val="00656B16"/>
    <w:rsid w:val="00657479"/>
    <w:rsid w:val="00684C93"/>
    <w:rsid w:val="00692EAE"/>
    <w:rsid w:val="00692F96"/>
    <w:rsid w:val="00695B8A"/>
    <w:rsid w:val="006B0843"/>
    <w:rsid w:val="006B1804"/>
    <w:rsid w:val="006B22C9"/>
    <w:rsid w:val="006B30A0"/>
    <w:rsid w:val="006C09FA"/>
    <w:rsid w:val="006C3579"/>
    <w:rsid w:val="006D301C"/>
    <w:rsid w:val="006D5DC7"/>
    <w:rsid w:val="006E1250"/>
    <w:rsid w:val="006F12C4"/>
    <w:rsid w:val="006F4CE7"/>
    <w:rsid w:val="006F65FE"/>
    <w:rsid w:val="00703090"/>
    <w:rsid w:val="00705D40"/>
    <w:rsid w:val="00706CCC"/>
    <w:rsid w:val="00706E22"/>
    <w:rsid w:val="00710C93"/>
    <w:rsid w:val="00712C04"/>
    <w:rsid w:val="007139A9"/>
    <w:rsid w:val="007169C8"/>
    <w:rsid w:val="007247EE"/>
    <w:rsid w:val="007337FC"/>
    <w:rsid w:val="00740E04"/>
    <w:rsid w:val="00744D7E"/>
    <w:rsid w:val="007533DA"/>
    <w:rsid w:val="00755D8E"/>
    <w:rsid w:val="00755FDA"/>
    <w:rsid w:val="00757229"/>
    <w:rsid w:val="00766221"/>
    <w:rsid w:val="007667FB"/>
    <w:rsid w:val="00774D09"/>
    <w:rsid w:val="00775145"/>
    <w:rsid w:val="00777498"/>
    <w:rsid w:val="0077766B"/>
    <w:rsid w:val="0078183A"/>
    <w:rsid w:val="00786AA8"/>
    <w:rsid w:val="00793EDD"/>
    <w:rsid w:val="00794C15"/>
    <w:rsid w:val="007A0080"/>
    <w:rsid w:val="007B1E63"/>
    <w:rsid w:val="007B1EE0"/>
    <w:rsid w:val="007B435B"/>
    <w:rsid w:val="007B763C"/>
    <w:rsid w:val="007B7F2F"/>
    <w:rsid w:val="007C15AE"/>
    <w:rsid w:val="007C44BA"/>
    <w:rsid w:val="007D2F5A"/>
    <w:rsid w:val="007D6465"/>
    <w:rsid w:val="007E3014"/>
    <w:rsid w:val="007E4596"/>
    <w:rsid w:val="00801923"/>
    <w:rsid w:val="00807E38"/>
    <w:rsid w:val="00823C1B"/>
    <w:rsid w:val="00823F98"/>
    <w:rsid w:val="0083031E"/>
    <w:rsid w:val="00836654"/>
    <w:rsid w:val="00836A29"/>
    <w:rsid w:val="0084258E"/>
    <w:rsid w:val="008442F8"/>
    <w:rsid w:val="00856003"/>
    <w:rsid w:val="00860007"/>
    <w:rsid w:val="0086668D"/>
    <w:rsid w:val="00867B42"/>
    <w:rsid w:val="00870839"/>
    <w:rsid w:val="00871DBD"/>
    <w:rsid w:val="00880771"/>
    <w:rsid w:val="008A58ED"/>
    <w:rsid w:val="008B0E4E"/>
    <w:rsid w:val="008B212E"/>
    <w:rsid w:val="008B3069"/>
    <w:rsid w:val="008B7457"/>
    <w:rsid w:val="008C0A4B"/>
    <w:rsid w:val="008C19A5"/>
    <w:rsid w:val="008E30FB"/>
    <w:rsid w:val="008E6319"/>
    <w:rsid w:val="008F17C7"/>
    <w:rsid w:val="008F6326"/>
    <w:rsid w:val="00901BFA"/>
    <w:rsid w:val="00906328"/>
    <w:rsid w:val="009073F1"/>
    <w:rsid w:val="00910CEF"/>
    <w:rsid w:val="00914CC3"/>
    <w:rsid w:val="00916031"/>
    <w:rsid w:val="00916B18"/>
    <w:rsid w:val="009324C5"/>
    <w:rsid w:val="009404D8"/>
    <w:rsid w:val="00941E1E"/>
    <w:rsid w:val="00943CA8"/>
    <w:rsid w:val="00945057"/>
    <w:rsid w:val="00955231"/>
    <w:rsid w:val="009555B5"/>
    <w:rsid w:val="00965BD5"/>
    <w:rsid w:val="00970E2D"/>
    <w:rsid w:val="009756C6"/>
    <w:rsid w:val="00982E74"/>
    <w:rsid w:val="00985490"/>
    <w:rsid w:val="0099078F"/>
    <w:rsid w:val="00992A2A"/>
    <w:rsid w:val="009A099A"/>
    <w:rsid w:val="009B086A"/>
    <w:rsid w:val="009B3393"/>
    <w:rsid w:val="009B6156"/>
    <w:rsid w:val="009C022F"/>
    <w:rsid w:val="009C1F40"/>
    <w:rsid w:val="009D214D"/>
    <w:rsid w:val="009D2A90"/>
    <w:rsid w:val="009E28E4"/>
    <w:rsid w:val="009E3299"/>
    <w:rsid w:val="00A00ED7"/>
    <w:rsid w:val="00A1240D"/>
    <w:rsid w:val="00A12818"/>
    <w:rsid w:val="00A1524B"/>
    <w:rsid w:val="00A22071"/>
    <w:rsid w:val="00A22145"/>
    <w:rsid w:val="00A441C2"/>
    <w:rsid w:val="00A45D0B"/>
    <w:rsid w:val="00A461D2"/>
    <w:rsid w:val="00A51499"/>
    <w:rsid w:val="00A51691"/>
    <w:rsid w:val="00A5435C"/>
    <w:rsid w:val="00A55933"/>
    <w:rsid w:val="00A63FEE"/>
    <w:rsid w:val="00A70821"/>
    <w:rsid w:val="00A70E8C"/>
    <w:rsid w:val="00A76681"/>
    <w:rsid w:val="00A76854"/>
    <w:rsid w:val="00A85364"/>
    <w:rsid w:val="00A94DD5"/>
    <w:rsid w:val="00A96109"/>
    <w:rsid w:val="00AA39A4"/>
    <w:rsid w:val="00AA5765"/>
    <w:rsid w:val="00AB22EF"/>
    <w:rsid w:val="00AC016A"/>
    <w:rsid w:val="00AC74E5"/>
    <w:rsid w:val="00AC7CD3"/>
    <w:rsid w:val="00AD30B5"/>
    <w:rsid w:val="00AD479F"/>
    <w:rsid w:val="00AD591D"/>
    <w:rsid w:val="00AF0029"/>
    <w:rsid w:val="00AF23C2"/>
    <w:rsid w:val="00B00A79"/>
    <w:rsid w:val="00B13391"/>
    <w:rsid w:val="00B13D99"/>
    <w:rsid w:val="00B206E2"/>
    <w:rsid w:val="00B210CD"/>
    <w:rsid w:val="00B365EC"/>
    <w:rsid w:val="00B42AE6"/>
    <w:rsid w:val="00B50C7B"/>
    <w:rsid w:val="00B54946"/>
    <w:rsid w:val="00B556EA"/>
    <w:rsid w:val="00B56F6B"/>
    <w:rsid w:val="00B60487"/>
    <w:rsid w:val="00B62703"/>
    <w:rsid w:val="00B658E7"/>
    <w:rsid w:val="00B71AC8"/>
    <w:rsid w:val="00B814E3"/>
    <w:rsid w:val="00B82626"/>
    <w:rsid w:val="00B83B03"/>
    <w:rsid w:val="00B90472"/>
    <w:rsid w:val="00B945F0"/>
    <w:rsid w:val="00B9664B"/>
    <w:rsid w:val="00BA1987"/>
    <w:rsid w:val="00BA3AED"/>
    <w:rsid w:val="00BB497D"/>
    <w:rsid w:val="00BB4B67"/>
    <w:rsid w:val="00BB6130"/>
    <w:rsid w:val="00BB69A0"/>
    <w:rsid w:val="00BC2052"/>
    <w:rsid w:val="00BC5739"/>
    <w:rsid w:val="00BC582B"/>
    <w:rsid w:val="00BC6579"/>
    <w:rsid w:val="00BC74CF"/>
    <w:rsid w:val="00BD6357"/>
    <w:rsid w:val="00BD6998"/>
    <w:rsid w:val="00BE07BF"/>
    <w:rsid w:val="00BE4DDF"/>
    <w:rsid w:val="00BF4502"/>
    <w:rsid w:val="00BF7239"/>
    <w:rsid w:val="00C05244"/>
    <w:rsid w:val="00C135B6"/>
    <w:rsid w:val="00C24F26"/>
    <w:rsid w:val="00C44FCC"/>
    <w:rsid w:val="00C45193"/>
    <w:rsid w:val="00C45274"/>
    <w:rsid w:val="00C45E64"/>
    <w:rsid w:val="00C52117"/>
    <w:rsid w:val="00C63064"/>
    <w:rsid w:val="00C67A4C"/>
    <w:rsid w:val="00C75AA9"/>
    <w:rsid w:val="00C76766"/>
    <w:rsid w:val="00C76916"/>
    <w:rsid w:val="00C76CDD"/>
    <w:rsid w:val="00C86741"/>
    <w:rsid w:val="00CA0214"/>
    <w:rsid w:val="00CA0D29"/>
    <w:rsid w:val="00CA2D92"/>
    <w:rsid w:val="00CA4D75"/>
    <w:rsid w:val="00CA57CE"/>
    <w:rsid w:val="00CB45F2"/>
    <w:rsid w:val="00CB4EA1"/>
    <w:rsid w:val="00CB6122"/>
    <w:rsid w:val="00CC319E"/>
    <w:rsid w:val="00CC36F3"/>
    <w:rsid w:val="00CC71AF"/>
    <w:rsid w:val="00CD4C0E"/>
    <w:rsid w:val="00CD4CD0"/>
    <w:rsid w:val="00CD774A"/>
    <w:rsid w:val="00CF2FE0"/>
    <w:rsid w:val="00CF4229"/>
    <w:rsid w:val="00D0797F"/>
    <w:rsid w:val="00D171A2"/>
    <w:rsid w:val="00D17A51"/>
    <w:rsid w:val="00D335F8"/>
    <w:rsid w:val="00D34387"/>
    <w:rsid w:val="00D3491F"/>
    <w:rsid w:val="00D447F7"/>
    <w:rsid w:val="00D540A1"/>
    <w:rsid w:val="00D65C09"/>
    <w:rsid w:val="00D717F1"/>
    <w:rsid w:val="00D7410E"/>
    <w:rsid w:val="00D747E9"/>
    <w:rsid w:val="00D76F95"/>
    <w:rsid w:val="00D81AD7"/>
    <w:rsid w:val="00D81E1D"/>
    <w:rsid w:val="00D864D0"/>
    <w:rsid w:val="00D87109"/>
    <w:rsid w:val="00DA039B"/>
    <w:rsid w:val="00DA5198"/>
    <w:rsid w:val="00DB051B"/>
    <w:rsid w:val="00DB1481"/>
    <w:rsid w:val="00DB4B77"/>
    <w:rsid w:val="00DB6F3A"/>
    <w:rsid w:val="00DC0406"/>
    <w:rsid w:val="00DC0B11"/>
    <w:rsid w:val="00DC34A8"/>
    <w:rsid w:val="00DC3828"/>
    <w:rsid w:val="00DC7F94"/>
    <w:rsid w:val="00DD3C39"/>
    <w:rsid w:val="00DE039B"/>
    <w:rsid w:val="00DE131C"/>
    <w:rsid w:val="00DE2AC6"/>
    <w:rsid w:val="00DF715E"/>
    <w:rsid w:val="00E030BE"/>
    <w:rsid w:val="00E0688D"/>
    <w:rsid w:val="00E1665E"/>
    <w:rsid w:val="00E173B3"/>
    <w:rsid w:val="00E20E06"/>
    <w:rsid w:val="00E25BB2"/>
    <w:rsid w:val="00E262A3"/>
    <w:rsid w:val="00E27383"/>
    <w:rsid w:val="00E3313D"/>
    <w:rsid w:val="00E3737B"/>
    <w:rsid w:val="00E37C90"/>
    <w:rsid w:val="00E400B2"/>
    <w:rsid w:val="00E4235D"/>
    <w:rsid w:val="00E42F20"/>
    <w:rsid w:val="00E431D2"/>
    <w:rsid w:val="00E4390D"/>
    <w:rsid w:val="00E514FC"/>
    <w:rsid w:val="00E52BC8"/>
    <w:rsid w:val="00E53D2F"/>
    <w:rsid w:val="00E5434E"/>
    <w:rsid w:val="00E54EB7"/>
    <w:rsid w:val="00E576A4"/>
    <w:rsid w:val="00E655AF"/>
    <w:rsid w:val="00E65FCB"/>
    <w:rsid w:val="00E676AC"/>
    <w:rsid w:val="00E717CF"/>
    <w:rsid w:val="00E838AE"/>
    <w:rsid w:val="00E8695A"/>
    <w:rsid w:val="00E91426"/>
    <w:rsid w:val="00E93D2F"/>
    <w:rsid w:val="00EA1755"/>
    <w:rsid w:val="00EA7808"/>
    <w:rsid w:val="00EA7F29"/>
    <w:rsid w:val="00EC4FFA"/>
    <w:rsid w:val="00ED3ABD"/>
    <w:rsid w:val="00ED4EF6"/>
    <w:rsid w:val="00ED6B1A"/>
    <w:rsid w:val="00EE2009"/>
    <w:rsid w:val="00EE50E9"/>
    <w:rsid w:val="00EF0889"/>
    <w:rsid w:val="00EF11F6"/>
    <w:rsid w:val="00EF277F"/>
    <w:rsid w:val="00EF52B6"/>
    <w:rsid w:val="00F00BFA"/>
    <w:rsid w:val="00F00C1F"/>
    <w:rsid w:val="00F04E62"/>
    <w:rsid w:val="00F06EDD"/>
    <w:rsid w:val="00F15318"/>
    <w:rsid w:val="00F15EA9"/>
    <w:rsid w:val="00F16C82"/>
    <w:rsid w:val="00F2083A"/>
    <w:rsid w:val="00F2461F"/>
    <w:rsid w:val="00F26C2B"/>
    <w:rsid w:val="00F31944"/>
    <w:rsid w:val="00F32C62"/>
    <w:rsid w:val="00F37E5A"/>
    <w:rsid w:val="00F444C4"/>
    <w:rsid w:val="00F47545"/>
    <w:rsid w:val="00F65CB1"/>
    <w:rsid w:val="00F87676"/>
    <w:rsid w:val="00F94AA8"/>
    <w:rsid w:val="00F95113"/>
    <w:rsid w:val="00F95228"/>
    <w:rsid w:val="00FA2F2A"/>
    <w:rsid w:val="00FA4505"/>
    <w:rsid w:val="00FA652E"/>
    <w:rsid w:val="00FB3CBB"/>
    <w:rsid w:val="00FB4D90"/>
    <w:rsid w:val="00FB4E8F"/>
    <w:rsid w:val="00FD159A"/>
    <w:rsid w:val="00FD4086"/>
    <w:rsid w:val="00FE1B74"/>
    <w:rsid w:val="00FE3323"/>
    <w:rsid w:val="00FE4017"/>
    <w:rsid w:val="00FF2087"/>
    <w:rsid w:val="00FF7CD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FF4D77"/>
  <w14:defaultImageDpi w14:val="32767"/>
  <w15:docId w15:val="{C6202FEE-6770-4F2E-B14B-B4D8A07A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rsid w:val="008A58ED"/>
    <w:rPr>
      <w:rFonts w:ascii="Times New Roman" w:eastAsia="Times New Roman" w:hAnsi="Times New Roman" w:cs="Times New Roman"/>
      <w:lang w:val="de-AT" w:eastAsia="de-DE"/>
    </w:rPr>
  </w:style>
  <w:style w:type="paragraph" w:styleId="berschrift1">
    <w:name w:val="heading 1"/>
    <w:aliases w:val="HEADLINE 1"/>
    <w:basedOn w:val="Standard"/>
    <w:next w:val="Standard"/>
    <w:link w:val="berschrift1Zchn"/>
    <w:uiPriority w:val="9"/>
    <w:qFormat/>
    <w:rsid w:val="00E4390D"/>
    <w:pPr>
      <w:keepNext/>
      <w:keepLines/>
      <w:numPr>
        <w:numId w:val="2"/>
      </w:numPr>
      <w:spacing w:before="260" w:after="260" w:line="260" w:lineRule="exact"/>
      <w:outlineLvl w:val="0"/>
    </w:pPr>
    <w:rPr>
      <w:rFonts w:ascii="Graphik LCG Light" w:eastAsiaTheme="majorEastAsia" w:hAnsi="Graphik LCG Light" w:cstheme="majorBidi"/>
      <w:color w:val="E52236"/>
      <w:sz w:val="28"/>
      <w:szCs w:val="32"/>
      <w:lang w:eastAsia="en-US"/>
    </w:rPr>
  </w:style>
  <w:style w:type="paragraph" w:styleId="berschrift2">
    <w:name w:val="heading 2"/>
    <w:aliases w:val="HEADLINE 2"/>
    <w:basedOn w:val="berschrift1"/>
    <w:next w:val="Standard"/>
    <w:link w:val="berschrift2Zchn"/>
    <w:uiPriority w:val="9"/>
    <w:unhideWhenUsed/>
    <w:qFormat/>
    <w:rsid w:val="00245D8A"/>
    <w:pPr>
      <w:numPr>
        <w:ilvl w:val="1"/>
        <w:numId w:val="0"/>
      </w:numPr>
      <w:spacing w:after="100"/>
      <w:outlineLvl w:val="1"/>
    </w:pPr>
    <w:rPr>
      <w:caps/>
      <w:sz w:val="18"/>
      <w:szCs w:val="26"/>
    </w:rPr>
  </w:style>
  <w:style w:type="paragraph" w:styleId="berschrift3">
    <w:name w:val="heading 3"/>
    <w:aliases w:val="HEADLINE 3"/>
    <w:basedOn w:val="berschrift2"/>
    <w:next w:val="Standard"/>
    <w:link w:val="berschrift3Zchn"/>
    <w:uiPriority w:val="9"/>
    <w:unhideWhenUsed/>
    <w:qFormat/>
    <w:rsid w:val="00245D8A"/>
    <w:pPr>
      <w:numPr>
        <w:ilvl w:val="2"/>
        <w:numId w:val="2"/>
      </w:numPr>
      <w:outlineLvl w:val="2"/>
    </w:pPr>
    <w:rPr>
      <w:bCs/>
      <w:caps w:val="0"/>
    </w:rPr>
  </w:style>
  <w:style w:type="paragraph" w:styleId="berschrift4">
    <w:name w:val="heading 4"/>
    <w:basedOn w:val="Standard"/>
    <w:next w:val="Standard"/>
    <w:link w:val="berschrift4Zchn"/>
    <w:uiPriority w:val="9"/>
    <w:semiHidden/>
    <w:unhideWhenUsed/>
    <w:qFormat/>
    <w:rsid w:val="00E4390D"/>
    <w:pPr>
      <w:keepNext/>
      <w:keepLines/>
      <w:numPr>
        <w:ilvl w:val="3"/>
        <w:numId w:val="2"/>
      </w:numPr>
      <w:spacing w:before="40" w:line="220" w:lineRule="exact"/>
      <w:jc w:val="both"/>
      <w:outlineLvl w:val="3"/>
    </w:pPr>
    <w:rPr>
      <w:rFonts w:asciiTheme="majorHAnsi" w:eastAsiaTheme="majorEastAsia" w:hAnsiTheme="majorHAnsi" w:cstheme="majorBidi"/>
      <w:i/>
      <w:iCs/>
      <w:color w:val="2E74B5" w:themeColor="accent1" w:themeShade="BF"/>
      <w:spacing w:val="4"/>
      <w:sz w:val="18"/>
      <w:lang w:eastAsia="en-US"/>
    </w:rPr>
  </w:style>
  <w:style w:type="paragraph" w:styleId="berschrift5">
    <w:name w:val="heading 5"/>
    <w:basedOn w:val="Standard"/>
    <w:next w:val="Standard"/>
    <w:link w:val="berschrift5Zchn"/>
    <w:uiPriority w:val="9"/>
    <w:semiHidden/>
    <w:unhideWhenUsed/>
    <w:qFormat/>
    <w:rsid w:val="00E4390D"/>
    <w:pPr>
      <w:keepNext/>
      <w:keepLines/>
      <w:numPr>
        <w:ilvl w:val="4"/>
        <w:numId w:val="2"/>
      </w:numPr>
      <w:spacing w:before="40" w:line="220" w:lineRule="exact"/>
      <w:jc w:val="both"/>
      <w:outlineLvl w:val="4"/>
    </w:pPr>
    <w:rPr>
      <w:rFonts w:asciiTheme="majorHAnsi" w:eastAsiaTheme="majorEastAsia" w:hAnsiTheme="majorHAnsi" w:cstheme="majorBidi"/>
      <w:color w:val="2E74B5" w:themeColor="accent1" w:themeShade="BF"/>
      <w:spacing w:val="4"/>
      <w:sz w:val="18"/>
      <w:lang w:eastAsia="en-US"/>
    </w:rPr>
  </w:style>
  <w:style w:type="paragraph" w:styleId="berschrift6">
    <w:name w:val="heading 6"/>
    <w:basedOn w:val="Standard"/>
    <w:next w:val="Standard"/>
    <w:link w:val="berschrift6Zchn"/>
    <w:uiPriority w:val="9"/>
    <w:semiHidden/>
    <w:unhideWhenUsed/>
    <w:qFormat/>
    <w:rsid w:val="00E4390D"/>
    <w:pPr>
      <w:keepNext/>
      <w:keepLines/>
      <w:numPr>
        <w:ilvl w:val="5"/>
        <w:numId w:val="2"/>
      </w:numPr>
      <w:spacing w:before="40" w:line="220" w:lineRule="exact"/>
      <w:jc w:val="both"/>
      <w:outlineLvl w:val="5"/>
    </w:pPr>
    <w:rPr>
      <w:rFonts w:asciiTheme="majorHAnsi" w:eastAsiaTheme="majorEastAsia" w:hAnsiTheme="majorHAnsi" w:cstheme="majorBidi"/>
      <w:color w:val="1F4D78" w:themeColor="accent1" w:themeShade="7F"/>
      <w:spacing w:val="4"/>
      <w:sz w:val="18"/>
      <w:lang w:eastAsia="en-US"/>
    </w:rPr>
  </w:style>
  <w:style w:type="paragraph" w:styleId="berschrift7">
    <w:name w:val="heading 7"/>
    <w:basedOn w:val="Standard"/>
    <w:next w:val="Standard"/>
    <w:link w:val="berschrift7Zchn"/>
    <w:uiPriority w:val="9"/>
    <w:semiHidden/>
    <w:unhideWhenUsed/>
    <w:qFormat/>
    <w:rsid w:val="00E4390D"/>
    <w:pPr>
      <w:keepNext/>
      <w:keepLines/>
      <w:numPr>
        <w:ilvl w:val="6"/>
        <w:numId w:val="2"/>
      </w:numPr>
      <w:spacing w:before="40" w:line="220" w:lineRule="exact"/>
      <w:jc w:val="both"/>
      <w:outlineLvl w:val="6"/>
    </w:pPr>
    <w:rPr>
      <w:rFonts w:asciiTheme="majorHAnsi" w:eastAsiaTheme="majorEastAsia" w:hAnsiTheme="majorHAnsi" w:cstheme="majorBidi"/>
      <w:i/>
      <w:iCs/>
      <w:color w:val="1F4D78" w:themeColor="accent1" w:themeShade="7F"/>
      <w:spacing w:val="4"/>
      <w:sz w:val="18"/>
      <w:lang w:eastAsia="en-US"/>
    </w:rPr>
  </w:style>
  <w:style w:type="paragraph" w:styleId="berschrift8">
    <w:name w:val="heading 8"/>
    <w:basedOn w:val="Standard"/>
    <w:next w:val="Standard"/>
    <w:link w:val="berschrift8Zchn"/>
    <w:uiPriority w:val="9"/>
    <w:semiHidden/>
    <w:unhideWhenUsed/>
    <w:qFormat/>
    <w:rsid w:val="00E4390D"/>
    <w:pPr>
      <w:keepNext/>
      <w:keepLines/>
      <w:numPr>
        <w:ilvl w:val="7"/>
        <w:numId w:val="2"/>
      </w:numPr>
      <w:spacing w:before="40" w:line="220" w:lineRule="exact"/>
      <w:jc w:val="both"/>
      <w:outlineLvl w:val="7"/>
    </w:pPr>
    <w:rPr>
      <w:rFonts w:asciiTheme="majorHAnsi" w:eastAsiaTheme="majorEastAsia" w:hAnsiTheme="majorHAnsi" w:cstheme="majorBidi"/>
      <w:color w:val="272727" w:themeColor="text1" w:themeTint="D8"/>
      <w:spacing w:val="4"/>
      <w:sz w:val="21"/>
      <w:szCs w:val="21"/>
      <w:lang w:eastAsia="en-US"/>
    </w:rPr>
  </w:style>
  <w:style w:type="paragraph" w:styleId="berschrift9">
    <w:name w:val="heading 9"/>
    <w:basedOn w:val="Standard"/>
    <w:next w:val="Standard"/>
    <w:link w:val="berschrift9Zchn"/>
    <w:uiPriority w:val="9"/>
    <w:semiHidden/>
    <w:unhideWhenUsed/>
    <w:qFormat/>
    <w:rsid w:val="00E4390D"/>
    <w:pPr>
      <w:keepNext/>
      <w:keepLines/>
      <w:numPr>
        <w:ilvl w:val="8"/>
        <w:numId w:val="2"/>
      </w:numPr>
      <w:spacing w:before="40" w:line="220" w:lineRule="exact"/>
      <w:jc w:val="both"/>
      <w:outlineLvl w:val="8"/>
    </w:pPr>
    <w:rPr>
      <w:rFonts w:asciiTheme="majorHAnsi" w:eastAsiaTheme="majorEastAsia" w:hAnsiTheme="majorHAnsi" w:cstheme="majorBidi"/>
      <w:i/>
      <w:iCs/>
      <w:color w:val="272727" w:themeColor="text1" w:themeTint="D8"/>
      <w:spacing w:val="4"/>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wischenberschrift">
    <w:name w:val="Zwischenüberschrift"/>
    <w:basedOn w:val="Standard"/>
    <w:qFormat/>
    <w:rsid w:val="00BD6998"/>
    <w:pPr>
      <w:spacing w:line="220" w:lineRule="exact"/>
    </w:pPr>
    <w:rPr>
      <w:rFonts w:ascii="Graphik LCG" w:hAnsi="Graphik LCG" w:cstheme="minorBidi"/>
      <w:color w:val="000000" w:themeColor="text1"/>
      <w:spacing w:val="4"/>
      <w:sz w:val="18"/>
      <w:lang w:eastAsia="en-US"/>
    </w:rPr>
  </w:style>
  <w:style w:type="character" w:customStyle="1" w:styleId="berschrift1Zchn">
    <w:name w:val="Überschrift 1 Zchn"/>
    <w:aliases w:val="HEADLINE 1 Zchn"/>
    <w:basedOn w:val="Absatz-Standardschriftart"/>
    <w:link w:val="berschrift1"/>
    <w:uiPriority w:val="9"/>
    <w:rsid w:val="00E4390D"/>
    <w:rPr>
      <w:rFonts w:ascii="Graphik LCG Light" w:eastAsiaTheme="majorEastAsia" w:hAnsi="Graphik LCG Light" w:cstheme="majorBidi"/>
      <w:color w:val="E52236"/>
      <w:sz w:val="28"/>
      <w:szCs w:val="32"/>
    </w:rPr>
  </w:style>
  <w:style w:type="paragraph" w:styleId="Kopfzeile">
    <w:name w:val="header"/>
    <w:basedOn w:val="Standard"/>
    <w:link w:val="KopfzeileZchn"/>
    <w:uiPriority w:val="99"/>
    <w:unhideWhenUsed/>
    <w:qFormat/>
    <w:rsid w:val="0030347C"/>
    <w:pPr>
      <w:tabs>
        <w:tab w:val="center" w:pos="4536"/>
        <w:tab w:val="right" w:pos="9072"/>
      </w:tabs>
      <w:spacing w:line="220" w:lineRule="exact"/>
    </w:pPr>
    <w:rPr>
      <w:rFonts w:ascii="Graphik LCG Light" w:hAnsi="Graphik LCG Light" w:cstheme="minorBidi"/>
      <w:caps/>
      <w:color w:val="000000" w:themeColor="text1"/>
      <w:spacing w:val="6"/>
      <w:sz w:val="16"/>
      <w:lang w:eastAsia="en-US"/>
    </w:rPr>
  </w:style>
  <w:style w:type="character" w:customStyle="1" w:styleId="KopfzeileZchn">
    <w:name w:val="Kopfzeile Zchn"/>
    <w:basedOn w:val="Absatz-Standardschriftart"/>
    <w:link w:val="Kopfzeile"/>
    <w:uiPriority w:val="99"/>
    <w:rsid w:val="0030347C"/>
    <w:rPr>
      <w:rFonts w:ascii="Graphik Light" w:hAnsi="Graphik Light"/>
      <w:caps/>
      <w:color w:val="000000" w:themeColor="text1"/>
      <w:spacing w:val="6"/>
      <w:sz w:val="16"/>
    </w:rPr>
  </w:style>
  <w:style w:type="paragraph" w:styleId="Fuzeile">
    <w:name w:val="footer"/>
    <w:basedOn w:val="Standard"/>
    <w:link w:val="FuzeileZchn"/>
    <w:autoRedefine/>
    <w:uiPriority w:val="99"/>
    <w:unhideWhenUsed/>
    <w:rsid w:val="00B13391"/>
    <w:pPr>
      <w:widowControl w:val="0"/>
      <w:tabs>
        <w:tab w:val="center" w:pos="4536"/>
        <w:tab w:val="left" w:pos="6180"/>
        <w:tab w:val="right" w:pos="8611"/>
        <w:tab w:val="right" w:pos="9072"/>
      </w:tabs>
      <w:jc w:val="right"/>
    </w:pPr>
    <w:rPr>
      <w:rFonts w:ascii="Graphik LCG Light" w:hAnsi="Graphik LCG Light" w:cstheme="minorBidi"/>
      <w:color w:val="E52236"/>
      <w:spacing w:val="4"/>
      <w:lang w:eastAsia="en-US"/>
    </w:rPr>
  </w:style>
  <w:style w:type="character" w:customStyle="1" w:styleId="FuzeileZchn">
    <w:name w:val="Fußzeile Zchn"/>
    <w:basedOn w:val="Absatz-Standardschriftart"/>
    <w:link w:val="Fuzeile"/>
    <w:uiPriority w:val="99"/>
    <w:rsid w:val="00B13391"/>
    <w:rPr>
      <w:rFonts w:ascii="Graphik Light" w:hAnsi="Graphik Light"/>
      <w:color w:val="E52236"/>
      <w:spacing w:val="4"/>
      <w:lang w:val="en-GB"/>
    </w:rPr>
  </w:style>
  <w:style w:type="table" w:styleId="Tabellenraster">
    <w:name w:val="Table Grid"/>
    <w:basedOn w:val="NormaleTabelle"/>
    <w:uiPriority w:val="39"/>
    <w:rsid w:val="00871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A3232"/>
    <w:pPr>
      <w:jc w:val="both"/>
    </w:pPr>
    <w:rPr>
      <w:color w:val="000000" w:themeColor="text1"/>
      <w:spacing w:val="4"/>
      <w:sz w:val="18"/>
      <w:szCs w:val="18"/>
      <w:lang w:eastAsia="en-US"/>
    </w:rPr>
  </w:style>
  <w:style w:type="character" w:customStyle="1" w:styleId="SprechblasentextZchn">
    <w:name w:val="Sprechblasentext Zchn"/>
    <w:basedOn w:val="Absatz-Standardschriftart"/>
    <w:link w:val="Sprechblasentext"/>
    <w:uiPriority w:val="99"/>
    <w:semiHidden/>
    <w:rsid w:val="003A3232"/>
    <w:rPr>
      <w:rFonts w:ascii="Times New Roman" w:hAnsi="Times New Roman" w:cs="Times New Roman"/>
      <w:color w:val="000000" w:themeColor="text1"/>
      <w:spacing w:val="4"/>
      <w:sz w:val="18"/>
      <w:szCs w:val="18"/>
    </w:rPr>
  </w:style>
  <w:style w:type="paragraph" w:styleId="Listenabsatz">
    <w:name w:val="List Paragraph"/>
    <w:basedOn w:val="Standard"/>
    <w:uiPriority w:val="34"/>
    <w:qFormat/>
    <w:rsid w:val="005538A8"/>
    <w:pPr>
      <w:spacing w:line="220" w:lineRule="exact"/>
      <w:ind w:left="720"/>
      <w:contextualSpacing/>
      <w:jc w:val="both"/>
    </w:pPr>
    <w:rPr>
      <w:rFonts w:ascii="Graphik LCG Light" w:hAnsi="Graphik LCG Light" w:cstheme="minorBidi"/>
      <w:color w:val="000000" w:themeColor="text1"/>
      <w:spacing w:val="4"/>
      <w:sz w:val="18"/>
      <w:lang w:eastAsia="en-US"/>
    </w:rPr>
  </w:style>
  <w:style w:type="paragraph" w:customStyle="1" w:styleId="Unterberschrift">
    <w:name w:val="Unterüberschrift"/>
    <w:basedOn w:val="Hauptberschrift"/>
    <w:qFormat/>
    <w:rsid w:val="00BA1987"/>
    <w:pPr>
      <w:spacing w:line="320" w:lineRule="exact"/>
    </w:pPr>
    <w:rPr>
      <w:caps/>
      <w:sz w:val="28"/>
    </w:rPr>
  </w:style>
  <w:style w:type="numbering" w:styleId="111111">
    <w:name w:val="Outline List 2"/>
    <w:basedOn w:val="KeineListe"/>
    <w:uiPriority w:val="99"/>
    <w:semiHidden/>
    <w:unhideWhenUsed/>
    <w:rsid w:val="00CC71AF"/>
    <w:pPr>
      <w:numPr>
        <w:numId w:val="1"/>
      </w:numPr>
    </w:pPr>
  </w:style>
  <w:style w:type="paragraph" w:styleId="Funotentext">
    <w:name w:val="footnote text"/>
    <w:basedOn w:val="Standard"/>
    <w:link w:val="FunotentextZchn"/>
    <w:autoRedefine/>
    <w:uiPriority w:val="99"/>
    <w:unhideWhenUsed/>
    <w:rsid w:val="00595CE3"/>
    <w:pPr>
      <w:spacing w:line="180" w:lineRule="exact"/>
      <w:jc w:val="both"/>
    </w:pPr>
    <w:rPr>
      <w:rFonts w:ascii="Graphik LCG Light" w:hAnsi="Graphik LCG Light" w:cstheme="minorBidi"/>
      <w:color w:val="000000" w:themeColor="text1"/>
      <w:spacing w:val="4"/>
      <w:sz w:val="13"/>
      <w:lang w:eastAsia="en-US"/>
    </w:rPr>
  </w:style>
  <w:style w:type="character" w:customStyle="1" w:styleId="FunotentextZchn">
    <w:name w:val="Fußnotentext Zchn"/>
    <w:basedOn w:val="Absatz-Standardschriftart"/>
    <w:link w:val="Funotentext"/>
    <w:uiPriority w:val="99"/>
    <w:rsid w:val="00595CE3"/>
    <w:rPr>
      <w:rFonts w:ascii="Graphik Light" w:hAnsi="Graphik Light"/>
      <w:color w:val="000000" w:themeColor="text1"/>
      <w:spacing w:val="4"/>
      <w:sz w:val="13"/>
    </w:rPr>
  </w:style>
  <w:style w:type="character" w:styleId="Funotenzeichen">
    <w:name w:val="footnote reference"/>
    <w:basedOn w:val="Absatz-Standardschriftart"/>
    <w:uiPriority w:val="99"/>
    <w:unhideWhenUsed/>
    <w:rsid w:val="00E54EB7"/>
    <w:rPr>
      <w:rFonts w:ascii="Graphik Light" w:hAnsi="Graphik Light"/>
      <w:b w:val="0"/>
      <w:bCs w:val="0"/>
      <w:i w:val="0"/>
      <w:iCs w:val="0"/>
      <w:sz w:val="16"/>
      <w:vertAlign w:val="superscript"/>
    </w:rPr>
  </w:style>
  <w:style w:type="character" w:customStyle="1" w:styleId="berschrift2Zchn">
    <w:name w:val="Überschrift 2 Zchn"/>
    <w:aliases w:val="HEADLINE 2 Zchn"/>
    <w:basedOn w:val="Absatz-Standardschriftart"/>
    <w:link w:val="berschrift2"/>
    <w:uiPriority w:val="9"/>
    <w:rsid w:val="00532913"/>
    <w:rPr>
      <w:rFonts w:ascii="Graphik Light" w:eastAsiaTheme="majorEastAsia" w:hAnsi="Graphik Light" w:cstheme="majorBidi"/>
      <w:caps/>
      <w:color w:val="E52236"/>
      <w:sz w:val="18"/>
      <w:szCs w:val="26"/>
    </w:rPr>
  </w:style>
  <w:style w:type="character" w:customStyle="1" w:styleId="berschrift3Zchn">
    <w:name w:val="Überschrift 3 Zchn"/>
    <w:aliases w:val="HEADLINE 3 Zchn"/>
    <w:basedOn w:val="Absatz-Standardschriftart"/>
    <w:link w:val="berschrift3"/>
    <w:uiPriority w:val="9"/>
    <w:rsid w:val="00245D8A"/>
    <w:rPr>
      <w:rFonts w:ascii="Graphik LCG Light" w:eastAsiaTheme="majorEastAsia" w:hAnsi="Graphik LCG Light" w:cstheme="majorBidi"/>
      <w:bCs/>
      <w:color w:val="E52236"/>
      <w:sz w:val="18"/>
      <w:szCs w:val="26"/>
    </w:rPr>
  </w:style>
  <w:style w:type="paragraph" w:styleId="Inhaltsverzeichnisberschrift">
    <w:name w:val="TOC Heading"/>
    <w:basedOn w:val="berschrift1"/>
    <w:next w:val="Standard"/>
    <w:uiPriority w:val="39"/>
    <w:unhideWhenUsed/>
    <w:qFormat/>
    <w:rsid w:val="00245D8A"/>
    <w:pPr>
      <w:numPr>
        <w:numId w:val="0"/>
      </w:numPr>
      <w:spacing w:before="480" w:line="276" w:lineRule="auto"/>
      <w:outlineLvl w:val="9"/>
    </w:pPr>
    <w:rPr>
      <w:szCs w:val="28"/>
      <w:lang w:val="en-GB" w:eastAsia="de-DE"/>
    </w:rPr>
  </w:style>
  <w:style w:type="paragraph" w:styleId="Verzeichnis1">
    <w:name w:val="toc 1"/>
    <w:basedOn w:val="Standard"/>
    <w:uiPriority w:val="39"/>
    <w:unhideWhenUsed/>
    <w:qFormat/>
    <w:rsid w:val="00563E1D"/>
    <w:pPr>
      <w:spacing w:before="200" w:after="100" w:line="220" w:lineRule="exact"/>
      <w:jc w:val="both"/>
    </w:pPr>
    <w:rPr>
      <w:rFonts w:ascii="Graphik LCG Light" w:hAnsi="Graphik LCG Light" w:cstheme="minorBidi"/>
      <w:bCs/>
      <w:color w:val="C00000"/>
      <w:spacing w:val="4"/>
      <w:sz w:val="28"/>
      <w:szCs w:val="22"/>
      <w:lang w:eastAsia="en-US"/>
    </w:rPr>
  </w:style>
  <w:style w:type="paragraph" w:styleId="Verzeichnis2">
    <w:name w:val="toc 2"/>
    <w:basedOn w:val="Standard"/>
    <w:next w:val="Standard"/>
    <w:uiPriority w:val="39"/>
    <w:unhideWhenUsed/>
    <w:qFormat/>
    <w:rsid w:val="008B212E"/>
    <w:pPr>
      <w:spacing w:line="220" w:lineRule="exact"/>
      <w:ind w:left="210"/>
      <w:jc w:val="both"/>
    </w:pPr>
    <w:rPr>
      <w:rFonts w:ascii="Graphik LCG Light" w:hAnsi="Graphik LCG Light" w:cstheme="minorBidi"/>
      <w:iCs/>
      <w:caps/>
      <w:color w:val="C00000"/>
      <w:spacing w:val="4"/>
      <w:sz w:val="18"/>
      <w:szCs w:val="22"/>
      <w:lang w:eastAsia="en-US"/>
    </w:rPr>
  </w:style>
  <w:style w:type="paragraph" w:styleId="Verzeichnis3">
    <w:name w:val="toc 3"/>
    <w:basedOn w:val="Standard"/>
    <w:uiPriority w:val="39"/>
    <w:unhideWhenUsed/>
    <w:qFormat/>
    <w:rsid w:val="00BD6998"/>
    <w:pPr>
      <w:spacing w:line="220" w:lineRule="exact"/>
      <w:ind w:left="420"/>
      <w:jc w:val="both"/>
    </w:pPr>
    <w:rPr>
      <w:rFonts w:ascii="Graphik LCG Light" w:hAnsi="Graphik LCG Light" w:cstheme="minorBidi"/>
      <w:color w:val="000000" w:themeColor="text1"/>
      <w:spacing w:val="4"/>
      <w:sz w:val="18"/>
      <w:szCs w:val="22"/>
      <w:lang w:eastAsia="en-US"/>
    </w:rPr>
  </w:style>
  <w:style w:type="character" w:styleId="Hyperlink">
    <w:name w:val="Hyperlink"/>
    <w:basedOn w:val="Absatz-Standardschriftart"/>
    <w:uiPriority w:val="99"/>
    <w:unhideWhenUsed/>
    <w:rsid w:val="00624513"/>
    <w:rPr>
      <w:rFonts w:ascii="Graphik LCG Light" w:hAnsi="Graphik LCG Light"/>
      <w:b w:val="0"/>
      <w:bCs w:val="0"/>
      <w:i w:val="0"/>
      <w:iCs w:val="0"/>
      <w:color w:val="E52236"/>
      <w:sz w:val="18"/>
      <w:u w:val="single"/>
    </w:rPr>
  </w:style>
  <w:style w:type="paragraph" w:styleId="Verzeichnis4">
    <w:name w:val="toc 4"/>
    <w:basedOn w:val="Standard"/>
    <w:next w:val="Standard"/>
    <w:autoRedefine/>
    <w:uiPriority w:val="39"/>
    <w:semiHidden/>
    <w:unhideWhenUsed/>
    <w:rsid w:val="009324C5"/>
    <w:pPr>
      <w:spacing w:line="220" w:lineRule="exact"/>
      <w:ind w:left="630"/>
      <w:jc w:val="both"/>
    </w:pPr>
    <w:rPr>
      <w:rFonts w:asciiTheme="minorHAnsi" w:hAnsiTheme="minorHAnsi" w:cstheme="minorBidi"/>
      <w:color w:val="000000" w:themeColor="text1"/>
      <w:spacing w:val="4"/>
      <w:sz w:val="20"/>
      <w:szCs w:val="20"/>
      <w:lang w:eastAsia="en-US"/>
    </w:rPr>
  </w:style>
  <w:style w:type="paragraph" w:styleId="Verzeichnis5">
    <w:name w:val="toc 5"/>
    <w:basedOn w:val="Standard"/>
    <w:next w:val="Standard"/>
    <w:autoRedefine/>
    <w:uiPriority w:val="39"/>
    <w:semiHidden/>
    <w:unhideWhenUsed/>
    <w:rsid w:val="009324C5"/>
    <w:pPr>
      <w:spacing w:line="220" w:lineRule="exact"/>
      <w:ind w:left="840"/>
      <w:jc w:val="both"/>
    </w:pPr>
    <w:rPr>
      <w:rFonts w:asciiTheme="minorHAnsi" w:hAnsiTheme="minorHAnsi" w:cstheme="minorBidi"/>
      <w:color w:val="000000" w:themeColor="text1"/>
      <w:spacing w:val="4"/>
      <w:sz w:val="20"/>
      <w:szCs w:val="20"/>
      <w:lang w:eastAsia="en-US"/>
    </w:rPr>
  </w:style>
  <w:style w:type="paragraph" w:styleId="Verzeichnis6">
    <w:name w:val="toc 6"/>
    <w:basedOn w:val="Standard"/>
    <w:next w:val="Standard"/>
    <w:autoRedefine/>
    <w:uiPriority w:val="39"/>
    <w:semiHidden/>
    <w:unhideWhenUsed/>
    <w:rsid w:val="009324C5"/>
    <w:pPr>
      <w:spacing w:line="220" w:lineRule="exact"/>
      <w:ind w:left="1050"/>
      <w:jc w:val="both"/>
    </w:pPr>
    <w:rPr>
      <w:rFonts w:asciiTheme="minorHAnsi" w:hAnsiTheme="minorHAnsi" w:cstheme="minorBidi"/>
      <w:color w:val="000000" w:themeColor="text1"/>
      <w:spacing w:val="4"/>
      <w:sz w:val="20"/>
      <w:szCs w:val="20"/>
      <w:lang w:eastAsia="en-US"/>
    </w:rPr>
  </w:style>
  <w:style w:type="paragraph" w:styleId="Verzeichnis7">
    <w:name w:val="toc 7"/>
    <w:basedOn w:val="Standard"/>
    <w:next w:val="Standard"/>
    <w:autoRedefine/>
    <w:uiPriority w:val="39"/>
    <w:semiHidden/>
    <w:unhideWhenUsed/>
    <w:rsid w:val="009324C5"/>
    <w:pPr>
      <w:spacing w:line="220" w:lineRule="exact"/>
      <w:ind w:left="1260"/>
      <w:jc w:val="both"/>
    </w:pPr>
    <w:rPr>
      <w:rFonts w:asciiTheme="minorHAnsi" w:hAnsiTheme="minorHAnsi" w:cstheme="minorBidi"/>
      <w:color w:val="000000" w:themeColor="text1"/>
      <w:spacing w:val="4"/>
      <w:sz w:val="20"/>
      <w:szCs w:val="20"/>
      <w:lang w:eastAsia="en-US"/>
    </w:rPr>
  </w:style>
  <w:style w:type="paragraph" w:styleId="Verzeichnis8">
    <w:name w:val="toc 8"/>
    <w:basedOn w:val="Standard"/>
    <w:next w:val="Standard"/>
    <w:autoRedefine/>
    <w:uiPriority w:val="39"/>
    <w:semiHidden/>
    <w:unhideWhenUsed/>
    <w:rsid w:val="009324C5"/>
    <w:pPr>
      <w:spacing w:line="220" w:lineRule="exact"/>
      <w:ind w:left="1470"/>
      <w:jc w:val="both"/>
    </w:pPr>
    <w:rPr>
      <w:rFonts w:asciiTheme="minorHAnsi" w:hAnsiTheme="minorHAnsi" w:cstheme="minorBidi"/>
      <w:color w:val="000000" w:themeColor="text1"/>
      <w:spacing w:val="4"/>
      <w:sz w:val="20"/>
      <w:szCs w:val="20"/>
      <w:lang w:eastAsia="en-US"/>
    </w:rPr>
  </w:style>
  <w:style w:type="paragraph" w:styleId="Verzeichnis9">
    <w:name w:val="toc 9"/>
    <w:basedOn w:val="Standard"/>
    <w:next w:val="Standard"/>
    <w:autoRedefine/>
    <w:uiPriority w:val="39"/>
    <w:semiHidden/>
    <w:unhideWhenUsed/>
    <w:rsid w:val="009324C5"/>
    <w:pPr>
      <w:spacing w:line="220" w:lineRule="exact"/>
      <w:ind w:left="1680"/>
      <w:jc w:val="both"/>
    </w:pPr>
    <w:rPr>
      <w:rFonts w:asciiTheme="minorHAnsi" w:hAnsiTheme="minorHAnsi" w:cstheme="minorBidi"/>
      <w:color w:val="000000" w:themeColor="text1"/>
      <w:spacing w:val="4"/>
      <w:sz w:val="20"/>
      <w:szCs w:val="20"/>
      <w:lang w:eastAsia="en-US"/>
    </w:rPr>
  </w:style>
  <w:style w:type="paragraph" w:customStyle="1" w:styleId="Hauptberschrift">
    <w:name w:val="Hauptüberschrift"/>
    <w:basedOn w:val="Standard"/>
    <w:qFormat/>
    <w:rsid w:val="00EF0889"/>
    <w:pPr>
      <w:spacing w:line="680" w:lineRule="exact"/>
      <w:contextualSpacing/>
      <w:jc w:val="center"/>
    </w:pPr>
    <w:rPr>
      <w:rFonts w:ascii="Graphik LCG Light" w:hAnsi="Graphik LCG Light" w:cstheme="minorBidi"/>
      <w:color w:val="E52236"/>
      <w:spacing w:val="4"/>
      <w:sz w:val="64"/>
      <w:lang w:eastAsia="en-US"/>
    </w:rPr>
  </w:style>
  <w:style w:type="character" w:customStyle="1" w:styleId="berschrift4Zchn">
    <w:name w:val="Überschrift 4 Zchn"/>
    <w:basedOn w:val="Absatz-Standardschriftart"/>
    <w:link w:val="berschrift4"/>
    <w:uiPriority w:val="9"/>
    <w:semiHidden/>
    <w:rsid w:val="00FB4E8F"/>
    <w:rPr>
      <w:rFonts w:asciiTheme="majorHAnsi" w:eastAsiaTheme="majorEastAsia" w:hAnsiTheme="majorHAnsi" w:cstheme="majorBidi"/>
      <w:i/>
      <w:iCs/>
      <w:color w:val="2E74B5" w:themeColor="accent1" w:themeShade="BF"/>
      <w:spacing w:val="4"/>
      <w:sz w:val="18"/>
    </w:rPr>
  </w:style>
  <w:style w:type="character" w:customStyle="1" w:styleId="berschrift5Zchn">
    <w:name w:val="Überschrift 5 Zchn"/>
    <w:basedOn w:val="Absatz-Standardschriftart"/>
    <w:link w:val="berschrift5"/>
    <w:uiPriority w:val="9"/>
    <w:semiHidden/>
    <w:rsid w:val="00FB4E8F"/>
    <w:rPr>
      <w:rFonts w:asciiTheme="majorHAnsi" w:eastAsiaTheme="majorEastAsia" w:hAnsiTheme="majorHAnsi" w:cstheme="majorBidi"/>
      <w:color w:val="2E74B5" w:themeColor="accent1" w:themeShade="BF"/>
      <w:spacing w:val="4"/>
      <w:sz w:val="18"/>
    </w:rPr>
  </w:style>
  <w:style w:type="character" w:customStyle="1" w:styleId="berschrift6Zchn">
    <w:name w:val="Überschrift 6 Zchn"/>
    <w:basedOn w:val="Absatz-Standardschriftart"/>
    <w:link w:val="berschrift6"/>
    <w:uiPriority w:val="9"/>
    <w:semiHidden/>
    <w:rsid w:val="00FB4E8F"/>
    <w:rPr>
      <w:rFonts w:asciiTheme="majorHAnsi" w:eastAsiaTheme="majorEastAsia" w:hAnsiTheme="majorHAnsi" w:cstheme="majorBidi"/>
      <w:color w:val="1F4D78" w:themeColor="accent1" w:themeShade="7F"/>
      <w:spacing w:val="4"/>
      <w:sz w:val="18"/>
    </w:rPr>
  </w:style>
  <w:style w:type="character" w:customStyle="1" w:styleId="berschrift7Zchn">
    <w:name w:val="Überschrift 7 Zchn"/>
    <w:basedOn w:val="Absatz-Standardschriftart"/>
    <w:link w:val="berschrift7"/>
    <w:uiPriority w:val="9"/>
    <w:semiHidden/>
    <w:rsid w:val="00FB4E8F"/>
    <w:rPr>
      <w:rFonts w:asciiTheme="majorHAnsi" w:eastAsiaTheme="majorEastAsia" w:hAnsiTheme="majorHAnsi" w:cstheme="majorBidi"/>
      <w:i/>
      <w:iCs/>
      <w:color w:val="1F4D78" w:themeColor="accent1" w:themeShade="7F"/>
      <w:spacing w:val="4"/>
      <w:sz w:val="18"/>
    </w:rPr>
  </w:style>
  <w:style w:type="character" w:customStyle="1" w:styleId="berschrift8Zchn">
    <w:name w:val="Überschrift 8 Zchn"/>
    <w:basedOn w:val="Absatz-Standardschriftart"/>
    <w:link w:val="berschrift8"/>
    <w:uiPriority w:val="9"/>
    <w:semiHidden/>
    <w:rsid w:val="00FB4E8F"/>
    <w:rPr>
      <w:rFonts w:asciiTheme="majorHAnsi" w:eastAsiaTheme="majorEastAsia" w:hAnsiTheme="majorHAnsi" w:cstheme="majorBidi"/>
      <w:color w:val="272727" w:themeColor="text1" w:themeTint="D8"/>
      <w:spacing w:val="4"/>
      <w:sz w:val="21"/>
      <w:szCs w:val="21"/>
    </w:rPr>
  </w:style>
  <w:style w:type="character" w:customStyle="1" w:styleId="berschrift9Zchn">
    <w:name w:val="Überschrift 9 Zchn"/>
    <w:basedOn w:val="Absatz-Standardschriftart"/>
    <w:link w:val="berschrift9"/>
    <w:uiPriority w:val="9"/>
    <w:semiHidden/>
    <w:rsid w:val="00FB4E8F"/>
    <w:rPr>
      <w:rFonts w:asciiTheme="majorHAnsi" w:eastAsiaTheme="majorEastAsia" w:hAnsiTheme="majorHAnsi" w:cstheme="majorBidi"/>
      <w:i/>
      <w:iCs/>
      <w:color w:val="272727" w:themeColor="text1" w:themeTint="D8"/>
      <w:spacing w:val="4"/>
      <w:sz w:val="21"/>
      <w:szCs w:val="21"/>
    </w:rPr>
  </w:style>
  <w:style w:type="paragraph" w:customStyle="1" w:styleId="TabelleTitel">
    <w:name w:val="Tabelle Titel"/>
    <w:basedOn w:val="Standard"/>
    <w:qFormat/>
    <w:rsid w:val="001060C6"/>
    <w:pPr>
      <w:spacing w:line="220" w:lineRule="exact"/>
      <w:jc w:val="both"/>
    </w:pPr>
    <w:rPr>
      <w:rFonts w:ascii="Graphik LCG Light" w:hAnsi="Graphik LCG Light" w:cstheme="minorBidi"/>
      <w:caps/>
      <w:color w:val="C00000"/>
      <w:spacing w:val="4"/>
      <w:sz w:val="18"/>
      <w:lang w:eastAsia="en-US"/>
    </w:rPr>
  </w:style>
  <w:style w:type="paragraph" w:styleId="Beschriftung">
    <w:name w:val="caption"/>
    <w:basedOn w:val="Standard"/>
    <w:next w:val="Standard"/>
    <w:uiPriority w:val="35"/>
    <w:unhideWhenUsed/>
    <w:rsid w:val="00807E38"/>
    <w:pPr>
      <w:spacing w:after="200" w:line="160" w:lineRule="exact"/>
      <w:jc w:val="both"/>
    </w:pPr>
    <w:rPr>
      <w:rFonts w:ascii="Graphik LCG Light" w:hAnsi="Graphik LCG Light" w:cstheme="minorBidi"/>
      <w:iCs/>
      <w:color w:val="C00000"/>
      <w:spacing w:val="4"/>
      <w:sz w:val="13"/>
      <w:szCs w:val="18"/>
      <w:lang w:eastAsia="en-US"/>
    </w:rPr>
  </w:style>
  <w:style w:type="paragraph" w:customStyle="1" w:styleId="TabelleText">
    <w:name w:val="Tabelle Text"/>
    <w:basedOn w:val="Zwischenberschrift"/>
    <w:qFormat/>
    <w:rsid w:val="00A94DD5"/>
    <w:pPr>
      <w:spacing w:line="140" w:lineRule="exact"/>
    </w:pPr>
    <w:rPr>
      <w:sz w:val="15"/>
    </w:rPr>
  </w:style>
  <w:style w:type="paragraph" w:customStyle="1" w:styleId="HINWEISkursiv">
    <w:name w:val="HINWEIS kursiv"/>
    <w:basedOn w:val="Textkrper"/>
    <w:rsid w:val="005519B2"/>
    <w:pPr>
      <w:suppressAutoHyphens/>
      <w:spacing w:before="600" w:after="0" w:line="360" w:lineRule="auto"/>
      <w:jc w:val="left"/>
    </w:pPr>
    <w:rPr>
      <w:rFonts w:ascii="Arial" w:eastAsia="SimSun" w:hAnsi="Arial" w:cs="Angsana New"/>
      <w:i/>
      <w:iCs/>
      <w:color w:val="auto"/>
      <w:spacing w:val="0"/>
      <w:sz w:val="22"/>
      <w:szCs w:val="22"/>
      <w:lang w:eastAsia="th-TH" w:bidi="th-TH"/>
    </w:rPr>
  </w:style>
  <w:style w:type="paragraph" w:styleId="Textkrper">
    <w:name w:val="Body Text"/>
    <w:basedOn w:val="Standard"/>
    <w:link w:val="TextkrperZchn"/>
    <w:uiPriority w:val="99"/>
    <w:semiHidden/>
    <w:unhideWhenUsed/>
    <w:rsid w:val="005519B2"/>
    <w:pPr>
      <w:spacing w:after="120" w:line="220" w:lineRule="exact"/>
      <w:jc w:val="both"/>
    </w:pPr>
    <w:rPr>
      <w:rFonts w:ascii="Graphik LCG Light" w:hAnsi="Graphik LCG Light" w:cstheme="minorBidi"/>
      <w:color w:val="000000" w:themeColor="text1"/>
      <w:spacing w:val="4"/>
      <w:sz w:val="18"/>
      <w:lang w:eastAsia="en-US"/>
    </w:rPr>
  </w:style>
  <w:style w:type="character" w:customStyle="1" w:styleId="TextkrperZchn">
    <w:name w:val="Textkörper Zchn"/>
    <w:basedOn w:val="Absatz-Standardschriftart"/>
    <w:link w:val="Textkrper"/>
    <w:uiPriority w:val="99"/>
    <w:semiHidden/>
    <w:rsid w:val="005519B2"/>
    <w:rPr>
      <w:rFonts w:ascii="Graphik LCG Light" w:hAnsi="Graphik LCG Light"/>
      <w:color w:val="000000" w:themeColor="text1"/>
      <w:spacing w:val="4"/>
      <w:sz w:val="18"/>
    </w:rPr>
  </w:style>
  <w:style w:type="character" w:styleId="BesuchterLink">
    <w:name w:val="FollowedHyperlink"/>
    <w:basedOn w:val="Absatz-Standardschriftart"/>
    <w:uiPriority w:val="99"/>
    <w:semiHidden/>
    <w:unhideWhenUsed/>
    <w:rsid w:val="007B1EE0"/>
    <w:rPr>
      <w:color w:val="954F72" w:themeColor="followedHyperlink"/>
      <w:u w:val="single"/>
    </w:rPr>
  </w:style>
  <w:style w:type="character" w:styleId="Kommentarzeichen">
    <w:name w:val="annotation reference"/>
    <w:basedOn w:val="Absatz-Standardschriftart"/>
    <w:uiPriority w:val="99"/>
    <w:semiHidden/>
    <w:unhideWhenUsed/>
    <w:rsid w:val="00F94AA8"/>
    <w:rPr>
      <w:sz w:val="16"/>
      <w:szCs w:val="16"/>
    </w:rPr>
  </w:style>
  <w:style w:type="paragraph" w:styleId="Kommentartext">
    <w:name w:val="annotation text"/>
    <w:basedOn w:val="Standard"/>
    <w:link w:val="KommentartextZchn"/>
    <w:uiPriority w:val="99"/>
    <w:semiHidden/>
    <w:unhideWhenUsed/>
    <w:rsid w:val="00F94AA8"/>
    <w:pPr>
      <w:jc w:val="both"/>
    </w:pPr>
    <w:rPr>
      <w:rFonts w:ascii="Graphik LCG Light" w:hAnsi="Graphik LCG Light" w:cstheme="minorBidi"/>
      <w:color w:val="000000" w:themeColor="text1"/>
      <w:spacing w:val="4"/>
      <w:sz w:val="20"/>
      <w:szCs w:val="20"/>
      <w:lang w:eastAsia="en-US"/>
    </w:rPr>
  </w:style>
  <w:style w:type="character" w:customStyle="1" w:styleId="KommentartextZchn">
    <w:name w:val="Kommentartext Zchn"/>
    <w:basedOn w:val="Absatz-Standardschriftart"/>
    <w:link w:val="Kommentartext"/>
    <w:uiPriority w:val="99"/>
    <w:semiHidden/>
    <w:rsid w:val="00F94AA8"/>
    <w:rPr>
      <w:rFonts w:ascii="Graphik LCG Light" w:hAnsi="Graphik LCG Light"/>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F94AA8"/>
    <w:rPr>
      <w:b/>
      <w:bCs/>
    </w:rPr>
  </w:style>
  <w:style w:type="character" w:customStyle="1" w:styleId="KommentarthemaZchn">
    <w:name w:val="Kommentarthema Zchn"/>
    <w:basedOn w:val="KommentartextZchn"/>
    <w:link w:val="Kommentarthema"/>
    <w:uiPriority w:val="99"/>
    <w:semiHidden/>
    <w:rsid w:val="00F94AA8"/>
    <w:rPr>
      <w:rFonts w:ascii="Graphik LCG Light" w:hAnsi="Graphik LCG Light"/>
      <w:b/>
      <w:bCs/>
      <w:color w:val="000000" w:themeColor="text1"/>
      <w:spacing w:val="4"/>
      <w:sz w:val="20"/>
      <w:szCs w:val="20"/>
    </w:rPr>
  </w:style>
  <w:style w:type="character" w:customStyle="1" w:styleId="Erwhnung1">
    <w:name w:val="Erwähnung1"/>
    <w:basedOn w:val="Absatz-Standardschriftart"/>
    <w:uiPriority w:val="99"/>
    <w:semiHidden/>
    <w:unhideWhenUsed/>
    <w:rsid w:val="00B90472"/>
    <w:rPr>
      <w:color w:val="2B579A"/>
      <w:shd w:val="clear" w:color="auto" w:fill="E6E6E6"/>
    </w:rPr>
  </w:style>
  <w:style w:type="character" w:customStyle="1" w:styleId="NichtaufgelsteErwhnung1">
    <w:name w:val="Nicht aufgelöste Erwähnung1"/>
    <w:basedOn w:val="Absatz-Standardschriftart"/>
    <w:uiPriority w:val="99"/>
    <w:semiHidden/>
    <w:unhideWhenUsed/>
    <w:rsid w:val="00D17A51"/>
    <w:rPr>
      <w:color w:val="808080"/>
      <w:shd w:val="clear" w:color="auto" w:fill="E6E6E6"/>
    </w:rPr>
  </w:style>
  <w:style w:type="paragraph" w:styleId="berarbeitung">
    <w:name w:val="Revision"/>
    <w:hidden/>
    <w:uiPriority w:val="99"/>
    <w:semiHidden/>
    <w:rsid w:val="00A63FEE"/>
    <w:rPr>
      <w:rFonts w:ascii="Times New Roman" w:hAnsi="Times New Roman" w:cs="Times New Roman"/>
      <w:lang w:eastAsia="de-DE"/>
    </w:rPr>
  </w:style>
  <w:style w:type="character" w:customStyle="1" w:styleId="NichtaufgelsteErwhnung2">
    <w:name w:val="Nicht aufgelöste Erwähnung2"/>
    <w:basedOn w:val="Absatz-Standardschriftart"/>
    <w:uiPriority w:val="99"/>
    <w:semiHidden/>
    <w:unhideWhenUsed/>
    <w:rsid w:val="00340E89"/>
    <w:rPr>
      <w:color w:val="605E5C"/>
      <w:shd w:val="clear" w:color="auto" w:fill="E1DFDD"/>
    </w:rPr>
  </w:style>
  <w:style w:type="character" w:styleId="NichtaufgelsteErwhnung">
    <w:name w:val="Unresolved Mention"/>
    <w:basedOn w:val="Absatz-Standardschriftart"/>
    <w:uiPriority w:val="99"/>
    <w:rsid w:val="00C76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3995">
      <w:bodyDiv w:val="1"/>
      <w:marLeft w:val="0"/>
      <w:marRight w:val="0"/>
      <w:marTop w:val="0"/>
      <w:marBottom w:val="0"/>
      <w:divBdr>
        <w:top w:val="none" w:sz="0" w:space="0" w:color="auto"/>
        <w:left w:val="none" w:sz="0" w:space="0" w:color="auto"/>
        <w:bottom w:val="none" w:sz="0" w:space="0" w:color="auto"/>
        <w:right w:val="none" w:sz="0" w:space="0" w:color="auto"/>
      </w:divBdr>
    </w:div>
    <w:div w:id="131868351">
      <w:bodyDiv w:val="1"/>
      <w:marLeft w:val="0"/>
      <w:marRight w:val="0"/>
      <w:marTop w:val="0"/>
      <w:marBottom w:val="0"/>
      <w:divBdr>
        <w:top w:val="none" w:sz="0" w:space="0" w:color="auto"/>
        <w:left w:val="none" w:sz="0" w:space="0" w:color="auto"/>
        <w:bottom w:val="none" w:sz="0" w:space="0" w:color="auto"/>
        <w:right w:val="none" w:sz="0" w:space="0" w:color="auto"/>
      </w:divBdr>
    </w:div>
    <w:div w:id="138691232">
      <w:bodyDiv w:val="1"/>
      <w:marLeft w:val="0"/>
      <w:marRight w:val="0"/>
      <w:marTop w:val="0"/>
      <w:marBottom w:val="0"/>
      <w:divBdr>
        <w:top w:val="none" w:sz="0" w:space="0" w:color="auto"/>
        <w:left w:val="none" w:sz="0" w:space="0" w:color="auto"/>
        <w:bottom w:val="none" w:sz="0" w:space="0" w:color="auto"/>
        <w:right w:val="none" w:sz="0" w:space="0" w:color="auto"/>
      </w:divBdr>
    </w:div>
    <w:div w:id="201673124">
      <w:bodyDiv w:val="1"/>
      <w:marLeft w:val="0"/>
      <w:marRight w:val="0"/>
      <w:marTop w:val="0"/>
      <w:marBottom w:val="0"/>
      <w:divBdr>
        <w:top w:val="none" w:sz="0" w:space="0" w:color="auto"/>
        <w:left w:val="none" w:sz="0" w:space="0" w:color="auto"/>
        <w:bottom w:val="none" w:sz="0" w:space="0" w:color="auto"/>
        <w:right w:val="none" w:sz="0" w:space="0" w:color="auto"/>
      </w:divBdr>
    </w:div>
    <w:div w:id="243731658">
      <w:bodyDiv w:val="1"/>
      <w:marLeft w:val="0"/>
      <w:marRight w:val="0"/>
      <w:marTop w:val="0"/>
      <w:marBottom w:val="0"/>
      <w:divBdr>
        <w:top w:val="none" w:sz="0" w:space="0" w:color="auto"/>
        <w:left w:val="none" w:sz="0" w:space="0" w:color="auto"/>
        <w:bottom w:val="none" w:sz="0" w:space="0" w:color="auto"/>
        <w:right w:val="none" w:sz="0" w:space="0" w:color="auto"/>
      </w:divBdr>
    </w:div>
    <w:div w:id="262038265">
      <w:bodyDiv w:val="1"/>
      <w:marLeft w:val="0"/>
      <w:marRight w:val="0"/>
      <w:marTop w:val="0"/>
      <w:marBottom w:val="0"/>
      <w:divBdr>
        <w:top w:val="none" w:sz="0" w:space="0" w:color="auto"/>
        <w:left w:val="none" w:sz="0" w:space="0" w:color="auto"/>
        <w:bottom w:val="none" w:sz="0" w:space="0" w:color="auto"/>
        <w:right w:val="none" w:sz="0" w:space="0" w:color="auto"/>
      </w:divBdr>
    </w:div>
    <w:div w:id="300885224">
      <w:bodyDiv w:val="1"/>
      <w:marLeft w:val="0"/>
      <w:marRight w:val="0"/>
      <w:marTop w:val="0"/>
      <w:marBottom w:val="0"/>
      <w:divBdr>
        <w:top w:val="none" w:sz="0" w:space="0" w:color="auto"/>
        <w:left w:val="none" w:sz="0" w:space="0" w:color="auto"/>
        <w:bottom w:val="none" w:sz="0" w:space="0" w:color="auto"/>
        <w:right w:val="none" w:sz="0" w:space="0" w:color="auto"/>
      </w:divBdr>
    </w:div>
    <w:div w:id="343823783">
      <w:bodyDiv w:val="1"/>
      <w:marLeft w:val="0"/>
      <w:marRight w:val="0"/>
      <w:marTop w:val="0"/>
      <w:marBottom w:val="0"/>
      <w:divBdr>
        <w:top w:val="none" w:sz="0" w:space="0" w:color="auto"/>
        <w:left w:val="none" w:sz="0" w:space="0" w:color="auto"/>
        <w:bottom w:val="none" w:sz="0" w:space="0" w:color="auto"/>
        <w:right w:val="none" w:sz="0" w:space="0" w:color="auto"/>
      </w:divBdr>
    </w:div>
    <w:div w:id="380598204">
      <w:bodyDiv w:val="1"/>
      <w:marLeft w:val="0"/>
      <w:marRight w:val="0"/>
      <w:marTop w:val="0"/>
      <w:marBottom w:val="0"/>
      <w:divBdr>
        <w:top w:val="none" w:sz="0" w:space="0" w:color="auto"/>
        <w:left w:val="none" w:sz="0" w:space="0" w:color="auto"/>
        <w:bottom w:val="none" w:sz="0" w:space="0" w:color="auto"/>
        <w:right w:val="none" w:sz="0" w:space="0" w:color="auto"/>
      </w:divBdr>
    </w:div>
    <w:div w:id="397094150">
      <w:bodyDiv w:val="1"/>
      <w:marLeft w:val="0"/>
      <w:marRight w:val="0"/>
      <w:marTop w:val="0"/>
      <w:marBottom w:val="0"/>
      <w:divBdr>
        <w:top w:val="none" w:sz="0" w:space="0" w:color="auto"/>
        <w:left w:val="none" w:sz="0" w:space="0" w:color="auto"/>
        <w:bottom w:val="none" w:sz="0" w:space="0" w:color="auto"/>
        <w:right w:val="none" w:sz="0" w:space="0" w:color="auto"/>
      </w:divBdr>
    </w:div>
    <w:div w:id="426076525">
      <w:bodyDiv w:val="1"/>
      <w:marLeft w:val="0"/>
      <w:marRight w:val="0"/>
      <w:marTop w:val="0"/>
      <w:marBottom w:val="0"/>
      <w:divBdr>
        <w:top w:val="none" w:sz="0" w:space="0" w:color="auto"/>
        <w:left w:val="none" w:sz="0" w:space="0" w:color="auto"/>
        <w:bottom w:val="none" w:sz="0" w:space="0" w:color="auto"/>
        <w:right w:val="none" w:sz="0" w:space="0" w:color="auto"/>
      </w:divBdr>
    </w:div>
    <w:div w:id="466821131">
      <w:bodyDiv w:val="1"/>
      <w:marLeft w:val="0"/>
      <w:marRight w:val="0"/>
      <w:marTop w:val="0"/>
      <w:marBottom w:val="0"/>
      <w:divBdr>
        <w:top w:val="none" w:sz="0" w:space="0" w:color="auto"/>
        <w:left w:val="none" w:sz="0" w:space="0" w:color="auto"/>
        <w:bottom w:val="none" w:sz="0" w:space="0" w:color="auto"/>
        <w:right w:val="none" w:sz="0" w:space="0" w:color="auto"/>
      </w:divBdr>
    </w:div>
    <w:div w:id="526799295">
      <w:bodyDiv w:val="1"/>
      <w:marLeft w:val="0"/>
      <w:marRight w:val="0"/>
      <w:marTop w:val="0"/>
      <w:marBottom w:val="0"/>
      <w:divBdr>
        <w:top w:val="none" w:sz="0" w:space="0" w:color="auto"/>
        <w:left w:val="none" w:sz="0" w:space="0" w:color="auto"/>
        <w:bottom w:val="none" w:sz="0" w:space="0" w:color="auto"/>
        <w:right w:val="none" w:sz="0" w:space="0" w:color="auto"/>
      </w:divBdr>
    </w:div>
    <w:div w:id="596911233">
      <w:bodyDiv w:val="1"/>
      <w:marLeft w:val="0"/>
      <w:marRight w:val="0"/>
      <w:marTop w:val="0"/>
      <w:marBottom w:val="0"/>
      <w:divBdr>
        <w:top w:val="none" w:sz="0" w:space="0" w:color="auto"/>
        <w:left w:val="none" w:sz="0" w:space="0" w:color="auto"/>
        <w:bottom w:val="none" w:sz="0" w:space="0" w:color="auto"/>
        <w:right w:val="none" w:sz="0" w:space="0" w:color="auto"/>
      </w:divBdr>
    </w:div>
    <w:div w:id="620380645">
      <w:bodyDiv w:val="1"/>
      <w:marLeft w:val="0"/>
      <w:marRight w:val="0"/>
      <w:marTop w:val="0"/>
      <w:marBottom w:val="0"/>
      <w:divBdr>
        <w:top w:val="none" w:sz="0" w:space="0" w:color="auto"/>
        <w:left w:val="none" w:sz="0" w:space="0" w:color="auto"/>
        <w:bottom w:val="none" w:sz="0" w:space="0" w:color="auto"/>
        <w:right w:val="none" w:sz="0" w:space="0" w:color="auto"/>
      </w:divBdr>
    </w:div>
    <w:div w:id="630597583">
      <w:bodyDiv w:val="1"/>
      <w:marLeft w:val="0"/>
      <w:marRight w:val="0"/>
      <w:marTop w:val="0"/>
      <w:marBottom w:val="0"/>
      <w:divBdr>
        <w:top w:val="none" w:sz="0" w:space="0" w:color="auto"/>
        <w:left w:val="none" w:sz="0" w:space="0" w:color="auto"/>
        <w:bottom w:val="none" w:sz="0" w:space="0" w:color="auto"/>
        <w:right w:val="none" w:sz="0" w:space="0" w:color="auto"/>
      </w:divBdr>
    </w:div>
    <w:div w:id="630671936">
      <w:bodyDiv w:val="1"/>
      <w:marLeft w:val="0"/>
      <w:marRight w:val="0"/>
      <w:marTop w:val="0"/>
      <w:marBottom w:val="0"/>
      <w:divBdr>
        <w:top w:val="none" w:sz="0" w:space="0" w:color="auto"/>
        <w:left w:val="none" w:sz="0" w:space="0" w:color="auto"/>
        <w:bottom w:val="none" w:sz="0" w:space="0" w:color="auto"/>
        <w:right w:val="none" w:sz="0" w:space="0" w:color="auto"/>
      </w:divBdr>
    </w:div>
    <w:div w:id="662398614">
      <w:bodyDiv w:val="1"/>
      <w:marLeft w:val="0"/>
      <w:marRight w:val="0"/>
      <w:marTop w:val="0"/>
      <w:marBottom w:val="0"/>
      <w:divBdr>
        <w:top w:val="none" w:sz="0" w:space="0" w:color="auto"/>
        <w:left w:val="none" w:sz="0" w:space="0" w:color="auto"/>
        <w:bottom w:val="none" w:sz="0" w:space="0" w:color="auto"/>
        <w:right w:val="none" w:sz="0" w:space="0" w:color="auto"/>
      </w:divBdr>
      <w:divsChild>
        <w:div w:id="2088764334">
          <w:marLeft w:val="0"/>
          <w:marRight w:val="0"/>
          <w:marTop w:val="0"/>
          <w:marBottom w:val="0"/>
          <w:divBdr>
            <w:top w:val="none" w:sz="0" w:space="0" w:color="auto"/>
            <w:left w:val="none" w:sz="0" w:space="0" w:color="auto"/>
            <w:bottom w:val="none" w:sz="0" w:space="0" w:color="auto"/>
            <w:right w:val="none" w:sz="0" w:space="0" w:color="auto"/>
          </w:divBdr>
        </w:div>
      </w:divsChild>
    </w:div>
    <w:div w:id="677200676">
      <w:bodyDiv w:val="1"/>
      <w:marLeft w:val="0"/>
      <w:marRight w:val="0"/>
      <w:marTop w:val="0"/>
      <w:marBottom w:val="0"/>
      <w:divBdr>
        <w:top w:val="none" w:sz="0" w:space="0" w:color="auto"/>
        <w:left w:val="none" w:sz="0" w:space="0" w:color="auto"/>
        <w:bottom w:val="none" w:sz="0" w:space="0" w:color="auto"/>
        <w:right w:val="none" w:sz="0" w:space="0" w:color="auto"/>
      </w:divBdr>
    </w:div>
    <w:div w:id="677586374">
      <w:bodyDiv w:val="1"/>
      <w:marLeft w:val="0"/>
      <w:marRight w:val="0"/>
      <w:marTop w:val="0"/>
      <w:marBottom w:val="0"/>
      <w:divBdr>
        <w:top w:val="none" w:sz="0" w:space="0" w:color="auto"/>
        <w:left w:val="none" w:sz="0" w:space="0" w:color="auto"/>
        <w:bottom w:val="none" w:sz="0" w:space="0" w:color="auto"/>
        <w:right w:val="none" w:sz="0" w:space="0" w:color="auto"/>
      </w:divBdr>
    </w:div>
    <w:div w:id="723334020">
      <w:bodyDiv w:val="1"/>
      <w:marLeft w:val="0"/>
      <w:marRight w:val="0"/>
      <w:marTop w:val="0"/>
      <w:marBottom w:val="0"/>
      <w:divBdr>
        <w:top w:val="none" w:sz="0" w:space="0" w:color="auto"/>
        <w:left w:val="none" w:sz="0" w:space="0" w:color="auto"/>
        <w:bottom w:val="none" w:sz="0" w:space="0" w:color="auto"/>
        <w:right w:val="none" w:sz="0" w:space="0" w:color="auto"/>
      </w:divBdr>
    </w:div>
    <w:div w:id="735979673">
      <w:bodyDiv w:val="1"/>
      <w:marLeft w:val="0"/>
      <w:marRight w:val="0"/>
      <w:marTop w:val="0"/>
      <w:marBottom w:val="0"/>
      <w:divBdr>
        <w:top w:val="none" w:sz="0" w:space="0" w:color="auto"/>
        <w:left w:val="none" w:sz="0" w:space="0" w:color="auto"/>
        <w:bottom w:val="none" w:sz="0" w:space="0" w:color="auto"/>
        <w:right w:val="none" w:sz="0" w:space="0" w:color="auto"/>
      </w:divBdr>
    </w:div>
    <w:div w:id="783503184">
      <w:bodyDiv w:val="1"/>
      <w:marLeft w:val="0"/>
      <w:marRight w:val="0"/>
      <w:marTop w:val="0"/>
      <w:marBottom w:val="0"/>
      <w:divBdr>
        <w:top w:val="none" w:sz="0" w:space="0" w:color="auto"/>
        <w:left w:val="none" w:sz="0" w:space="0" w:color="auto"/>
        <w:bottom w:val="none" w:sz="0" w:space="0" w:color="auto"/>
        <w:right w:val="none" w:sz="0" w:space="0" w:color="auto"/>
      </w:divBdr>
    </w:div>
    <w:div w:id="789930445">
      <w:bodyDiv w:val="1"/>
      <w:marLeft w:val="0"/>
      <w:marRight w:val="0"/>
      <w:marTop w:val="0"/>
      <w:marBottom w:val="0"/>
      <w:divBdr>
        <w:top w:val="none" w:sz="0" w:space="0" w:color="auto"/>
        <w:left w:val="none" w:sz="0" w:space="0" w:color="auto"/>
        <w:bottom w:val="none" w:sz="0" w:space="0" w:color="auto"/>
        <w:right w:val="none" w:sz="0" w:space="0" w:color="auto"/>
      </w:divBdr>
    </w:div>
    <w:div w:id="789978835">
      <w:bodyDiv w:val="1"/>
      <w:marLeft w:val="0"/>
      <w:marRight w:val="0"/>
      <w:marTop w:val="0"/>
      <w:marBottom w:val="0"/>
      <w:divBdr>
        <w:top w:val="none" w:sz="0" w:space="0" w:color="auto"/>
        <w:left w:val="none" w:sz="0" w:space="0" w:color="auto"/>
        <w:bottom w:val="none" w:sz="0" w:space="0" w:color="auto"/>
        <w:right w:val="none" w:sz="0" w:space="0" w:color="auto"/>
      </w:divBdr>
    </w:div>
    <w:div w:id="796531072">
      <w:bodyDiv w:val="1"/>
      <w:marLeft w:val="0"/>
      <w:marRight w:val="0"/>
      <w:marTop w:val="0"/>
      <w:marBottom w:val="0"/>
      <w:divBdr>
        <w:top w:val="none" w:sz="0" w:space="0" w:color="auto"/>
        <w:left w:val="none" w:sz="0" w:space="0" w:color="auto"/>
        <w:bottom w:val="none" w:sz="0" w:space="0" w:color="auto"/>
        <w:right w:val="none" w:sz="0" w:space="0" w:color="auto"/>
      </w:divBdr>
    </w:div>
    <w:div w:id="831140041">
      <w:bodyDiv w:val="1"/>
      <w:marLeft w:val="0"/>
      <w:marRight w:val="0"/>
      <w:marTop w:val="0"/>
      <w:marBottom w:val="0"/>
      <w:divBdr>
        <w:top w:val="none" w:sz="0" w:space="0" w:color="auto"/>
        <w:left w:val="none" w:sz="0" w:space="0" w:color="auto"/>
        <w:bottom w:val="none" w:sz="0" w:space="0" w:color="auto"/>
        <w:right w:val="none" w:sz="0" w:space="0" w:color="auto"/>
      </w:divBdr>
    </w:div>
    <w:div w:id="880095385">
      <w:bodyDiv w:val="1"/>
      <w:marLeft w:val="0"/>
      <w:marRight w:val="0"/>
      <w:marTop w:val="0"/>
      <w:marBottom w:val="0"/>
      <w:divBdr>
        <w:top w:val="none" w:sz="0" w:space="0" w:color="auto"/>
        <w:left w:val="none" w:sz="0" w:space="0" w:color="auto"/>
        <w:bottom w:val="none" w:sz="0" w:space="0" w:color="auto"/>
        <w:right w:val="none" w:sz="0" w:space="0" w:color="auto"/>
      </w:divBdr>
    </w:div>
    <w:div w:id="880482584">
      <w:bodyDiv w:val="1"/>
      <w:marLeft w:val="0"/>
      <w:marRight w:val="0"/>
      <w:marTop w:val="0"/>
      <w:marBottom w:val="0"/>
      <w:divBdr>
        <w:top w:val="none" w:sz="0" w:space="0" w:color="auto"/>
        <w:left w:val="none" w:sz="0" w:space="0" w:color="auto"/>
        <w:bottom w:val="none" w:sz="0" w:space="0" w:color="auto"/>
        <w:right w:val="none" w:sz="0" w:space="0" w:color="auto"/>
      </w:divBdr>
    </w:div>
    <w:div w:id="881401857">
      <w:bodyDiv w:val="1"/>
      <w:marLeft w:val="0"/>
      <w:marRight w:val="0"/>
      <w:marTop w:val="0"/>
      <w:marBottom w:val="0"/>
      <w:divBdr>
        <w:top w:val="none" w:sz="0" w:space="0" w:color="auto"/>
        <w:left w:val="none" w:sz="0" w:space="0" w:color="auto"/>
        <w:bottom w:val="none" w:sz="0" w:space="0" w:color="auto"/>
        <w:right w:val="none" w:sz="0" w:space="0" w:color="auto"/>
      </w:divBdr>
      <w:divsChild>
        <w:div w:id="447241110">
          <w:marLeft w:val="0"/>
          <w:marRight w:val="0"/>
          <w:marTop w:val="0"/>
          <w:marBottom w:val="0"/>
          <w:divBdr>
            <w:top w:val="none" w:sz="0" w:space="0" w:color="auto"/>
            <w:left w:val="none" w:sz="0" w:space="0" w:color="auto"/>
            <w:bottom w:val="none" w:sz="0" w:space="0" w:color="auto"/>
            <w:right w:val="none" w:sz="0" w:space="0" w:color="auto"/>
          </w:divBdr>
          <w:divsChild>
            <w:div w:id="370497393">
              <w:marLeft w:val="0"/>
              <w:marRight w:val="0"/>
              <w:marTop w:val="0"/>
              <w:marBottom w:val="0"/>
              <w:divBdr>
                <w:top w:val="none" w:sz="0" w:space="0" w:color="auto"/>
                <w:left w:val="none" w:sz="0" w:space="0" w:color="auto"/>
                <w:bottom w:val="none" w:sz="0" w:space="0" w:color="auto"/>
                <w:right w:val="none" w:sz="0" w:space="0" w:color="auto"/>
              </w:divBdr>
              <w:divsChild>
                <w:div w:id="11938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7642">
      <w:bodyDiv w:val="1"/>
      <w:marLeft w:val="0"/>
      <w:marRight w:val="0"/>
      <w:marTop w:val="0"/>
      <w:marBottom w:val="0"/>
      <w:divBdr>
        <w:top w:val="none" w:sz="0" w:space="0" w:color="auto"/>
        <w:left w:val="none" w:sz="0" w:space="0" w:color="auto"/>
        <w:bottom w:val="none" w:sz="0" w:space="0" w:color="auto"/>
        <w:right w:val="none" w:sz="0" w:space="0" w:color="auto"/>
      </w:divBdr>
    </w:div>
    <w:div w:id="899756289">
      <w:bodyDiv w:val="1"/>
      <w:marLeft w:val="0"/>
      <w:marRight w:val="0"/>
      <w:marTop w:val="0"/>
      <w:marBottom w:val="0"/>
      <w:divBdr>
        <w:top w:val="none" w:sz="0" w:space="0" w:color="auto"/>
        <w:left w:val="none" w:sz="0" w:space="0" w:color="auto"/>
        <w:bottom w:val="none" w:sz="0" w:space="0" w:color="auto"/>
        <w:right w:val="none" w:sz="0" w:space="0" w:color="auto"/>
      </w:divBdr>
    </w:div>
    <w:div w:id="920991417">
      <w:bodyDiv w:val="1"/>
      <w:marLeft w:val="0"/>
      <w:marRight w:val="0"/>
      <w:marTop w:val="0"/>
      <w:marBottom w:val="0"/>
      <w:divBdr>
        <w:top w:val="none" w:sz="0" w:space="0" w:color="auto"/>
        <w:left w:val="none" w:sz="0" w:space="0" w:color="auto"/>
        <w:bottom w:val="none" w:sz="0" w:space="0" w:color="auto"/>
        <w:right w:val="none" w:sz="0" w:space="0" w:color="auto"/>
      </w:divBdr>
    </w:div>
    <w:div w:id="965963438">
      <w:bodyDiv w:val="1"/>
      <w:marLeft w:val="0"/>
      <w:marRight w:val="0"/>
      <w:marTop w:val="0"/>
      <w:marBottom w:val="0"/>
      <w:divBdr>
        <w:top w:val="none" w:sz="0" w:space="0" w:color="auto"/>
        <w:left w:val="none" w:sz="0" w:space="0" w:color="auto"/>
        <w:bottom w:val="none" w:sz="0" w:space="0" w:color="auto"/>
        <w:right w:val="none" w:sz="0" w:space="0" w:color="auto"/>
      </w:divBdr>
    </w:div>
    <w:div w:id="1120494316">
      <w:bodyDiv w:val="1"/>
      <w:marLeft w:val="0"/>
      <w:marRight w:val="0"/>
      <w:marTop w:val="0"/>
      <w:marBottom w:val="0"/>
      <w:divBdr>
        <w:top w:val="none" w:sz="0" w:space="0" w:color="auto"/>
        <w:left w:val="none" w:sz="0" w:space="0" w:color="auto"/>
        <w:bottom w:val="none" w:sz="0" w:space="0" w:color="auto"/>
        <w:right w:val="none" w:sz="0" w:space="0" w:color="auto"/>
      </w:divBdr>
    </w:div>
    <w:div w:id="1177187675">
      <w:bodyDiv w:val="1"/>
      <w:marLeft w:val="0"/>
      <w:marRight w:val="0"/>
      <w:marTop w:val="0"/>
      <w:marBottom w:val="0"/>
      <w:divBdr>
        <w:top w:val="none" w:sz="0" w:space="0" w:color="auto"/>
        <w:left w:val="none" w:sz="0" w:space="0" w:color="auto"/>
        <w:bottom w:val="none" w:sz="0" w:space="0" w:color="auto"/>
        <w:right w:val="none" w:sz="0" w:space="0" w:color="auto"/>
      </w:divBdr>
    </w:div>
    <w:div w:id="1185825528">
      <w:bodyDiv w:val="1"/>
      <w:marLeft w:val="0"/>
      <w:marRight w:val="0"/>
      <w:marTop w:val="0"/>
      <w:marBottom w:val="0"/>
      <w:divBdr>
        <w:top w:val="none" w:sz="0" w:space="0" w:color="auto"/>
        <w:left w:val="none" w:sz="0" w:space="0" w:color="auto"/>
        <w:bottom w:val="none" w:sz="0" w:space="0" w:color="auto"/>
        <w:right w:val="none" w:sz="0" w:space="0" w:color="auto"/>
      </w:divBdr>
    </w:div>
    <w:div w:id="1203175837">
      <w:bodyDiv w:val="1"/>
      <w:marLeft w:val="0"/>
      <w:marRight w:val="0"/>
      <w:marTop w:val="0"/>
      <w:marBottom w:val="0"/>
      <w:divBdr>
        <w:top w:val="none" w:sz="0" w:space="0" w:color="auto"/>
        <w:left w:val="none" w:sz="0" w:space="0" w:color="auto"/>
        <w:bottom w:val="none" w:sz="0" w:space="0" w:color="auto"/>
        <w:right w:val="none" w:sz="0" w:space="0" w:color="auto"/>
      </w:divBdr>
    </w:div>
    <w:div w:id="1227180218">
      <w:bodyDiv w:val="1"/>
      <w:marLeft w:val="0"/>
      <w:marRight w:val="0"/>
      <w:marTop w:val="0"/>
      <w:marBottom w:val="0"/>
      <w:divBdr>
        <w:top w:val="none" w:sz="0" w:space="0" w:color="auto"/>
        <w:left w:val="none" w:sz="0" w:space="0" w:color="auto"/>
        <w:bottom w:val="none" w:sz="0" w:space="0" w:color="auto"/>
        <w:right w:val="none" w:sz="0" w:space="0" w:color="auto"/>
      </w:divBdr>
    </w:div>
    <w:div w:id="1230192644">
      <w:bodyDiv w:val="1"/>
      <w:marLeft w:val="0"/>
      <w:marRight w:val="0"/>
      <w:marTop w:val="0"/>
      <w:marBottom w:val="0"/>
      <w:divBdr>
        <w:top w:val="none" w:sz="0" w:space="0" w:color="auto"/>
        <w:left w:val="none" w:sz="0" w:space="0" w:color="auto"/>
        <w:bottom w:val="none" w:sz="0" w:space="0" w:color="auto"/>
        <w:right w:val="none" w:sz="0" w:space="0" w:color="auto"/>
      </w:divBdr>
    </w:div>
    <w:div w:id="1349409820">
      <w:bodyDiv w:val="1"/>
      <w:marLeft w:val="0"/>
      <w:marRight w:val="0"/>
      <w:marTop w:val="0"/>
      <w:marBottom w:val="0"/>
      <w:divBdr>
        <w:top w:val="none" w:sz="0" w:space="0" w:color="auto"/>
        <w:left w:val="none" w:sz="0" w:space="0" w:color="auto"/>
        <w:bottom w:val="none" w:sz="0" w:space="0" w:color="auto"/>
        <w:right w:val="none" w:sz="0" w:space="0" w:color="auto"/>
      </w:divBdr>
    </w:div>
    <w:div w:id="1391460736">
      <w:bodyDiv w:val="1"/>
      <w:marLeft w:val="0"/>
      <w:marRight w:val="0"/>
      <w:marTop w:val="0"/>
      <w:marBottom w:val="0"/>
      <w:divBdr>
        <w:top w:val="none" w:sz="0" w:space="0" w:color="auto"/>
        <w:left w:val="none" w:sz="0" w:space="0" w:color="auto"/>
        <w:bottom w:val="none" w:sz="0" w:space="0" w:color="auto"/>
        <w:right w:val="none" w:sz="0" w:space="0" w:color="auto"/>
      </w:divBdr>
    </w:div>
    <w:div w:id="1429497731">
      <w:bodyDiv w:val="1"/>
      <w:marLeft w:val="0"/>
      <w:marRight w:val="0"/>
      <w:marTop w:val="0"/>
      <w:marBottom w:val="0"/>
      <w:divBdr>
        <w:top w:val="none" w:sz="0" w:space="0" w:color="auto"/>
        <w:left w:val="none" w:sz="0" w:space="0" w:color="auto"/>
        <w:bottom w:val="none" w:sz="0" w:space="0" w:color="auto"/>
        <w:right w:val="none" w:sz="0" w:space="0" w:color="auto"/>
      </w:divBdr>
    </w:div>
    <w:div w:id="1506094503">
      <w:bodyDiv w:val="1"/>
      <w:marLeft w:val="0"/>
      <w:marRight w:val="0"/>
      <w:marTop w:val="0"/>
      <w:marBottom w:val="0"/>
      <w:divBdr>
        <w:top w:val="none" w:sz="0" w:space="0" w:color="auto"/>
        <w:left w:val="none" w:sz="0" w:space="0" w:color="auto"/>
        <w:bottom w:val="none" w:sz="0" w:space="0" w:color="auto"/>
        <w:right w:val="none" w:sz="0" w:space="0" w:color="auto"/>
      </w:divBdr>
    </w:div>
    <w:div w:id="1553465679">
      <w:bodyDiv w:val="1"/>
      <w:marLeft w:val="0"/>
      <w:marRight w:val="0"/>
      <w:marTop w:val="0"/>
      <w:marBottom w:val="0"/>
      <w:divBdr>
        <w:top w:val="none" w:sz="0" w:space="0" w:color="auto"/>
        <w:left w:val="none" w:sz="0" w:space="0" w:color="auto"/>
        <w:bottom w:val="none" w:sz="0" w:space="0" w:color="auto"/>
        <w:right w:val="none" w:sz="0" w:space="0" w:color="auto"/>
      </w:divBdr>
    </w:div>
    <w:div w:id="1554973184">
      <w:bodyDiv w:val="1"/>
      <w:marLeft w:val="0"/>
      <w:marRight w:val="0"/>
      <w:marTop w:val="0"/>
      <w:marBottom w:val="0"/>
      <w:divBdr>
        <w:top w:val="none" w:sz="0" w:space="0" w:color="auto"/>
        <w:left w:val="none" w:sz="0" w:space="0" w:color="auto"/>
        <w:bottom w:val="none" w:sz="0" w:space="0" w:color="auto"/>
        <w:right w:val="none" w:sz="0" w:space="0" w:color="auto"/>
      </w:divBdr>
    </w:div>
    <w:div w:id="1600404532">
      <w:bodyDiv w:val="1"/>
      <w:marLeft w:val="0"/>
      <w:marRight w:val="0"/>
      <w:marTop w:val="0"/>
      <w:marBottom w:val="0"/>
      <w:divBdr>
        <w:top w:val="none" w:sz="0" w:space="0" w:color="auto"/>
        <w:left w:val="none" w:sz="0" w:space="0" w:color="auto"/>
        <w:bottom w:val="none" w:sz="0" w:space="0" w:color="auto"/>
        <w:right w:val="none" w:sz="0" w:space="0" w:color="auto"/>
      </w:divBdr>
    </w:div>
    <w:div w:id="1702778644">
      <w:bodyDiv w:val="1"/>
      <w:marLeft w:val="0"/>
      <w:marRight w:val="0"/>
      <w:marTop w:val="0"/>
      <w:marBottom w:val="0"/>
      <w:divBdr>
        <w:top w:val="none" w:sz="0" w:space="0" w:color="auto"/>
        <w:left w:val="none" w:sz="0" w:space="0" w:color="auto"/>
        <w:bottom w:val="none" w:sz="0" w:space="0" w:color="auto"/>
        <w:right w:val="none" w:sz="0" w:space="0" w:color="auto"/>
      </w:divBdr>
    </w:div>
    <w:div w:id="1741754749">
      <w:bodyDiv w:val="1"/>
      <w:marLeft w:val="0"/>
      <w:marRight w:val="0"/>
      <w:marTop w:val="0"/>
      <w:marBottom w:val="0"/>
      <w:divBdr>
        <w:top w:val="none" w:sz="0" w:space="0" w:color="auto"/>
        <w:left w:val="none" w:sz="0" w:space="0" w:color="auto"/>
        <w:bottom w:val="none" w:sz="0" w:space="0" w:color="auto"/>
        <w:right w:val="none" w:sz="0" w:space="0" w:color="auto"/>
      </w:divBdr>
    </w:div>
    <w:div w:id="1779399773">
      <w:bodyDiv w:val="1"/>
      <w:marLeft w:val="0"/>
      <w:marRight w:val="0"/>
      <w:marTop w:val="0"/>
      <w:marBottom w:val="0"/>
      <w:divBdr>
        <w:top w:val="none" w:sz="0" w:space="0" w:color="auto"/>
        <w:left w:val="none" w:sz="0" w:space="0" w:color="auto"/>
        <w:bottom w:val="none" w:sz="0" w:space="0" w:color="auto"/>
        <w:right w:val="none" w:sz="0" w:space="0" w:color="auto"/>
      </w:divBdr>
    </w:div>
    <w:div w:id="1831091689">
      <w:bodyDiv w:val="1"/>
      <w:marLeft w:val="0"/>
      <w:marRight w:val="0"/>
      <w:marTop w:val="0"/>
      <w:marBottom w:val="0"/>
      <w:divBdr>
        <w:top w:val="none" w:sz="0" w:space="0" w:color="auto"/>
        <w:left w:val="none" w:sz="0" w:space="0" w:color="auto"/>
        <w:bottom w:val="none" w:sz="0" w:space="0" w:color="auto"/>
        <w:right w:val="none" w:sz="0" w:space="0" w:color="auto"/>
      </w:divBdr>
    </w:div>
    <w:div w:id="1885369351">
      <w:bodyDiv w:val="1"/>
      <w:marLeft w:val="0"/>
      <w:marRight w:val="0"/>
      <w:marTop w:val="0"/>
      <w:marBottom w:val="0"/>
      <w:divBdr>
        <w:top w:val="none" w:sz="0" w:space="0" w:color="auto"/>
        <w:left w:val="none" w:sz="0" w:space="0" w:color="auto"/>
        <w:bottom w:val="none" w:sz="0" w:space="0" w:color="auto"/>
        <w:right w:val="none" w:sz="0" w:space="0" w:color="auto"/>
      </w:divBdr>
    </w:div>
    <w:div w:id="2082100072">
      <w:bodyDiv w:val="1"/>
      <w:marLeft w:val="0"/>
      <w:marRight w:val="0"/>
      <w:marTop w:val="0"/>
      <w:marBottom w:val="0"/>
      <w:divBdr>
        <w:top w:val="none" w:sz="0" w:space="0" w:color="auto"/>
        <w:left w:val="none" w:sz="0" w:space="0" w:color="auto"/>
        <w:bottom w:val="none" w:sz="0" w:space="0" w:color="auto"/>
        <w:right w:val="none" w:sz="0" w:space="0" w:color="auto"/>
      </w:divBdr>
    </w:div>
    <w:div w:id="21248112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games2024.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wien.info/de/reiseinfos/mobil/ivie-app-349200" TargetMode="External"/><Relationship Id="rId4" Type="http://schemas.openxmlformats.org/officeDocument/2006/relationships/settings" Target="settings.xml"/><Relationship Id="rId9" Type="http://schemas.openxmlformats.org/officeDocument/2006/relationships/hyperlink" Target="http://www.lmc-vienna.a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B11B9D0-E950-4EDB-9B99-AA40231A1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3315</Words>
  <Characters>20885</Characters>
  <Application>Microsoft Office Word</Application>
  <DocSecurity>4</DocSecurity>
  <Lines>174</Lines>
  <Paragraphs>48</Paragraphs>
  <ScaleCrop>false</ScaleCrop>
  <HeadingPairs>
    <vt:vector size="2" baseType="variant">
      <vt:variant>
        <vt:lpstr>Titel</vt:lpstr>
      </vt:variant>
      <vt:variant>
        <vt:i4>1</vt:i4>
      </vt:variant>
    </vt:vector>
  </HeadingPairs>
  <TitlesOfParts>
    <vt:vector size="1" baseType="lpstr">
      <vt:lpstr>Wien – Hot-Spot für Schwule</vt:lpstr>
    </vt:vector>
  </TitlesOfParts>
  <Manager/>
  <Company/>
  <LinksUpToDate>false</LinksUpToDate>
  <CharactersWithSpaces>24152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Wien – Hot-Spot für Schwule</dc:title>
  <dc:subject/>
  <dc:creator>Microsoft Office-Anwender</dc:creator>
  <cp:keywords/>
  <dc:description/>
  <cp:lastModifiedBy>Aoyama-Glanz, Maria</cp:lastModifiedBy>
  <cp:revision>2</cp:revision>
  <cp:lastPrinted>2019-11-15T10:05:00Z</cp:lastPrinted>
  <dcterms:created xsi:type="dcterms:W3CDTF">2024-02-15T13:48:00Z</dcterms:created>
  <dcterms:modified xsi:type="dcterms:W3CDTF">2024-02-15T13:48:00Z</dcterms:modified>
  <cp:category/>
</cp:coreProperties>
</file>