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ECBB" w14:textId="73FEA163" w:rsidR="009F43B0" w:rsidRPr="003868DD" w:rsidRDefault="000D2C7D" w:rsidP="009F43B0">
      <w:pPr>
        <w:pStyle w:val="Hauptberschrift"/>
        <w:rPr>
          <w:rFonts w:asciiTheme="majorHAnsi" w:hAnsiTheme="majorHAnsi" w:cstheme="majorHAnsi"/>
          <w:noProof/>
          <w:lang w:eastAsia="de-AT"/>
        </w:rPr>
      </w:pPr>
      <w:r w:rsidRPr="003868DD">
        <w:rPr>
          <w:rFonts w:asciiTheme="majorHAnsi" w:hAnsiTheme="majorHAnsi" w:cstheme="majorHAnsi"/>
          <w:noProof/>
          <w:lang w:eastAsia="de-AT"/>
        </w:rPr>
        <w:t>Kunst</w:t>
      </w:r>
      <w:r w:rsidR="00600DB2" w:rsidRPr="003868DD">
        <w:rPr>
          <w:rFonts w:asciiTheme="majorHAnsi" w:hAnsiTheme="majorHAnsi" w:cstheme="majorHAnsi"/>
          <w:noProof/>
          <w:lang w:eastAsia="de-AT"/>
        </w:rPr>
        <w:t>s</w:t>
      </w:r>
      <w:r w:rsidRPr="003868DD">
        <w:rPr>
          <w:rFonts w:asciiTheme="majorHAnsi" w:hAnsiTheme="majorHAnsi" w:cstheme="majorHAnsi"/>
          <w:noProof/>
          <w:lang w:eastAsia="de-AT"/>
        </w:rPr>
        <w:t>zene Wien</w:t>
      </w:r>
    </w:p>
    <w:p w14:paraId="0A824097" w14:textId="77777777" w:rsidR="00837857" w:rsidRPr="003868DD" w:rsidRDefault="00837857" w:rsidP="009F43B0">
      <w:pPr>
        <w:pStyle w:val="Hauptberschrift"/>
        <w:rPr>
          <w:rFonts w:asciiTheme="majorHAnsi" w:hAnsiTheme="majorHAnsi" w:cstheme="majorHAnsi"/>
          <w:noProof/>
          <w:lang w:eastAsia="de-AT"/>
        </w:rPr>
      </w:pPr>
    </w:p>
    <w:p w14:paraId="72500985" w14:textId="7035D681" w:rsidR="000D2C7D" w:rsidRPr="003868DD" w:rsidRDefault="000D2C7D" w:rsidP="0096293D">
      <w:pPr>
        <w:spacing w:line="220" w:lineRule="exact"/>
        <w:jc w:val="both"/>
        <w:rPr>
          <w:rFonts w:ascii="Arial" w:hAnsi="Arial" w:cs="Arial"/>
          <w:b/>
          <w:noProof/>
          <w:sz w:val="21"/>
          <w:szCs w:val="21"/>
          <w:lang w:eastAsia="de-AT"/>
        </w:rPr>
      </w:pPr>
      <w:r w:rsidRPr="003868DD">
        <w:rPr>
          <w:rFonts w:ascii="Arial" w:hAnsi="Arial" w:cs="Arial"/>
          <w:b/>
          <w:noProof/>
          <w:sz w:val="21"/>
          <w:szCs w:val="21"/>
          <w:lang w:eastAsia="de-AT"/>
        </w:rPr>
        <w:t>Ob in</w:t>
      </w:r>
      <w:r w:rsidR="00E20347" w:rsidRPr="003868DD">
        <w:rPr>
          <w:rFonts w:ascii="Arial" w:hAnsi="Arial" w:cs="Arial"/>
          <w:b/>
          <w:noProof/>
          <w:sz w:val="21"/>
          <w:szCs w:val="21"/>
          <w:lang w:eastAsia="de-AT"/>
        </w:rPr>
        <w:t xml:space="preserve"> großen Museen,</w:t>
      </w:r>
      <w:r w:rsidRPr="003868DD">
        <w:rPr>
          <w:rFonts w:ascii="Arial" w:hAnsi="Arial" w:cs="Arial"/>
          <w:b/>
          <w:noProof/>
          <w:sz w:val="21"/>
          <w:szCs w:val="21"/>
          <w:lang w:eastAsia="de-AT"/>
        </w:rPr>
        <w:t xml:space="preserve"> </w:t>
      </w:r>
      <w:r w:rsidR="008173D6" w:rsidRPr="003868DD">
        <w:rPr>
          <w:rFonts w:ascii="Arial" w:hAnsi="Arial" w:cs="Arial"/>
          <w:b/>
          <w:noProof/>
          <w:sz w:val="21"/>
          <w:szCs w:val="21"/>
          <w:lang w:eastAsia="de-AT"/>
        </w:rPr>
        <w:t xml:space="preserve">renommierten </w:t>
      </w:r>
      <w:r w:rsidRPr="003868DD">
        <w:rPr>
          <w:rFonts w:ascii="Arial" w:hAnsi="Arial" w:cs="Arial"/>
          <w:b/>
          <w:noProof/>
          <w:sz w:val="21"/>
          <w:szCs w:val="21"/>
          <w:lang w:eastAsia="de-AT"/>
        </w:rPr>
        <w:t>Galerien</w:t>
      </w:r>
      <w:r w:rsidR="008173D6" w:rsidRPr="003868DD">
        <w:rPr>
          <w:rFonts w:ascii="Arial" w:hAnsi="Arial" w:cs="Arial"/>
          <w:b/>
          <w:noProof/>
          <w:sz w:val="21"/>
          <w:szCs w:val="21"/>
          <w:lang w:eastAsia="de-AT"/>
        </w:rPr>
        <w:t xml:space="preserve"> und alternativen Kunsträumen</w:t>
      </w:r>
      <w:r w:rsidRPr="003868DD">
        <w:rPr>
          <w:rFonts w:ascii="Arial" w:hAnsi="Arial" w:cs="Arial"/>
          <w:b/>
          <w:noProof/>
          <w:sz w:val="21"/>
          <w:szCs w:val="21"/>
          <w:lang w:eastAsia="de-AT"/>
        </w:rPr>
        <w:t>, bei Festivals</w:t>
      </w:r>
      <w:r w:rsidR="008173D6" w:rsidRPr="003868DD">
        <w:rPr>
          <w:rFonts w:ascii="Arial" w:hAnsi="Arial" w:cs="Arial"/>
          <w:b/>
          <w:noProof/>
          <w:sz w:val="21"/>
          <w:szCs w:val="21"/>
          <w:lang w:eastAsia="de-AT"/>
        </w:rPr>
        <w:t xml:space="preserve"> oder </w:t>
      </w:r>
      <w:r w:rsidRPr="003868DD">
        <w:rPr>
          <w:rFonts w:ascii="Arial" w:hAnsi="Arial" w:cs="Arial"/>
          <w:b/>
          <w:noProof/>
          <w:sz w:val="21"/>
          <w:szCs w:val="21"/>
          <w:lang w:eastAsia="de-AT"/>
        </w:rPr>
        <w:t xml:space="preserve">Messen: In Wien kann </w:t>
      </w:r>
      <w:r w:rsidR="00891951" w:rsidRPr="003868DD">
        <w:rPr>
          <w:rFonts w:ascii="Arial" w:hAnsi="Arial" w:cs="Arial"/>
          <w:b/>
          <w:noProof/>
          <w:sz w:val="21"/>
          <w:szCs w:val="21"/>
          <w:lang w:eastAsia="de-AT"/>
        </w:rPr>
        <w:t xml:space="preserve">bildende </w:t>
      </w:r>
      <w:r w:rsidRPr="003868DD">
        <w:rPr>
          <w:rFonts w:ascii="Arial" w:hAnsi="Arial" w:cs="Arial"/>
          <w:b/>
          <w:noProof/>
          <w:sz w:val="21"/>
          <w:szCs w:val="21"/>
          <w:lang w:eastAsia="de-AT"/>
        </w:rPr>
        <w:t xml:space="preserve">Kunst </w:t>
      </w:r>
      <w:r w:rsidR="008173D6" w:rsidRPr="003868DD">
        <w:rPr>
          <w:rFonts w:ascii="Arial" w:hAnsi="Arial" w:cs="Arial"/>
          <w:b/>
          <w:noProof/>
          <w:sz w:val="21"/>
          <w:szCs w:val="21"/>
          <w:lang w:eastAsia="de-AT"/>
        </w:rPr>
        <w:t>e</w:t>
      </w:r>
      <w:r w:rsidRPr="003868DD">
        <w:rPr>
          <w:rFonts w:ascii="Arial" w:hAnsi="Arial" w:cs="Arial"/>
          <w:b/>
          <w:noProof/>
          <w:sz w:val="21"/>
          <w:szCs w:val="21"/>
          <w:lang w:eastAsia="de-AT"/>
        </w:rPr>
        <w:t xml:space="preserve">rlebt werden. Fast täglich werden </w:t>
      </w:r>
      <w:r w:rsidR="008173D6" w:rsidRPr="003868DD">
        <w:rPr>
          <w:rFonts w:ascii="Arial" w:hAnsi="Arial" w:cs="Arial"/>
          <w:b/>
          <w:noProof/>
          <w:sz w:val="21"/>
          <w:szCs w:val="21"/>
          <w:lang w:eastAsia="de-AT"/>
        </w:rPr>
        <w:t xml:space="preserve">neue </w:t>
      </w:r>
      <w:r w:rsidRPr="003868DD">
        <w:rPr>
          <w:rFonts w:ascii="Arial" w:hAnsi="Arial" w:cs="Arial"/>
          <w:b/>
          <w:noProof/>
          <w:sz w:val="21"/>
          <w:szCs w:val="21"/>
          <w:lang w:eastAsia="de-AT"/>
        </w:rPr>
        <w:t>Ausstellungen eröffnet, bei den Vernissagen feiert ein bunt gemischtes</w:t>
      </w:r>
      <w:r w:rsidR="008173D6" w:rsidRPr="003868DD">
        <w:rPr>
          <w:rFonts w:ascii="Arial" w:hAnsi="Arial" w:cs="Arial"/>
          <w:b/>
          <w:noProof/>
          <w:sz w:val="21"/>
          <w:szCs w:val="21"/>
          <w:lang w:eastAsia="de-AT"/>
        </w:rPr>
        <w:t xml:space="preserve"> </w:t>
      </w:r>
      <w:r w:rsidRPr="003868DD">
        <w:rPr>
          <w:rFonts w:ascii="Arial" w:hAnsi="Arial" w:cs="Arial"/>
          <w:b/>
          <w:noProof/>
          <w:sz w:val="21"/>
          <w:szCs w:val="21"/>
          <w:lang w:eastAsia="de-AT"/>
        </w:rPr>
        <w:t>Publikum</w:t>
      </w:r>
      <w:r w:rsidR="00E20347" w:rsidRPr="003868DD">
        <w:rPr>
          <w:rFonts w:ascii="Arial" w:hAnsi="Arial" w:cs="Arial"/>
          <w:b/>
          <w:noProof/>
          <w:sz w:val="21"/>
          <w:szCs w:val="21"/>
          <w:lang w:eastAsia="de-AT"/>
        </w:rPr>
        <w:t>. Die</w:t>
      </w:r>
      <w:r w:rsidR="009D14C8" w:rsidRPr="003868DD">
        <w:rPr>
          <w:rFonts w:ascii="Arial" w:hAnsi="Arial" w:cs="Arial"/>
          <w:b/>
          <w:noProof/>
          <w:sz w:val="21"/>
          <w:szCs w:val="21"/>
          <w:lang w:eastAsia="de-AT"/>
        </w:rPr>
        <w:t xml:space="preserve"> </w:t>
      </w:r>
      <w:r w:rsidR="002420F0" w:rsidRPr="003868DD">
        <w:rPr>
          <w:rFonts w:ascii="Arial" w:hAnsi="Arial" w:cs="Arial"/>
          <w:b/>
          <w:noProof/>
          <w:sz w:val="21"/>
          <w:szCs w:val="21"/>
          <w:lang w:eastAsia="de-AT"/>
        </w:rPr>
        <w:t>große</w:t>
      </w:r>
      <w:r w:rsidR="00E20347" w:rsidRPr="003868DD">
        <w:rPr>
          <w:rFonts w:ascii="Arial" w:hAnsi="Arial" w:cs="Arial"/>
          <w:b/>
          <w:noProof/>
          <w:sz w:val="21"/>
          <w:szCs w:val="21"/>
          <w:lang w:eastAsia="de-AT"/>
        </w:rPr>
        <w:t xml:space="preserve"> Tradition </w:t>
      </w:r>
      <w:r w:rsidR="009D14C8" w:rsidRPr="003868DD">
        <w:rPr>
          <w:rFonts w:ascii="Arial" w:hAnsi="Arial" w:cs="Arial"/>
          <w:b/>
          <w:noProof/>
          <w:sz w:val="21"/>
          <w:szCs w:val="21"/>
          <w:lang w:eastAsia="de-AT"/>
        </w:rPr>
        <w:t>der Kunststadt Wien</w:t>
      </w:r>
      <w:r w:rsidR="002420F0" w:rsidRPr="003868DD">
        <w:rPr>
          <w:rFonts w:ascii="Arial" w:hAnsi="Arial" w:cs="Arial"/>
          <w:b/>
          <w:noProof/>
          <w:sz w:val="21"/>
          <w:szCs w:val="21"/>
          <w:lang w:eastAsia="de-AT"/>
        </w:rPr>
        <w:t xml:space="preserve"> bildet den Boden</w:t>
      </w:r>
      <w:r w:rsidR="008173D6" w:rsidRPr="003868DD">
        <w:rPr>
          <w:rFonts w:ascii="Arial" w:hAnsi="Arial" w:cs="Arial"/>
          <w:b/>
          <w:noProof/>
          <w:sz w:val="21"/>
          <w:szCs w:val="21"/>
          <w:lang w:eastAsia="de-AT"/>
        </w:rPr>
        <w:t>,</w:t>
      </w:r>
      <w:r w:rsidR="002420F0" w:rsidRPr="003868DD">
        <w:rPr>
          <w:rFonts w:ascii="Arial" w:hAnsi="Arial" w:cs="Arial"/>
          <w:b/>
          <w:noProof/>
          <w:sz w:val="21"/>
          <w:szCs w:val="21"/>
          <w:lang w:eastAsia="de-AT"/>
        </w:rPr>
        <w:t xml:space="preserve"> auf dem spannendes Neues entsteht.</w:t>
      </w:r>
    </w:p>
    <w:p w14:paraId="038A243D" w14:textId="77777777" w:rsidR="000D2C7D" w:rsidRPr="003868DD" w:rsidRDefault="000D2C7D" w:rsidP="0096293D">
      <w:pPr>
        <w:spacing w:line="220" w:lineRule="exact"/>
        <w:jc w:val="both"/>
        <w:rPr>
          <w:rFonts w:ascii="Arial" w:hAnsi="Arial" w:cs="Arial"/>
          <w:noProof/>
          <w:sz w:val="21"/>
          <w:szCs w:val="21"/>
          <w:lang w:eastAsia="de-AT"/>
        </w:rPr>
      </w:pPr>
    </w:p>
    <w:p w14:paraId="59EA2755" w14:textId="03F40FA8" w:rsidR="009F55B3" w:rsidRPr="003868DD" w:rsidRDefault="000D2C7D" w:rsidP="0096293D">
      <w:pPr>
        <w:spacing w:line="220" w:lineRule="exact"/>
        <w:jc w:val="both"/>
        <w:rPr>
          <w:rFonts w:ascii="Arial" w:hAnsi="Arial" w:cs="Arial"/>
          <w:noProof/>
          <w:sz w:val="21"/>
          <w:szCs w:val="21"/>
          <w:lang w:eastAsia="de-AT"/>
        </w:rPr>
      </w:pPr>
      <w:r w:rsidRPr="003868DD">
        <w:rPr>
          <w:rFonts w:ascii="Arial" w:hAnsi="Arial" w:cs="Arial"/>
          <w:noProof/>
          <w:sz w:val="21"/>
          <w:szCs w:val="21"/>
          <w:lang w:eastAsia="de-AT"/>
        </w:rPr>
        <w:t>„Triff mich auf der Vernissage“</w:t>
      </w:r>
      <w:r w:rsidR="008173D6" w:rsidRPr="003868DD">
        <w:rPr>
          <w:rFonts w:ascii="Arial" w:hAnsi="Arial" w:cs="Arial"/>
          <w:noProof/>
          <w:sz w:val="21"/>
          <w:szCs w:val="21"/>
          <w:lang w:eastAsia="de-AT"/>
        </w:rPr>
        <w:t>,</w:t>
      </w:r>
      <w:r w:rsidRPr="003868DD">
        <w:rPr>
          <w:rFonts w:ascii="Arial" w:hAnsi="Arial" w:cs="Arial"/>
          <w:noProof/>
          <w:sz w:val="21"/>
          <w:szCs w:val="21"/>
          <w:lang w:eastAsia="de-AT"/>
        </w:rPr>
        <w:t xml:space="preserve"> sing</w:t>
      </w:r>
      <w:r w:rsidR="004B48C2" w:rsidRPr="003868DD">
        <w:rPr>
          <w:rFonts w:ascii="Arial" w:hAnsi="Arial" w:cs="Arial"/>
          <w:noProof/>
          <w:sz w:val="21"/>
          <w:szCs w:val="21"/>
          <w:lang w:eastAsia="de-AT"/>
        </w:rPr>
        <w:t xml:space="preserve">t die Wiener Kultband </w:t>
      </w:r>
      <w:r w:rsidR="008173D6" w:rsidRPr="003868DD">
        <w:rPr>
          <w:rFonts w:ascii="Arial" w:hAnsi="Arial" w:cs="Arial"/>
          <w:noProof/>
          <w:sz w:val="21"/>
          <w:szCs w:val="21"/>
          <w:lang w:eastAsia="de-AT"/>
        </w:rPr>
        <w:t>„</w:t>
      </w:r>
      <w:r w:rsidRPr="003868DD">
        <w:rPr>
          <w:rFonts w:ascii="Arial" w:hAnsi="Arial" w:cs="Arial"/>
          <w:noProof/>
          <w:sz w:val="21"/>
          <w:szCs w:val="21"/>
          <w:lang w:eastAsia="de-AT"/>
        </w:rPr>
        <w:t>Bilderbuch</w:t>
      </w:r>
      <w:r w:rsidR="008173D6" w:rsidRPr="003868DD">
        <w:rPr>
          <w:rFonts w:ascii="Arial" w:hAnsi="Arial" w:cs="Arial"/>
          <w:noProof/>
          <w:sz w:val="21"/>
          <w:szCs w:val="21"/>
          <w:lang w:eastAsia="de-AT"/>
        </w:rPr>
        <w:t>“</w:t>
      </w:r>
      <w:r w:rsidRPr="003868DD">
        <w:rPr>
          <w:rFonts w:ascii="Arial" w:hAnsi="Arial" w:cs="Arial"/>
          <w:noProof/>
          <w:sz w:val="21"/>
          <w:szCs w:val="21"/>
          <w:lang w:eastAsia="de-AT"/>
        </w:rPr>
        <w:t>, „sippe am Martini</w:t>
      </w:r>
      <w:r w:rsidR="008173D6" w:rsidRPr="003868DD">
        <w:rPr>
          <w:rFonts w:ascii="Arial" w:hAnsi="Arial" w:cs="Arial"/>
          <w:noProof/>
          <w:sz w:val="21"/>
          <w:szCs w:val="21"/>
          <w:lang w:eastAsia="de-AT"/>
        </w:rPr>
        <w:t>,</w:t>
      </w:r>
      <w:r w:rsidRPr="003868DD">
        <w:rPr>
          <w:rFonts w:ascii="Arial" w:hAnsi="Arial" w:cs="Arial"/>
          <w:noProof/>
          <w:sz w:val="21"/>
          <w:szCs w:val="21"/>
          <w:lang w:eastAsia="de-AT"/>
        </w:rPr>
        <w:t xml:space="preserve"> bis der Morgen kommt“. D</w:t>
      </w:r>
      <w:r w:rsidR="004B48C2" w:rsidRPr="003868DD">
        <w:rPr>
          <w:rFonts w:ascii="Arial" w:hAnsi="Arial" w:cs="Arial"/>
          <w:noProof/>
          <w:sz w:val="21"/>
          <w:szCs w:val="21"/>
          <w:lang w:eastAsia="de-AT"/>
        </w:rPr>
        <w:t xml:space="preserve">er Songtext </w:t>
      </w:r>
      <w:r w:rsidRPr="003868DD">
        <w:rPr>
          <w:rFonts w:ascii="Arial" w:hAnsi="Arial" w:cs="Arial"/>
          <w:noProof/>
          <w:sz w:val="21"/>
          <w:szCs w:val="21"/>
          <w:lang w:eastAsia="de-AT"/>
        </w:rPr>
        <w:t xml:space="preserve">bringt einen Teil des Lebensgefühls der Stadt auf den Punkt. Vernissagen, Eröffnungen oder auch Kunstmessen laufen in Wien häufig </w:t>
      </w:r>
      <w:r w:rsidR="008173D6" w:rsidRPr="003868DD">
        <w:rPr>
          <w:rFonts w:ascii="Arial" w:hAnsi="Arial" w:cs="Arial"/>
          <w:noProof/>
          <w:sz w:val="21"/>
          <w:szCs w:val="21"/>
          <w:lang w:eastAsia="de-AT"/>
        </w:rPr>
        <w:t>recht entspannt</w:t>
      </w:r>
      <w:r w:rsidRPr="003868DD">
        <w:rPr>
          <w:rFonts w:ascii="Arial" w:hAnsi="Arial" w:cs="Arial"/>
          <w:noProof/>
          <w:sz w:val="21"/>
          <w:szCs w:val="21"/>
          <w:lang w:eastAsia="de-AT"/>
        </w:rPr>
        <w:t xml:space="preserve"> ab. Es ist eine Mischung aus Kunstbetrachtung, Kaffeehaustratsch und Party. </w:t>
      </w:r>
      <w:r w:rsidR="00C850D7" w:rsidRPr="003868DD">
        <w:rPr>
          <w:rFonts w:ascii="Arial" w:hAnsi="Arial" w:cs="Arial"/>
          <w:noProof/>
          <w:sz w:val="21"/>
          <w:szCs w:val="21"/>
          <w:lang w:eastAsia="de-AT"/>
        </w:rPr>
        <w:t>A</w:t>
      </w:r>
      <w:r w:rsidR="009F55B3" w:rsidRPr="003868DD">
        <w:rPr>
          <w:rFonts w:ascii="Arial" w:hAnsi="Arial" w:cs="Arial"/>
          <w:noProof/>
          <w:sz w:val="21"/>
          <w:szCs w:val="21"/>
          <w:lang w:eastAsia="de-AT"/>
        </w:rPr>
        <w:t>uch im Bereich der Kunstpräsentation verbindet sich in Wien Kunstbetrachtung mit gemütlichem Abhängen – am augenfälligsten im Museums</w:t>
      </w:r>
      <w:r w:rsidR="002E6564" w:rsidRPr="003868DD">
        <w:rPr>
          <w:rFonts w:ascii="Arial" w:hAnsi="Arial" w:cs="Arial"/>
          <w:noProof/>
          <w:sz w:val="21"/>
          <w:szCs w:val="21"/>
          <w:lang w:eastAsia="de-AT"/>
        </w:rPr>
        <w:t>Q</w:t>
      </w:r>
      <w:r w:rsidR="009F55B3" w:rsidRPr="003868DD">
        <w:rPr>
          <w:rFonts w:ascii="Arial" w:hAnsi="Arial" w:cs="Arial"/>
          <w:noProof/>
          <w:sz w:val="21"/>
          <w:szCs w:val="21"/>
          <w:lang w:eastAsia="de-AT"/>
        </w:rPr>
        <w:t>uartier mit seinen großen Museen, Ausstellungshallen,</w:t>
      </w:r>
      <w:r w:rsidR="00EA2385" w:rsidRPr="003868DD">
        <w:rPr>
          <w:rFonts w:ascii="Arial" w:hAnsi="Arial" w:cs="Arial"/>
          <w:noProof/>
          <w:sz w:val="21"/>
          <w:szCs w:val="21"/>
          <w:lang w:eastAsia="de-AT"/>
        </w:rPr>
        <w:t xml:space="preserve"> </w:t>
      </w:r>
      <w:r w:rsidR="009F55B3" w:rsidRPr="003868DD">
        <w:rPr>
          <w:rFonts w:ascii="Arial" w:hAnsi="Arial" w:cs="Arial"/>
          <w:noProof/>
          <w:sz w:val="21"/>
          <w:szCs w:val="21"/>
          <w:lang w:eastAsia="de-AT"/>
        </w:rPr>
        <w:t xml:space="preserve">vielfältiger Gastronomie und </w:t>
      </w:r>
      <w:r w:rsidR="00C850D7" w:rsidRPr="003868DD">
        <w:rPr>
          <w:rFonts w:ascii="Arial" w:hAnsi="Arial" w:cs="Arial"/>
          <w:noProof/>
          <w:sz w:val="21"/>
          <w:szCs w:val="21"/>
          <w:lang w:eastAsia="de-AT"/>
        </w:rPr>
        <w:t xml:space="preserve">dem </w:t>
      </w:r>
      <w:r w:rsidR="00EA2385" w:rsidRPr="003868DD">
        <w:rPr>
          <w:rFonts w:ascii="Arial" w:hAnsi="Arial" w:cs="Arial"/>
          <w:noProof/>
          <w:sz w:val="21"/>
          <w:szCs w:val="21"/>
          <w:lang w:eastAsia="de-AT"/>
        </w:rPr>
        <w:t>weitläufigen</w:t>
      </w:r>
      <w:r w:rsidR="009F55B3" w:rsidRPr="003868DD">
        <w:rPr>
          <w:rFonts w:ascii="Arial" w:hAnsi="Arial" w:cs="Arial"/>
          <w:noProof/>
          <w:sz w:val="21"/>
          <w:szCs w:val="21"/>
          <w:lang w:eastAsia="de-AT"/>
        </w:rPr>
        <w:t xml:space="preserve"> Innenhof.</w:t>
      </w:r>
    </w:p>
    <w:p w14:paraId="2652A352" w14:textId="6C1F2F06" w:rsidR="009F55B3" w:rsidRPr="003868DD" w:rsidRDefault="000D2C7D" w:rsidP="0096293D">
      <w:pPr>
        <w:spacing w:line="220" w:lineRule="exact"/>
        <w:jc w:val="both"/>
        <w:rPr>
          <w:rFonts w:ascii="Arial" w:hAnsi="Arial" w:cs="Arial"/>
          <w:noProof/>
          <w:sz w:val="21"/>
          <w:szCs w:val="21"/>
          <w:lang w:eastAsia="de-AT"/>
        </w:rPr>
      </w:pPr>
      <w:r w:rsidRPr="003868DD">
        <w:rPr>
          <w:rFonts w:ascii="Arial" w:hAnsi="Arial" w:cs="Arial"/>
          <w:noProof/>
          <w:sz w:val="21"/>
          <w:szCs w:val="21"/>
          <w:lang w:eastAsia="de-AT"/>
        </w:rPr>
        <w:t>Diese Leichtigkeit hat vielleicht mit der großen Tradition Wien</w:t>
      </w:r>
      <w:r w:rsidR="008173D6" w:rsidRPr="003868DD">
        <w:rPr>
          <w:rFonts w:ascii="Arial" w:hAnsi="Arial" w:cs="Arial"/>
          <w:noProof/>
          <w:sz w:val="21"/>
          <w:szCs w:val="21"/>
          <w:lang w:eastAsia="de-AT"/>
        </w:rPr>
        <w:t>s</w:t>
      </w:r>
      <w:r w:rsidRPr="003868DD">
        <w:rPr>
          <w:rFonts w:ascii="Arial" w:hAnsi="Arial" w:cs="Arial"/>
          <w:noProof/>
          <w:sz w:val="21"/>
          <w:szCs w:val="21"/>
          <w:lang w:eastAsia="de-AT"/>
        </w:rPr>
        <w:t xml:space="preserve"> als Kunstmetropole zu tun und </w:t>
      </w:r>
      <w:r w:rsidR="00EA2385" w:rsidRPr="003868DD">
        <w:rPr>
          <w:rFonts w:ascii="Arial" w:hAnsi="Arial" w:cs="Arial"/>
          <w:noProof/>
          <w:sz w:val="21"/>
          <w:szCs w:val="21"/>
          <w:lang w:eastAsia="de-AT"/>
        </w:rPr>
        <w:t xml:space="preserve">mit </w:t>
      </w:r>
      <w:r w:rsidRPr="003868DD">
        <w:rPr>
          <w:rFonts w:ascii="Arial" w:hAnsi="Arial" w:cs="Arial"/>
          <w:noProof/>
          <w:sz w:val="21"/>
          <w:szCs w:val="21"/>
          <w:lang w:eastAsia="de-AT"/>
        </w:rPr>
        <w:t xml:space="preserve">ihrer Offenheit für Neues. </w:t>
      </w:r>
      <w:r w:rsidR="00AC6B79" w:rsidRPr="003868DD">
        <w:rPr>
          <w:rFonts w:ascii="Arial" w:hAnsi="Arial" w:cs="Arial"/>
          <w:noProof/>
          <w:sz w:val="21"/>
          <w:szCs w:val="21"/>
          <w:lang w:eastAsia="de-AT"/>
        </w:rPr>
        <w:t>A</w:t>
      </w:r>
      <w:r w:rsidRPr="003868DD">
        <w:rPr>
          <w:rFonts w:ascii="Arial" w:hAnsi="Arial" w:cs="Arial"/>
          <w:noProof/>
          <w:sz w:val="21"/>
          <w:szCs w:val="21"/>
          <w:lang w:eastAsia="de-AT"/>
        </w:rPr>
        <w:t>n den großen Kunstuni</w:t>
      </w:r>
      <w:r w:rsidR="00AC6B79" w:rsidRPr="003868DD">
        <w:rPr>
          <w:rFonts w:ascii="Arial" w:hAnsi="Arial" w:cs="Arial"/>
          <w:noProof/>
          <w:sz w:val="21"/>
          <w:szCs w:val="21"/>
          <w:lang w:eastAsia="de-AT"/>
        </w:rPr>
        <w:t xml:space="preserve">versitäten (Akademie der bildenden Künste und Universität für angewandte Kunst) tragen die mehr als </w:t>
      </w:r>
      <w:r w:rsidRPr="003868DD">
        <w:rPr>
          <w:rFonts w:ascii="Arial" w:hAnsi="Arial" w:cs="Arial"/>
          <w:noProof/>
          <w:sz w:val="21"/>
          <w:szCs w:val="21"/>
          <w:lang w:eastAsia="de-AT"/>
        </w:rPr>
        <w:t xml:space="preserve">3.000 Studierenden, davon </w:t>
      </w:r>
      <w:r w:rsidR="00244950">
        <w:rPr>
          <w:rFonts w:ascii="Arial" w:hAnsi="Arial" w:cs="Arial"/>
          <w:noProof/>
          <w:sz w:val="21"/>
          <w:szCs w:val="21"/>
          <w:lang w:eastAsia="de-AT"/>
        </w:rPr>
        <w:t>etwa die Hälfte</w:t>
      </w:r>
      <w:r w:rsidRPr="003868DD">
        <w:rPr>
          <w:rFonts w:ascii="Arial" w:hAnsi="Arial" w:cs="Arial"/>
          <w:noProof/>
          <w:sz w:val="21"/>
          <w:szCs w:val="21"/>
          <w:lang w:eastAsia="de-AT"/>
        </w:rPr>
        <w:t xml:space="preserve"> </w:t>
      </w:r>
      <w:r w:rsidR="004B48C2" w:rsidRPr="003868DD">
        <w:rPr>
          <w:rFonts w:ascii="Arial" w:hAnsi="Arial" w:cs="Arial"/>
          <w:noProof/>
          <w:sz w:val="21"/>
          <w:szCs w:val="21"/>
          <w:lang w:eastAsia="de-AT"/>
        </w:rPr>
        <w:t>aus dem Ausland</w:t>
      </w:r>
      <w:r w:rsidR="00173ECD" w:rsidRPr="003868DD">
        <w:rPr>
          <w:rFonts w:ascii="Arial" w:hAnsi="Arial" w:cs="Arial"/>
          <w:noProof/>
          <w:sz w:val="21"/>
          <w:szCs w:val="21"/>
          <w:lang w:eastAsia="de-AT"/>
        </w:rPr>
        <w:t>,</w:t>
      </w:r>
      <w:r w:rsidRPr="003868DD">
        <w:rPr>
          <w:rFonts w:ascii="Arial" w:hAnsi="Arial" w:cs="Arial"/>
          <w:noProof/>
          <w:sz w:val="21"/>
          <w:szCs w:val="21"/>
          <w:lang w:eastAsia="de-AT"/>
        </w:rPr>
        <w:t xml:space="preserve"> </w:t>
      </w:r>
      <w:r w:rsidR="00AC6B79" w:rsidRPr="003868DD">
        <w:rPr>
          <w:rFonts w:ascii="Arial" w:hAnsi="Arial" w:cs="Arial"/>
          <w:noProof/>
          <w:sz w:val="21"/>
          <w:szCs w:val="21"/>
          <w:lang w:eastAsia="de-AT"/>
        </w:rPr>
        <w:t>z</w:t>
      </w:r>
      <w:r w:rsidRPr="003868DD">
        <w:rPr>
          <w:rFonts w:ascii="Arial" w:hAnsi="Arial" w:cs="Arial"/>
          <w:noProof/>
          <w:sz w:val="21"/>
          <w:szCs w:val="21"/>
          <w:lang w:eastAsia="de-AT"/>
        </w:rPr>
        <w:t xml:space="preserve">u einer abwechslungsreichen, </w:t>
      </w:r>
      <w:r w:rsidR="004B48C2" w:rsidRPr="003868DD">
        <w:rPr>
          <w:rFonts w:ascii="Arial" w:hAnsi="Arial" w:cs="Arial"/>
          <w:noProof/>
          <w:sz w:val="21"/>
          <w:szCs w:val="21"/>
          <w:lang w:eastAsia="de-AT"/>
        </w:rPr>
        <w:t xml:space="preserve">kosmopolitischen </w:t>
      </w:r>
      <w:r w:rsidRPr="003868DD">
        <w:rPr>
          <w:rFonts w:ascii="Arial" w:hAnsi="Arial" w:cs="Arial"/>
          <w:noProof/>
          <w:sz w:val="21"/>
          <w:szCs w:val="21"/>
          <w:lang w:eastAsia="de-AT"/>
        </w:rPr>
        <w:t>Kunstszene bei.</w:t>
      </w:r>
    </w:p>
    <w:p w14:paraId="6A6F53EE" w14:textId="4F60B62C" w:rsidR="009F55B3" w:rsidRPr="003868DD" w:rsidRDefault="009073BA" w:rsidP="0096293D">
      <w:pPr>
        <w:spacing w:line="220" w:lineRule="exact"/>
        <w:jc w:val="both"/>
        <w:rPr>
          <w:rFonts w:ascii="Arial" w:hAnsi="Arial" w:cs="Arial"/>
          <w:noProof/>
          <w:sz w:val="21"/>
          <w:szCs w:val="21"/>
          <w:lang w:eastAsia="de-AT"/>
        </w:rPr>
      </w:pPr>
      <w:r w:rsidRPr="27A21E9A">
        <w:rPr>
          <w:rFonts w:ascii="Arial" w:hAnsi="Arial" w:cs="Arial"/>
          <w:noProof/>
          <w:sz w:val="21"/>
          <w:szCs w:val="21"/>
          <w:lang w:eastAsia="de-AT"/>
        </w:rPr>
        <w:t>Zu den Lehrenden und Absolvent</w:t>
      </w:r>
      <w:r w:rsidR="65131DF3" w:rsidRPr="27A21E9A">
        <w:rPr>
          <w:rFonts w:ascii="Arial" w:hAnsi="Arial" w:cs="Arial"/>
          <w:noProof/>
          <w:sz w:val="21"/>
          <w:szCs w:val="21"/>
          <w:lang w:eastAsia="de-AT"/>
        </w:rPr>
        <w:t>:i</w:t>
      </w:r>
      <w:r w:rsidR="00AC6B79" w:rsidRPr="27A21E9A">
        <w:rPr>
          <w:rFonts w:ascii="Arial" w:hAnsi="Arial" w:cs="Arial"/>
          <w:noProof/>
          <w:sz w:val="21"/>
          <w:szCs w:val="21"/>
          <w:lang w:eastAsia="de-AT"/>
        </w:rPr>
        <w:t>nn</w:t>
      </w:r>
      <w:r w:rsidRPr="27A21E9A">
        <w:rPr>
          <w:rFonts w:ascii="Arial" w:hAnsi="Arial" w:cs="Arial"/>
          <w:noProof/>
          <w:sz w:val="21"/>
          <w:szCs w:val="21"/>
          <w:lang w:eastAsia="de-AT"/>
        </w:rPr>
        <w:t>en dieser</w:t>
      </w:r>
      <w:r w:rsidR="00E17602" w:rsidRPr="27A21E9A">
        <w:rPr>
          <w:rFonts w:ascii="Arial" w:hAnsi="Arial" w:cs="Arial"/>
          <w:noProof/>
          <w:sz w:val="21"/>
          <w:szCs w:val="21"/>
          <w:lang w:eastAsia="de-AT"/>
        </w:rPr>
        <w:t xml:space="preserve"> traditionsreichen Einrichtungen</w:t>
      </w:r>
      <w:r w:rsidRPr="27A21E9A">
        <w:rPr>
          <w:rFonts w:ascii="Arial" w:hAnsi="Arial" w:cs="Arial"/>
          <w:noProof/>
          <w:sz w:val="21"/>
          <w:szCs w:val="21"/>
          <w:lang w:eastAsia="de-AT"/>
        </w:rPr>
        <w:t xml:space="preserve"> zählen große Namen wie </w:t>
      </w:r>
      <w:r w:rsidR="00210810" w:rsidRPr="27A21E9A">
        <w:rPr>
          <w:rFonts w:ascii="Arial" w:hAnsi="Arial" w:cs="Arial"/>
          <w:noProof/>
          <w:sz w:val="21"/>
          <w:szCs w:val="21"/>
          <w:lang w:eastAsia="de-AT"/>
        </w:rPr>
        <w:t>Franz West, Franz Graf, Maria Lassnig, Bruno Gironcoli</w:t>
      </w:r>
      <w:r w:rsidRPr="27A21E9A">
        <w:rPr>
          <w:rFonts w:ascii="Arial" w:hAnsi="Arial" w:cs="Arial"/>
          <w:noProof/>
          <w:sz w:val="21"/>
          <w:szCs w:val="21"/>
          <w:lang w:eastAsia="de-AT"/>
        </w:rPr>
        <w:t>, Gottfried Helnwein</w:t>
      </w:r>
      <w:r w:rsidR="00E20347" w:rsidRPr="27A21E9A">
        <w:rPr>
          <w:rFonts w:ascii="Arial" w:hAnsi="Arial" w:cs="Arial"/>
          <w:noProof/>
          <w:sz w:val="21"/>
          <w:szCs w:val="21"/>
          <w:lang w:eastAsia="de-AT"/>
        </w:rPr>
        <w:t>,</w:t>
      </w:r>
      <w:r w:rsidR="004949A0" w:rsidRPr="27A21E9A">
        <w:rPr>
          <w:rFonts w:ascii="Arial" w:hAnsi="Arial" w:cs="Arial"/>
          <w:noProof/>
          <w:sz w:val="21"/>
          <w:szCs w:val="21"/>
          <w:lang w:eastAsia="de-AT"/>
        </w:rPr>
        <w:t xml:space="preserve"> </w:t>
      </w:r>
      <w:r w:rsidRPr="27A21E9A">
        <w:rPr>
          <w:rFonts w:ascii="Arial" w:hAnsi="Arial" w:cs="Arial"/>
          <w:noProof/>
          <w:sz w:val="21"/>
          <w:szCs w:val="21"/>
          <w:lang w:eastAsia="de-AT"/>
        </w:rPr>
        <w:t>Daniel Richter</w:t>
      </w:r>
      <w:r w:rsidR="002F48DC" w:rsidRPr="27A21E9A">
        <w:rPr>
          <w:rFonts w:ascii="Arial" w:hAnsi="Arial" w:cs="Arial"/>
          <w:noProof/>
          <w:sz w:val="21"/>
          <w:szCs w:val="21"/>
          <w:lang w:eastAsia="de-AT"/>
        </w:rPr>
        <w:t xml:space="preserve"> oder Erwin Wurm</w:t>
      </w:r>
      <w:r w:rsidR="004949A0" w:rsidRPr="27A21E9A">
        <w:rPr>
          <w:rFonts w:ascii="Arial" w:hAnsi="Arial" w:cs="Arial"/>
          <w:noProof/>
          <w:sz w:val="21"/>
          <w:szCs w:val="21"/>
          <w:lang w:eastAsia="de-AT"/>
        </w:rPr>
        <w:t>.</w:t>
      </w:r>
      <w:r w:rsidR="009F55B3" w:rsidRPr="27A21E9A">
        <w:rPr>
          <w:rFonts w:ascii="Arial" w:hAnsi="Arial" w:cs="Arial"/>
          <w:noProof/>
          <w:sz w:val="21"/>
          <w:szCs w:val="21"/>
          <w:lang w:eastAsia="de-AT"/>
        </w:rPr>
        <w:t xml:space="preserve"> In der zweiten Hälfte des 20. Jahrhunderts entwickelten sich in Wien mit dem Wiener Aktionismus</w:t>
      </w:r>
      <w:r w:rsidR="66000497" w:rsidRPr="27A21E9A">
        <w:rPr>
          <w:rFonts w:ascii="Arial" w:hAnsi="Arial" w:cs="Arial"/>
          <w:noProof/>
          <w:sz w:val="21"/>
          <w:szCs w:val="21"/>
          <w:lang w:eastAsia="de-AT"/>
        </w:rPr>
        <w:t>, dem in der Innenstadt ein eigenes Museum gewidmet ist,</w:t>
      </w:r>
      <w:r w:rsidR="009F55B3" w:rsidRPr="27A21E9A">
        <w:rPr>
          <w:rFonts w:ascii="Arial" w:hAnsi="Arial" w:cs="Arial"/>
          <w:noProof/>
          <w:sz w:val="21"/>
          <w:szCs w:val="21"/>
          <w:lang w:eastAsia="de-AT"/>
        </w:rPr>
        <w:t xml:space="preserve"> – mit prominenten Vertretern wie </w:t>
      </w:r>
      <w:r w:rsidR="009F55B3" w:rsidRPr="27A21E9A">
        <w:rPr>
          <w:rFonts w:ascii="Arial" w:hAnsi="Arial" w:cs="Arial"/>
          <w:color w:val="000000" w:themeColor="text1"/>
          <w:sz w:val="21"/>
          <w:szCs w:val="21"/>
        </w:rPr>
        <w:t>Günter Bru</w:t>
      </w:r>
      <w:r w:rsidR="009F55B3" w:rsidRPr="27A21E9A">
        <w:rPr>
          <w:rFonts w:ascii="Arial" w:hAnsi="Arial" w:cs="Arial"/>
          <w:sz w:val="21"/>
          <w:szCs w:val="21"/>
        </w:rPr>
        <w:t>s,</w:t>
      </w:r>
      <w:r w:rsidR="47572833" w:rsidRPr="27A21E9A">
        <w:rPr>
          <w:rFonts w:ascii="Arial" w:hAnsi="Arial" w:cs="Arial"/>
          <w:sz w:val="21"/>
          <w:szCs w:val="21"/>
        </w:rPr>
        <w:t xml:space="preserve"> Otto Mühl,</w:t>
      </w:r>
      <w:r w:rsidR="009F55B3" w:rsidRPr="27A21E9A">
        <w:rPr>
          <w:rFonts w:ascii="Arial" w:hAnsi="Arial" w:cs="Arial"/>
          <w:sz w:val="21"/>
          <w:szCs w:val="21"/>
        </w:rPr>
        <w:t xml:space="preserve"> </w:t>
      </w:r>
      <w:r w:rsidR="009F55B3" w:rsidRPr="27A21E9A">
        <w:rPr>
          <w:rStyle w:val="Hyperlink"/>
          <w:rFonts w:ascii="Arial" w:hAnsi="Arial" w:cs="Arial"/>
          <w:color w:val="auto"/>
          <w:sz w:val="21"/>
          <w:szCs w:val="21"/>
          <w:u w:val="none"/>
        </w:rPr>
        <w:t>Hermann Nitsch</w:t>
      </w:r>
      <w:r w:rsidR="009F55B3" w:rsidRPr="27A21E9A">
        <w:rPr>
          <w:rFonts w:ascii="Arial" w:hAnsi="Arial" w:cs="Arial"/>
          <w:sz w:val="21"/>
          <w:szCs w:val="21"/>
        </w:rPr>
        <w:t xml:space="preserve"> und </w:t>
      </w:r>
      <w:hyperlink r:id="rId11">
        <w:r w:rsidR="009F55B3" w:rsidRPr="27A21E9A">
          <w:rPr>
            <w:rStyle w:val="Hyperlink"/>
            <w:rFonts w:ascii="Arial" w:hAnsi="Arial" w:cs="Arial"/>
            <w:color w:val="auto"/>
            <w:sz w:val="21"/>
            <w:szCs w:val="21"/>
            <w:u w:val="none"/>
          </w:rPr>
          <w:t xml:space="preserve">Rudolf </w:t>
        </w:r>
        <w:proofErr w:type="spellStart"/>
        <w:r w:rsidR="009F55B3" w:rsidRPr="27A21E9A">
          <w:rPr>
            <w:rStyle w:val="Hyperlink"/>
            <w:rFonts w:ascii="Arial" w:hAnsi="Arial" w:cs="Arial"/>
            <w:color w:val="auto"/>
            <w:sz w:val="21"/>
            <w:szCs w:val="21"/>
            <w:u w:val="none"/>
          </w:rPr>
          <w:t>Schwarzkogler</w:t>
        </w:r>
        <w:proofErr w:type="spellEnd"/>
      </w:hyperlink>
      <w:r w:rsidR="009F55B3" w:rsidRPr="27A21E9A">
        <w:rPr>
          <w:rFonts w:ascii="Arial" w:hAnsi="Arial" w:cs="Arial"/>
          <w:sz w:val="21"/>
          <w:szCs w:val="21"/>
        </w:rPr>
        <w:t xml:space="preserve"> –</w:t>
      </w:r>
      <w:r w:rsidR="009F55B3" w:rsidRPr="27A21E9A">
        <w:rPr>
          <w:rFonts w:ascii="Arial" w:hAnsi="Arial" w:cs="Arial"/>
          <w:noProof/>
          <w:sz w:val="21"/>
          <w:szCs w:val="21"/>
          <w:lang w:eastAsia="de-AT"/>
        </w:rPr>
        <w:t xml:space="preserve"> und der Wiener Schule des Phantastischen Realismus – etwa mit </w:t>
      </w:r>
      <w:hyperlink r:id="rId12">
        <w:r w:rsidR="009F55B3" w:rsidRPr="27A21E9A">
          <w:rPr>
            <w:rStyle w:val="Hyperlink"/>
            <w:rFonts w:ascii="Arial" w:hAnsi="Arial" w:cs="Arial"/>
            <w:color w:val="auto"/>
            <w:sz w:val="21"/>
            <w:szCs w:val="21"/>
            <w:u w:val="none"/>
          </w:rPr>
          <w:t>Arik Brauer</w:t>
        </w:r>
      </w:hyperlink>
      <w:r w:rsidR="009F55B3" w:rsidRPr="27A21E9A">
        <w:rPr>
          <w:rFonts w:ascii="Arial" w:hAnsi="Arial" w:cs="Arial"/>
          <w:sz w:val="21"/>
          <w:szCs w:val="21"/>
        </w:rPr>
        <w:t xml:space="preserve">, </w:t>
      </w:r>
      <w:hyperlink r:id="rId13">
        <w:r w:rsidR="009F55B3" w:rsidRPr="27A21E9A">
          <w:rPr>
            <w:rStyle w:val="Hyperlink"/>
            <w:rFonts w:ascii="Arial" w:hAnsi="Arial" w:cs="Arial"/>
            <w:color w:val="auto"/>
            <w:sz w:val="21"/>
            <w:szCs w:val="21"/>
            <w:u w:val="none"/>
          </w:rPr>
          <w:t>Ernst Fuchs</w:t>
        </w:r>
      </w:hyperlink>
      <w:r w:rsidR="009F55B3" w:rsidRPr="27A21E9A">
        <w:rPr>
          <w:rFonts w:ascii="Arial" w:hAnsi="Arial" w:cs="Arial"/>
          <w:sz w:val="21"/>
          <w:szCs w:val="21"/>
        </w:rPr>
        <w:t xml:space="preserve"> oder </w:t>
      </w:r>
      <w:hyperlink r:id="rId14">
        <w:r w:rsidR="009F55B3" w:rsidRPr="27A21E9A">
          <w:rPr>
            <w:rStyle w:val="Hyperlink"/>
            <w:rFonts w:ascii="Arial" w:hAnsi="Arial" w:cs="Arial"/>
            <w:color w:val="auto"/>
            <w:sz w:val="21"/>
            <w:szCs w:val="21"/>
            <w:u w:val="none"/>
          </w:rPr>
          <w:t>Rudolf Hausne</w:t>
        </w:r>
      </w:hyperlink>
      <w:r w:rsidR="009F55B3" w:rsidRPr="27A21E9A">
        <w:rPr>
          <w:rFonts w:ascii="Arial" w:hAnsi="Arial" w:cs="Arial"/>
          <w:sz w:val="21"/>
          <w:szCs w:val="21"/>
        </w:rPr>
        <w:t>r</w:t>
      </w:r>
      <w:r w:rsidR="009F55B3" w:rsidRPr="27A21E9A">
        <w:rPr>
          <w:rFonts w:ascii="Arial" w:hAnsi="Arial" w:cs="Arial"/>
          <w:noProof/>
          <w:sz w:val="21"/>
          <w:szCs w:val="21"/>
          <w:lang w:eastAsia="de-AT"/>
        </w:rPr>
        <w:t xml:space="preserve"> – wegweisende Kunstströmungen.</w:t>
      </w:r>
    </w:p>
    <w:p w14:paraId="05239236" w14:textId="62087C96" w:rsidR="000D2C7D" w:rsidRPr="003868DD" w:rsidRDefault="00A95139" w:rsidP="27A21E9A">
      <w:pPr>
        <w:spacing w:line="220" w:lineRule="exact"/>
        <w:jc w:val="both"/>
        <w:rPr>
          <w:rFonts w:ascii="Arial" w:eastAsia="Arial" w:hAnsi="Arial" w:cs="Arial"/>
          <w:sz w:val="21"/>
          <w:szCs w:val="21"/>
        </w:rPr>
      </w:pPr>
      <w:r w:rsidRPr="27A21E9A">
        <w:rPr>
          <w:rFonts w:ascii="Arial" w:hAnsi="Arial" w:cs="Arial"/>
          <w:noProof/>
          <w:sz w:val="21"/>
          <w:szCs w:val="21"/>
          <w:lang w:eastAsia="de-AT"/>
        </w:rPr>
        <w:t xml:space="preserve">Als </w:t>
      </w:r>
      <w:r w:rsidR="00AC6B79" w:rsidRPr="27A21E9A">
        <w:rPr>
          <w:rFonts w:ascii="Arial" w:hAnsi="Arial" w:cs="Arial"/>
          <w:noProof/>
          <w:sz w:val="21"/>
          <w:szCs w:val="21"/>
          <w:lang w:eastAsia="de-AT"/>
        </w:rPr>
        <w:t xml:space="preserve">einstige </w:t>
      </w:r>
      <w:r w:rsidRPr="27A21E9A">
        <w:rPr>
          <w:rFonts w:ascii="Arial" w:hAnsi="Arial" w:cs="Arial"/>
          <w:noProof/>
          <w:sz w:val="21"/>
          <w:szCs w:val="21"/>
          <w:lang w:eastAsia="de-AT"/>
        </w:rPr>
        <w:t>Residen</w:t>
      </w:r>
      <w:r w:rsidR="00E17602" w:rsidRPr="27A21E9A">
        <w:rPr>
          <w:rFonts w:ascii="Arial" w:hAnsi="Arial" w:cs="Arial"/>
          <w:noProof/>
          <w:sz w:val="21"/>
          <w:szCs w:val="21"/>
          <w:lang w:eastAsia="de-AT"/>
        </w:rPr>
        <w:t>z</w:t>
      </w:r>
      <w:r w:rsidRPr="27A21E9A">
        <w:rPr>
          <w:rFonts w:ascii="Arial" w:hAnsi="Arial" w:cs="Arial"/>
          <w:noProof/>
          <w:sz w:val="21"/>
          <w:szCs w:val="21"/>
          <w:lang w:eastAsia="de-AT"/>
        </w:rPr>
        <w:t>sta</w:t>
      </w:r>
      <w:r w:rsidR="00E17602" w:rsidRPr="27A21E9A">
        <w:rPr>
          <w:rFonts w:ascii="Arial" w:hAnsi="Arial" w:cs="Arial"/>
          <w:noProof/>
          <w:sz w:val="21"/>
          <w:szCs w:val="21"/>
          <w:lang w:eastAsia="de-AT"/>
        </w:rPr>
        <w:t>d</w:t>
      </w:r>
      <w:r w:rsidRPr="27A21E9A">
        <w:rPr>
          <w:rFonts w:ascii="Arial" w:hAnsi="Arial" w:cs="Arial"/>
          <w:noProof/>
          <w:sz w:val="21"/>
          <w:szCs w:val="21"/>
          <w:lang w:eastAsia="de-AT"/>
        </w:rPr>
        <w:t>t des Habsburgerreichs blickt Wien auf eine große Kunst</w:t>
      </w:r>
      <w:r w:rsidR="00B20452" w:rsidRPr="27A21E9A">
        <w:rPr>
          <w:rFonts w:ascii="Arial" w:hAnsi="Arial" w:cs="Arial"/>
          <w:noProof/>
          <w:sz w:val="21"/>
          <w:szCs w:val="21"/>
          <w:lang w:eastAsia="de-AT"/>
        </w:rPr>
        <w:t>t</w:t>
      </w:r>
      <w:r w:rsidRPr="27A21E9A">
        <w:rPr>
          <w:rFonts w:ascii="Arial" w:hAnsi="Arial" w:cs="Arial"/>
          <w:noProof/>
          <w:sz w:val="21"/>
          <w:szCs w:val="21"/>
          <w:lang w:eastAsia="de-AT"/>
        </w:rPr>
        <w:t>radtion zurück</w:t>
      </w:r>
      <w:r w:rsidR="00BD638B" w:rsidRPr="27A21E9A">
        <w:rPr>
          <w:rFonts w:ascii="Arial" w:hAnsi="Arial" w:cs="Arial"/>
          <w:noProof/>
          <w:sz w:val="21"/>
          <w:szCs w:val="21"/>
          <w:lang w:eastAsia="de-AT"/>
        </w:rPr>
        <w:t>. I</w:t>
      </w:r>
      <w:r w:rsidRPr="27A21E9A">
        <w:rPr>
          <w:rFonts w:ascii="Arial" w:hAnsi="Arial" w:cs="Arial"/>
          <w:noProof/>
          <w:sz w:val="21"/>
          <w:szCs w:val="21"/>
          <w:lang w:eastAsia="de-AT"/>
        </w:rPr>
        <w:t xml:space="preserve">m Kunsthistorischen Museum, </w:t>
      </w:r>
      <w:r w:rsidR="00AC6B79" w:rsidRPr="27A21E9A">
        <w:rPr>
          <w:rFonts w:ascii="Arial" w:hAnsi="Arial" w:cs="Arial"/>
          <w:noProof/>
          <w:sz w:val="21"/>
          <w:szCs w:val="21"/>
          <w:lang w:eastAsia="de-AT"/>
        </w:rPr>
        <w:t xml:space="preserve">im Belvedere, </w:t>
      </w:r>
      <w:r w:rsidRPr="27A21E9A">
        <w:rPr>
          <w:rFonts w:ascii="Arial" w:hAnsi="Arial" w:cs="Arial"/>
          <w:noProof/>
          <w:sz w:val="21"/>
          <w:szCs w:val="21"/>
          <w:lang w:eastAsia="de-AT"/>
        </w:rPr>
        <w:t>in der Albertin</w:t>
      </w:r>
      <w:r w:rsidR="009D14C8" w:rsidRPr="27A21E9A">
        <w:rPr>
          <w:rFonts w:ascii="Arial" w:hAnsi="Arial" w:cs="Arial"/>
          <w:noProof/>
          <w:sz w:val="21"/>
          <w:szCs w:val="21"/>
          <w:lang w:eastAsia="de-AT"/>
        </w:rPr>
        <w:t>a</w:t>
      </w:r>
      <w:r w:rsidR="00BD638B" w:rsidRPr="27A21E9A">
        <w:rPr>
          <w:rFonts w:ascii="Arial" w:hAnsi="Arial" w:cs="Arial"/>
          <w:noProof/>
          <w:sz w:val="21"/>
          <w:szCs w:val="21"/>
          <w:lang w:eastAsia="de-AT"/>
        </w:rPr>
        <w:t>, im Leopold Museum</w:t>
      </w:r>
      <w:r w:rsidRPr="27A21E9A">
        <w:rPr>
          <w:rFonts w:ascii="Arial" w:hAnsi="Arial" w:cs="Arial"/>
          <w:noProof/>
          <w:sz w:val="21"/>
          <w:szCs w:val="21"/>
          <w:lang w:eastAsia="de-AT"/>
        </w:rPr>
        <w:t xml:space="preserve"> und </w:t>
      </w:r>
      <w:r w:rsidR="00BD638B" w:rsidRPr="27A21E9A">
        <w:rPr>
          <w:rFonts w:ascii="Arial" w:hAnsi="Arial" w:cs="Arial"/>
          <w:noProof/>
          <w:sz w:val="21"/>
          <w:szCs w:val="21"/>
          <w:lang w:eastAsia="de-AT"/>
        </w:rPr>
        <w:t xml:space="preserve">den </w:t>
      </w:r>
      <w:r w:rsidRPr="27A21E9A">
        <w:rPr>
          <w:rFonts w:ascii="Arial" w:hAnsi="Arial" w:cs="Arial"/>
          <w:noProof/>
          <w:sz w:val="21"/>
          <w:szCs w:val="21"/>
          <w:lang w:eastAsia="de-AT"/>
        </w:rPr>
        <w:t xml:space="preserve">anderen </w:t>
      </w:r>
      <w:r w:rsidR="00AC6B79" w:rsidRPr="27A21E9A">
        <w:rPr>
          <w:rFonts w:ascii="Arial" w:hAnsi="Arial" w:cs="Arial"/>
          <w:noProof/>
          <w:sz w:val="21"/>
          <w:szCs w:val="21"/>
          <w:lang w:eastAsia="de-AT"/>
        </w:rPr>
        <w:t xml:space="preserve">renommierten </w:t>
      </w:r>
      <w:r w:rsidRPr="27A21E9A">
        <w:rPr>
          <w:rFonts w:ascii="Arial" w:hAnsi="Arial" w:cs="Arial"/>
          <w:noProof/>
          <w:sz w:val="21"/>
          <w:szCs w:val="21"/>
          <w:lang w:eastAsia="de-AT"/>
        </w:rPr>
        <w:t xml:space="preserve">Häusern sind Meisterwerke aus vielen Jahrhunderten zu sehen. </w:t>
      </w:r>
      <w:r w:rsidR="00276232" w:rsidRPr="27A21E9A">
        <w:rPr>
          <w:rFonts w:ascii="Arial" w:hAnsi="Arial" w:cs="Arial"/>
          <w:noProof/>
          <w:sz w:val="21"/>
          <w:szCs w:val="21"/>
          <w:lang w:eastAsia="de-AT"/>
        </w:rPr>
        <w:t>Längst setz</w:t>
      </w:r>
      <w:r w:rsidR="00E17602" w:rsidRPr="27A21E9A">
        <w:rPr>
          <w:rFonts w:ascii="Arial" w:hAnsi="Arial" w:cs="Arial"/>
          <w:noProof/>
          <w:sz w:val="21"/>
          <w:szCs w:val="21"/>
          <w:lang w:eastAsia="de-AT"/>
        </w:rPr>
        <w:t>en</w:t>
      </w:r>
      <w:r w:rsidR="00276232" w:rsidRPr="27A21E9A">
        <w:rPr>
          <w:rFonts w:ascii="Arial" w:hAnsi="Arial" w:cs="Arial"/>
          <w:noProof/>
          <w:sz w:val="21"/>
          <w:szCs w:val="21"/>
          <w:lang w:eastAsia="de-AT"/>
        </w:rPr>
        <w:t xml:space="preserve"> die großen Museen</w:t>
      </w:r>
      <w:r w:rsidR="009F55B3" w:rsidRPr="27A21E9A">
        <w:rPr>
          <w:rFonts w:ascii="Arial" w:hAnsi="Arial" w:cs="Arial"/>
          <w:noProof/>
          <w:sz w:val="21"/>
          <w:szCs w:val="21"/>
          <w:lang w:eastAsia="de-AT"/>
        </w:rPr>
        <w:t xml:space="preserve"> auch</w:t>
      </w:r>
      <w:r w:rsidR="00276232" w:rsidRPr="27A21E9A">
        <w:rPr>
          <w:rFonts w:ascii="Arial" w:hAnsi="Arial" w:cs="Arial"/>
          <w:noProof/>
          <w:sz w:val="21"/>
          <w:szCs w:val="21"/>
          <w:lang w:eastAsia="de-AT"/>
        </w:rPr>
        <w:t xml:space="preserve"> Impulse im Bereich zeitgenössischer Kunst. Das Kuns</w:t>
      </w:r>
      <w:r w:rsidR="00E00ACB" w:rsidRPr="27A21E9A">
        <w:rPr>
          <w:rFonts w:ascii="Arial" w:hAnsi="Arial" w:cs="Arial"/>
          <w:noProof/>
          <w:sz w:val="21"/>
          <w:szCs w:val="21"/>
          <w:lang w:eastAsia="de-AT"/>
        </w:rPr>
        <w:t>t</w:t>
      </w:r>
      <w:r w:rsidR="00276232" w:rsidRPr="27A21E9A">
        <w:rPr>
          <w:rFonts w:ascii="Arial" w:hAnsi="Arial" w:cs="Arial"/>
          <w:noProof/>
          <w:sz w:val="21"/>
          <w:szCs w:val="21"/>
          <w:lang w:eastAsia="de-AT"/>
        </w:rPr>
        <w:t xml:space="preserve">historische Museum </w:t>
      </w:r>
      <w:r w:rsidR="009F55B3" w:rsidRPr="27A21E9A">
        <w:rPr>
          <w:rFonts w:ascii="Arial" w:hAnsi="Arial" w:cs="Arial"/>
          <w:noProof/>
          <w:sz w:val="21"/>
          <w:szCs w:val="21"/>
          <w:lang w:eastAsia="de-AT"/>
        </w:rPr>
        <w:t xml:space="preserve">etwa etablierte eine Schwerpunktreihe zu moderner und zeitgenössischer Kunst in seinem Ausstellungs- und Veranstaltungsprogramm und </w:t>
      </w:r>
      <w:r w:rsidR="00276232" w:rsidRPr="27A21E9A">
        <w:rPr>
          <w:rFonts w:ascii="Arial" w:hAnsi="Arial" w:cs="Arial"/>
          <w:noProof/>
          <w:sz w:val="21"/>
          <w:szCs w:val="21"/>
          <w:lang w:eastAsia="de-AT"/>
        </w:rPr>
        <w:t xml:space="preserve">bespielt den Theseustempel im Volksgarten mit Installationen und Ausstellungen. Das </w:t>
      </w:r>
      <w:r w:rsidR="009F55B3" w:rsidRPr="27A21E9A">
        <w:rPr>
          <w:rFonts w:ascii="Arial" w:hAnsi="Arial" w:cs="Arial"/>
          <w:noProof/>
          <w:sz w:val="21"/>
          <w:szCs w:val="21"/>
          <w:lang w:eastAsia="de-AT"/>
        </w:rPr>
        <w:t xml:space="preserve">vom Belvedere geführte </w:t>
      </w:r>
      <w:r w:rsidR="00276232" w:rsidRPr="27A21E9A">
        <w:rPr>
          <w:rFonts w:ascii="Arial" w:hAnsi="Arial" w:cs="Arial"/>
          <w:noProof/>
          <w:sz w:val="21"/>
          <w:szCs w:val="21"/>
          <w:lang w:eastAsia="de-AT"/>
        </w:rPr>
        <w:t>Belvedere 21 ist ein Museum für zeitgenössische Kunst</w:t>
      </w:r>
      <w:r w:rsidR="000C13F1" w:rsidRPr="27A21E9A">
        <w:rPr>
          <w:rFonts w:ascii="Arial" w:hAnsi="Arial" w:cs="Arial"/>
          <w:noProof/>
          <w:sz w:val="21"/>
          <w:szCs w:val="21"/>
          <w:lang w:eastAsia="de-AT"/>
        </w:rPr>
        <w:t xml:space="preserve">. Es befindet sich </w:t>
      </w:r>
      <w:r w:rsidR="00FB0CD3" w:rsidRPr="27A21E9A">
        <w:rPr>
          <w:rStyle w:val="avtext"/>
          <w:rFonts w:ascii="Arial" w:hAnsi="Arial" w:cs="Arial"/>
          <w:sz w:val="21"/>
          <w:szCs w:val="21"/>
        </w:rPr>
        <w:t xml:space="preserve">in einem der architektonisch wichtigsten Gebäude der Nachkriegszeit, das ursprünglich vom Wiener Architekten Karl Schwanzer als Österreich-Pavillon für die </w:t>
      </w:r>
      <w:r w:rsidR="008535EF" w:rsidRPr="27A21E9A">
        <w:rPr>
          <w:rStyle w:val="avtext"/>
          <w:rFonts w:ascii="Arial" w:hAnsi="Arial" w:cs="Arial"/>
          <w:sz w:val="21"/>
          <w:szCs w:val="21"/>
        </w:rPr>
        <w:t xml:space="preserve">Brüsseler </w:t>
      </w:r>
      <w:r w:rsidR="00FB0CD3" w:rsidRPr="27A21E9A">
        <w:rPr>
          <w:rStyle w:val="avtext"/>
          <w:rFonts w:ascii="Arial" w:hAnsi="Arial" w:cs="Arial"/>
          <w:sz w:val="21"/>
          <w:szCs w:val="21"/>
        </w:rPr>
        <w:t xml:space="preserve">Weltausstellung 1958 geplant und mit dem Grand Prix </w:t>
      </w:r>
      <w:proofErr w:type="spellStart"/>
      <w:r w:rsidR="00FB0CD3" w:rsidRPr="27A21E9A">
        <w:rPr>
          <w:rStyle w:val="avtext"/>
          <w:rFonts w:ascii="Arial" w:hAnsi="Arial" w:cs="Arial"/>
          <w:sz w:val="21"/>
          <w:szCs w:val="21"/>
        </w:rPr>
        <w:t>d’Architecture</w:t>
      </w:r>
      <w:proofErr w:type="spellEnd"/>
      <w:r w:rsidR="00FB0CD3" w:rsidRPr="27A21E9A">
        <w:rPr>
          <w:rStyle w:val="avtext"/>
          <w:rFonts w:ascii="Arial" w:hAnsi="Arial" w:cs="Arial"/>
          <w:sz w:val="21"/>
          <w:szCs w:val="21"/>
        </w:rPr>
        <w:t xml:space="preserve"> ausgezeichnet wurde.</w:t>
      </w:r>
      <w:r w:rsidR="59185994" w:rsidRPr="27A21E9A">
        <w:rPr>
          <w:rStyle w:val="avtext"/>
          <w:rFonts w:ascii="Arial" w:hAnsi="Arial" w:cs="Arial"/>
          <w:sz w:val="21"/>
          <w:szCs w:val="21"/>
        </w:rPr>
        <w:t xml:space="preserve"> Wichtige Adressen für </w:t>
      </w:r>
      <w:r w:rsidR="210BC760" w:rsidRPr="27A21E9A">
        <w:rPr>
          <w:rStyle w:val="avtext"/>
          <w:rFonts w:ascii="Arial" w:hAnsi="Arial" w:cs="Arial"/>
          <w:sz w:val="21"/>
          <w:szCs w:val="21"/>
        </w:rPr>
        <w:t>Z</w:t>
      </w:r>
      <w:r w:rsidR="59185994" w:rsidRPr="27A21E9A">
        <w:rPr>
          <w:rStyle w:val="avtext"/>
          <w:rFonts w:ascii="Arial" w:hAnsi="Arial" w:cs="Arial"/>
          <w:sz w:val="21"/>
          <w:szCs w:val="21"/>
        </w:rPr>
        <w:t>eitgenössische</w:t>
      </w:r>
      <w:r w:rsidR="7B7BB89F" w:rsidRPr="27A21E9A">
        <w:rPr>
          <w:rStyle w:val="avtext"/>
          <w:rFonts w:ascii="Arial" w:hAnsi="Arial" w:cs="Arial"/>
          <w:sz w:val="21"/>
          <w:szCs w:val="21"/>
        </w:rPr>
        <w:t>s</w:t>
      </w:r>
      <w:r w:rsidR="59185994" w:rsidRPr="27A21E9A">
        <w:rPr>
          <w:rStyle w:val="avtext"/>
          <w:rFonts w:ascii="Arial" w:hAnsi="Arial" w:cs="Arial"/>
          <w:sz w:val="21"/>
          <w:szCs w:val="21"/>
        </w:rPr>
        <w:t xml:space="preserve"> sind auch die Albertina modern, das </w:t>
      </w:r>
      <w:r w:rsidR="59185994" w:rsidRPr="27A21E9A">
        <w:rPr>
          <w:rFonts w:ascii="Arial" w:eastAsia="Arial" w:hAnsi="Arial" w:cs="Arial"/>
          <w:color w:val="000000" w:themeColor="text1"/>
          <w:sz w:val="21"/>
          <w:szCs w:val="21"/>
        </w:rPr>
        <w:t>Museum Moderner Kunst Stiftung Ludwig Wien (mumok)</w:t>
      </w:r>
      <w:r w:rsidR="7270485D" w:rsidRPr="27A21E9A">
        <w:rPr>
          <w:rFonts w:ascii="Arial" w:eastAsia="Arial" w:hAnsi="Arial" w:cs="Arial"/>
          <w:color w:val="000000" w:themeColor="text1"/>
          <w:sz w:val="21"/>
          <w:szCs w:val="21"/>
        </w:rPr>
        <w:t xml:space="preserve"> oder das MAK – Museum für angewandte Kunst mit seinem Desi</w:t>
      </w:r>
      <w:r w:rsidR="36635B09" w:rsidRPr="27A21E9A">
        <w:rPr>
          <w:rFonts w:ascii="Arial" w:eastAsia="Arial" w:hAnsi="Arial" w:cs="Arial"/>
          <w:color w:val="000000" w:themeColor="text1"/>
          <w:sz w:val="21"/>
          <w:szCs w:val="21"/>
        </w:rPr>
        <w:t>g</w:t>
      </w:r>
      <w:r w:rsidR="7270485D" w:rsidRPr="27A21E9A">
        <w:rPr>
          <w:rFonts w:ascii="Arial" w:eastAsia="Arial" w:hAnsi="Arial" w:cs="Arial"/>
          <w:color w:val="000000" w:themeColor="text1"/>
          <w:sz w:val="21"/>
          <w:szCs w:val="21"/>
        </w:rPr>
        <w:t>n-Schwerpunkt.</w:t>
      </w:r>
      <w:r w:rsidR="00D9670E" w:rsidRPr="27A21E9A">
        <w:rPr>
          <w:rStyle w:val="avtext"/>
          <w:rFonts w:ascii="Arial" w:hAnsi="Arial" w:cs="Arial"/>
          <w:sz w:val="21"/>
          <w:szCs w:val="21"/>
        </w:rPr>
        <w:t xml:space="preserve"> </w:t>
      </w:r>
      <w:r w:rsidR="17BCC73D" w:rsidRPr="27A21E9A">
        <w:rPr>
          <w:rStyle w:val="avtext"/>
          <w:rFonts w:ascii="Arial" w:hAnsi="Arial" w:cs="Arial"/>
          <w:sz w:val="21"/>
          <w:szCs w:val="21"/>
        </w:rPr>
        <w:t xml:space="preserve"> </w:t>
      </w:r>
      <w:r w:rsidR="3E632654" w:rsidRPr="27A21E9A">
        <w:rPr>
          <w:rStyle w:val="avtext"/>
          <w:rFonts w:ascii="Arial" w:hAnsi="Arial" w:cs="Arial"/>
          <w:sz w:val="21"/>
          <w:szCs w:val="21"/>
        </w:rPr>
        <w:t xml:space="preserve">Im Wien Museum, 2023 nach umfangreichen Umbauarbeiten wiedereröffnet, wird anhand von Kunstwerken </w:t>
      </w:r>
      <w:r w:rsidR="51F6D96A" w:rsidRPr="27A21E9A">
        <w:rPr>
          <w:rStyle w:val="avtext"/>
          <w:rFonts w:ascii="Arial" w:hAnsi="Arial" w:cs="Arial"/>
          <w:sz w:val="21"/>
          <w:szCs w:val="21"/>
        </w:rPr>
        <w:t xml:space="preserve">sowie </w:t>
      </w:r>
      <w:r w:rsidR="3E632654" w:rsidRPr="27A21E9A">
        <w:rPr>
          <w:rStyle w:val="avtext"/>
          <w:rFonts w:ascii="Arial" w:hAnsi="Arial" w:cs="Arial"/>
          <w:sz w:val="21"/>
          <w:szCs w:val="21"/>
        </w:rPr>
        <w:t xml:space="preserve">vielen weiteren </w:t>
      </w:r>
      <w:r w:rsidR="4525E2E6" w:rsidRPr="27A21E9A">
        <w:rPr>
          <w:rStyle w:val="avtext"/>
          <w:rFonts w:ascii="Arial" w:hAnsi="Arial" w:cs="Arial"/>
          <w:sz w:val="21"/>
          <w:szCs w:val="21"/>
        </w:rPr>
        <w:t xml:space="preserve">Objekten die Stadtgeschichte Wiens erzählt. </w:t>
      </w:r>
      <w:r w:rsidR="4525E2E6" w:rsidRPr="27A21E9A">
        <w:rPr>
          <w:rFonts w:ascii="Arial" w:eastAsia="Arial" w:hAnsi="Arial" w:cs="Arial"/>
          <w:color w:val="000000" w:themeColor="text1"/>
          <w:sz w:val="21"/>
          <w:szCs w:val="21"/>
          <w:lang w:val="de-DE"/>
        </w:rPr>
        <w:t>Als erstes öffentliches Museum Österreichs ermöglicht man kostenlosen Zugang zur umfangreichen Dauerausstellung.</w:t>
      </w:r>
    </w:p>
    <w:p w14:paraId="28B2F13D" w14:textId="353BE51F" w:rsidR="000D2C7D" w:rsidRPr="003868DD" w:rsidRDefault="00356239" w:rsidP="004F2A48">
      <w:pPr>
        <w:pStyle w:val="berschrift1"/>
        <w:rPr>
          <w:rFonts w:asciiTheme="minorHAnsi" w:hAnsiTheme="minorHAnsi" w:cstheme="minorHAnsi"/>
          <w:szCs w:val="28"/>
          <w:lang w:eastAsia="en-US"/>
        </w:rPr>
      </w:pPr>
      <w:r w:rsidRPr="003868DD">
        <w:rPr>
          <w:rFonts w:asciiTheme="minorHAnsi" w:hAnsiTheme="minorHAnsi" w:cstheme="minorHAnsi"/>
          <w:szCs w:val="28"/>
          <w:lang w:eastAsia="en-US"/>
        </w:rPr>
        <w:t>Galerien</w:t>
      </w:r>
      <w:r w:rsidR="00BC5DC1" w:rsidRPr="003868DD">
        <w:rPr>
          <w:rFonts w:asciiTheme="minorHAnsi" w:hAnsiTheme="minorHAnsi" w:cstheme="minorHAnsi"/>
          <w:szCs w:val="28"/>
          <w:lang w:eastAsia="en-US"/>
        </w:rPr>
        <w:t xml:space="preserve"> und alternative </w:t>
      </w:r>
      <w:r w:rsidRPr="003868DD">
        <w:rPr>
          <w:rFonts w:asciiTheme="minorHAnsi" w:hAnsiTheme="minorHAnsi" w:cstheme="minorHAnsi"/>
          <w:szCs w:val="28"/>
          <w:lang w:eastAsia="en-US"/>
        </w:rPr>
        <w:t>Kunsträume</w:t>
      </w:r>
    </w:p>
    <w:p w14:paraId="5D79DF9F" w14:textId="3B2796CE" w:rsidR="002420F0" w:rsidRPr="003868DD" w:rsidRDefault="000D2C7D" w:rsidP="0096293D">
      <w:pPr>
        <w:spacing w:line="220" w:lineRule="exact"/>
        <w:jc w:val="both"/>
        <w:rPr>
          <w:rFonts w:ascii="Arial" w:hAnsi="Arial" w:cs="Arial"/>
          <w:noProof/>
          <w:sz w:val="21"/>
          <w:szCs w:val="21"/>
          <w:lang w:eastAsia="de-AT"/>
        </w:rPr>
      </w:pPr>
      <w:r w:rsidRPr="003868DD">
        <w:rPr>
          <w:rFonts w:ascii="Arial" w:hAnsi="Arial" w:cs="Arial"/>
          <w:noProof/>
          <w:sz w:val="21"/>
          <w:szCs w:val="21"/>
          <w:lang w:eastAsia="de-AT"/>
        </w:rPr>
        <w:t xml:space="preserve">Spannende Galerien gibt es in der ganzen Stadt, </w:t>
      </w:r>
      <w:r w:rsidR="00E17602" w:rsidRPr="003868DD">
        <w:rPr>
          <w:rFonts w:ascii="Arial" w:hAnsi="Arial" w:cs="Arial"/>
          <w:noProof/>
          <w:sz w:val="21"/>
          <w:szCs w:val="21"/>
          <w:lang w:eastAsia="de-AT"/>
        </w:rPr>
        <w:t>b</w:t>
      </w:r>
      <w:r w:rsidRPr="003868DD">
        <w:rPr>
          <w:rFonts w:ascii="Arial" w:hAnsi="Arial" w:cs="Arial"/>
          <w:noProof/>
          <w:sz w:val="21"/>
          <w:szCs w:val="21"/>
          <w:lang w:eastAsia="de-AT"/>
        </w:rPr>
        <w:t xml:space="preserve">esonders geballt treten sie </w:t>
      </w:r>
      <w:r w:rsidR="00C850D7" w:rsidRPr="003868DD">
        <w:rPr>
          <w:rFonts w:ascii="Arial" w:hAnsi="Arial" w:cs="Arial"/>
          <w:noProof/>
          <w:sz w:val="21"/>
          <w:szCs w:val="21"/>
          <w:lang w:eastAsia="de-AT"/>
        </w:rPr>
        <w:t xml:space="preserve">in der Innenstadt, </w:t>
      </w:r>
      <w:r w:rsidRPr="003868DD">
        <w:rPr>
          <w:rFonts w:ascii="Arial" w:hAnsi="Arial" w:cs="Arial"/>
          <w:noProof/>
          <w:sz w:val="21"/>
          <w:szCs w:val="21"/>
          <w:lang w:eastAsia="de-AT"/>
        </w:rPr>
        <w:t xml:space="preserve">in der Eschenbachgasse und in der Schleifmühlgasse unweit des Naschmarkts auf. Wenn dort mehrere Galerien gleichzeitig einen neuen Ausstellungszyklus eröffnen, </w:t>
      </w:r>
      <w:r w:rsidR="00E00ACB" w:rsidRPr="003868DD">
        <w:rPr>
          <w:rFonts w:ascii="Arial" w:hAnsi="Arial" w:cs="Arial"/>
          <w:noProof/>
          <w:sz w:val="21"/>
          <w:szCs w:val="21"/>
          <w:lang w:eastAsia="de-AT"/>
        </w:rPr>
        <w:t>trifft sich ein bunt</w:t>
      </w:r>
      <w:r w:rsidR="007F00B9" w:rsidRPr="003868DD">
        <w:rPr>
          <w:rFonts w:ascii="Arial" w:hAnsi="Arial" w:cs="Arial"/>
          <w:noProof/>
          <w:sz w:val="21"/>
          <w:szCs w:val="21"/>
          <w:lang w:eastAsia="de-AT"/>
        </w:rPr>
        <w:t xml:space="preserve"> gemischtes</w:t>
      </w:r>
      <w:r w:rsidR="00E00ACB" w:rsidRPr="003868DD">
        <w:rPr>
          <w:rFonts w:ascii="Arial" w:hAnsi="Arial" w:cs="Arial"/>
          <w:noProof/>
          <w:sz w:val="21"/>
          <w:szCs w:val="21"/>
          <w:lang w:eastAsia="de-AT"/>
        </w:rPr>
        <w:t xml:space="preserve"> Publikum an </w:t>
      </w:r>
      <w:r w:rsidRPr="003868DD">
        <w:rPr>
          <w:rFonts w:ascii="Arial" w:hAnsi="Arial" w:cs="Arial"/>
          <w:noProof/>
          <w:sz w:val="21"/>
          <w:szCs w:val="21"/>
          <w:lang w:eastAsia="de-AT"/>
        </w:rPr>
        <w:t>Kunstinteressierte</w:t>
      </w:r>
      <w:r w:rsidR="00E00ACB" w:rsidRPr="003868DD">
        <w:rPr>
          <w:rFonts w:ascii="Arial" w:hAnsi="Arial" w:cs="Arial"/>
          <w:noProof/>
          <w:sz w:val="21"/>
          <w:szCs w:val="21"/>
          <w:lang w:eastAsia="de-AT"/>
        </w:rPr>
        <w:t>n</w:t>
      </w:r>
      <w:r w:rsidRPr="003868DD">
        <w:rPr>
          <w:rFonts w:ascii="Arial" w:hAnsi="Arial" w:cs="Arial"/>
          <w:noProof/>
          <w:sz w:val="21"/>
          <w:szCs w:val="21"/>
          <w:lang w:eastAsia="de-AT"/>
        </w:rPr>
        <w:t xml:space="preserve"> aller Altersklassen</w:t>
      </w:r>
      <w:r w:rsidR="007F00B9" w:rsidRPr="003868DD">
        <w:rPr>
          <w:rFonts w:ascii="Arial" w:hAnsi="Arial" w:cs="Arial"/>
          <w:noProof/>
          <w:sz w:val="21"/>
          <w:szCs w:val="21"/>
          <w:lang w:eastAsia="de-AT"/>
        </w:rPr>
        <w:t xml:space="preserve"> und Gesellschaftsschichten</w:t>
      </w:r>
      <w:r w:rsidRPr="003868DD">
        <w:rPr>
          <w:rFonts w:ascii="Arial" w:hAnsi="Arial" w:cs="Arial"/>
          <w:noProof/>
          <w:sz w:val="21"/>
          <w:szCs w:val="21"/>
          <w:lang w:eastAsia="de-AT"/>
        </w:rPr>
        <w:t>.</w:t>
      </w:r>
    </w:p>
    <w:p w14:paraId="12877631" w14:textId="390EA966" w:rsidR="000D2C7D" w:rsidRPr="003868DD" w:rsidRDefault="00E17602" w:rsidP="0096293D">
      <w:pPr>
        <w:spacing w:line="220" w:lineRule="exact"/>
        <w:jc w:val="both"/>
        <w:rPr>
          <w:rFonts w:ascii="Arial" w:hAnsi="Arial" w:cs="Arial"/>
          <w:noProof/>
          <w:sz w:val="21"/>
          <w:szCs w:val="21"/>
          <w:lang w:eastAsia="de-AT"/>
        </w:rPr>
      </w:pPr>
      <w:r w:rsidRPr="27A21E9A">
        <w:rPr>
          <w:rFonts w:ascii="Arial" w:hAnsi="Arial" w:cs="Arial"/>
          <w:sz w:val="21"/>
          <w:szCs w:val="21"/>
        </w:rPr>
        <w:t xml:space="preserve">Mittlerweile </w:t>
      </w:r>
      <w:r w:rsidR="004F3A51" w:rsidRPr="27A21E9A">
        <w:rPr>
          <w:rFonts w:ascii="Arial" w:hAnsi="Arial" w:cs="Arial"/>
          <w:sz w:val="21"/>
          <w:szCs w:val="21"/>
        </w:rPr>
        <w:t xml:space="preserve">haben auch </w:t>
      </w:r>
      <w:r w:rsidR="00C850D7" w:rsidRPr="27A21E9A">
        <w:rPr>
          <w:rFonts w:ascii="Arial" w:hAnsi="Arial" w:cs="Arial"/>
          <w:sz w:val="21"/>
          <w:szCs w:val="21"/>
        </w:rPr>
        <w:t xml:space="preserve">zahlreiche </w:t>
      </w:r>
      <w:r w:rsidR="004F3A51" w:rsidRPr="27A21E9A">
        <w:rPr>
          <w:rFonts w:ascii="Arial" w:hAnsi="Arial" w:cs="Arial"/>
          <w:sz w:val="21"/>
          <w:szCs w:val="21"/>
        </w:rPr>
        <w:t>etablierte</w:t>
      </w:r>
      <w:r w:rsidR="00E44D29" w:rsidRPr="27A21E9A">
        <w:rPr>
          <w:rFonts w:ascii="Arial" w:hAnsi="Arial" w:cs="Arial"/>
          <w:sz w:val="21"/>
          <w:szCs w:val="21"/>
        </w:rPr>
        <w:t xml:space="preserve"> Galerien</w:t>
      </w:r>
      <w:r w:rsidR="004F3A51" w:rsidRPr="27A21E9A">
        <w:rPr>
          <w:rFonts w:ascii="Arial" w:hAnsi="Arial" w:cs="Arial"/>
          <w:sz w:val="21"/>
          <w:szCs w:val="21"/>
        </w:rPr>
        <w:t xml:space="preserve"> Formate e</w:t>
      </w:r>
      <w:r w:rsidR="00E324E9" w:rsidRPr="27A21E9A">
        <w:rPr>
          <w:rFonts w:ascii="Arial" w:hAnsi="Arial" w:cs="Arial"/>
          <w:sz w:val="21"/>
          <w:szCs w:val="21"/>
        </w:rPr>
        <w:t>i</w:t>
      </w:r>
      <w:r w:rsidR="004F3A51" w:rsidRPr="27A21E9A">
        <w:rPr>
          <w:rFonts w:ascii="Arial" w:hAnsi="Arial" w:cs="Arial"/>
          <w:sz w:val="21"/>
          <w:szCs w:val="21"/>
        </w:rPr>
        <w:t>ngerichtet, in der Platz für junge, experimentelle Kunst ist</w:t>
      </w:r>
      <w:r w:rsidR="473FC51E" w:rsidRPr="27A21E9A">
        <w:rPr>
          <w:rFonts w:ascii="Arial" w:hAnsi="Arial" w:cs="Arial"/>
          <w:sz w:val="21"/>
          <w:szCs w:val="21"/>
        </w:rPr>
        <w:t xml:space="preserve">. </w:t>
      </w:r>
      <w:r w:rsidR="00E44D29" w:rsidRPr="003868DD">
        <w:rPr>
          <w:rFonts w:ascii="Arial" w:hAnsi="Arial" w:cs="Arial"/>
          <w:noProof/>
          <w:sz w:val="21"/>
          <w:szCs w:val="21"/>
          <w:lang w:eastAsia="de-AT"/>
        </w:rPr>
        <w:t xml:space="preserve">Wiener Galerien gehören zu den Fixpunkten auf den großen internationalen Kunstmessen, vor allem auf der </w:t>
      </w:r>
      <w:r w:rsidR="00E44D29" w:rsidRPr="27A21E9A">
        <w:rPr>
          <w:rFonts w:ascii="Arial" w:eastAsiaTheme="minorEastAsia" w:hAnsi="Arial" w:cs="Arial"/>
          <w:noProof/>
          <w:color w:val="000000" w:themeColor="text1"/>
          <w:spacing w:val="4"/>
          <w:sz w:val="21"/>
          <w:szCs w:val="21"/>
          <w:lang w:eastAsia="de-AT"/>
        </w:rPr>
        <w:t xml:space="preserve">Art Basel </w:t>
      </w:r>
      <w:r w:rsidR="00C850D7" w:rsidRPr="27A21E9A">
        <w:rPr>
          <w:rFonts w:ascii="Arial" w:eastAsiaTheme="minorEastAsia" w:hAnsi="Arial" w:cs="Arial"/>
          <w:noProof/>
          <w:color w:val="000000" w:themeColor="text1"/>
          <w:spacing w:val="4"/>
          <w:sz w:val="21"/>
          <w:szCs w:val="21"/>
          <w:lang w:eastAsia="de-AT"/>
        </w:rPr>
        <w:t>in Basel</w:t>
      </w:r>
      <w:r w:rsidR="002D306B" w:rsidRPr="27A21E9A">
        <w:rPr>
          <w:rFonts w:ascii="Arial" w:eastAsiaTheme="minorEastAsia" w:hAnsi="Arial" w:cs="Arial"/>
          <w:noProof/>
          <w:color w:val="000000" w:themeColor="text1"/>
          <w:spacing w:val="4"/>
          <w:sz w:val="21"/>
          <w:szCs w:val="21"/>
          <w:lang w:eastAsia="de-AT"/>
        </w:rPr>
        <w:t xml:space="preserve">, </w:t>
      </w:r>
      <w:r w:rsidR="00E44D29" w:rsidRPr="27A21E9A">
        <w:rPr>
          <w:rFonts w:ascii="Arial" w:eastAsiaTheme="minorEastAsia" w:hAnsi="Arial" w:cs="Arial"/>
          <w:noProof/>
          <w:color w:val="000000" w:themeColor="text1"/>
          <w:spacing w:val="4"/>
          <w:sz w:val="21"/>
          <w:szCs w:val="21"/>
          <w:lang w:eastAsia="de-AT"/>
        </w:rPr>
        <w:t xml:space="preserve">Miami </w:t>
      </w:r>
      <w:r w:rsidR="002D306B" w:rsidRPr="27A21E9A">
        <w:rPr>
          <w:rFonts w:ascii="Arial" w:eastAsiaTheme="minorEastAsia" w:hAnsi="Arial" w:cs="Arial"/>
          <w:noProof/>
          <w:color w:val="000000" w:themeColor="text1"/>
          <w:spacing w:val="4"/>
          <w:sz w:val="21"/>
          <w:szCs w:val="21"/>
          <w:lang w:eastAsia="de-AT"/>
        </w:rPr>
        <w:t>und Hong</w:t>
      </w:r>
      <w:r w:rsidR="0031089F" w:rsidRPr="27A21E9A">
        <w:rPr>
          <w:rFonts w:ascii="Arial" w:eastAsiaTheme="minorEastAsia" w:hAnsi="Arial" w:cs="Arial"/>
          <w:noProof/>
          <w:color w:val="000000" w:themeColor="text1"/>
          <w:spacing w:val="4"/>
          <w:sz w:val="21"/>
          <w:szCs w:val="21"/>
          <w:lang w:eastAsia="de-AT"/>
        </w:rPr>
        <w:t>k</w:t>
      </w:r>
      <w:r w:rsidR="002D306B" w:rsidRPr="27A21E9A">
        <w:rPr>
          <w:rFonts w:ascii="Arial" w:eastAsiaTheme="minorEastAsia" w:hAnsi="Arial" w:cs="Arial"/>
          <w:noProof/>
          <w:color w:val="000000" w:themeColor="text1"/>
          <w:spacing w:val="4"/>
          <w:sz w:val="21"/>
          <w:szCs w:val="21"/>
          <w:lang w:eastAsia="de-AT"/>
        </w:rPr>
        <w:t xml:space="preserve">ong </w:t>
      </w:r>
      <w:r w:rsidR="00E44D29" w:rsidRPr="003868DD">
        <w:rPr>
          <w:rFonts w:ascii="Arial" w:hAnsi="Arial" w:cs="Arial"/>
          <w:noProof/>
          <w:sz w:val="21"/>
          <w:szCs w:val="21"/>
          <w:lang w:eastAsia="de-AT"/>
        </w:rPr>
        <w:t>ist die Präsenz groß. Als Gegenpol zum Kunstmarkt verstehen sich a</w:t>
      </w:r>
      <w:r w:rsidR="00BC5DC1" w:rsidRPr="003868DD">
        <w:rPr>
          <w:rFonts w:ascii="Arial" w:hAnsi="Arial" w:cs="Arial"/>
          <w:noProof/>
          <w:sz w:val="21"/>
          <w:szCs w:val="21"/>
          <w:lang w:eastAsia="de-AT"/>
        </w:rPr>
        <w:t>lternative Kunsträume</w:t>
      </w:r>
      <w:r w:rsidR="00E44D29" w:rsidRPr="003868DD">
        <w:rPr>
          <w:rFonts w:ascii="Arial" w:hAnsi="Arial" w:cs="Arial"/>
          <w:noProof/>
          <w:sz w:val="21"/>
          <w:szCs w:val="21"/>
          <w:lang w:eastAsia="de-AT"/>
        </w:rPr>
        <w:t>,</w:t>
      </w:r>
      <w:r w:rsidR="00BC5DC1" w:rsidRPr="003868DD">
        <w:rPr>
          <w:rFonts w:ascii="Arial" w:hAnsi="Arial" w:cs="Arial"/>
          <w:noProof/>
          <w:sz w:val="21"/>
          <w:szCs w:val="21"/>
          <w:lang w:eastAsia="de-AT"/>
        </w:rPr>
        <w:t xml:space="preserve"> meist </w:t>
      </w:r>
      <w:r w:rsidR="000D2C7D" w:rsidRPr="003868DD">
        <w:rPr>
          <w:rFonts w:ascii="Arial" w:hAnsi="Arial" w:cs="Arial"/>
          <w:noProof/>
          <w:sz w:val="21"/>
          <w:szCs w:val="21"/>
          <w:lang w:eastAsia="de-AT"/>
        </w:rPr>
        <w:t xml:space="preserve">Vereine oder Initiativen, die </w:t>
      </w:r>
      <w:r w:rsidRPr="003868DD">
        <w:rPr>
          <w:rFonts w:ascii="Arial" w:hAnsi="Arial" w:cs="Arial"/>
          <w:noProof/>
          <w:sz w:val="21"/>
          <w:szCs w:val="21"/>
          <w:lang w:eastAsia="de-AT"/>
        </w:rPr>
        <w:t xml:space="preserve">Orte </w:t>
      </w:r>
      <w:r w:rsidR="000D2C7D" w:rsidRPr="003868DD">
        <w:rPr>
          <w:rFonts w:ascii="Arial" w:hAnsi="Arial" w:cs="Arial"/>
          <w:noProof/>
          <w:sz w:val="21"/>
          <w:szCs w:val="21"/>
          <w:lang w:eastAsia="de-AT"/>
        </w:rPr>
        <w:t xml:space="preserve">abseits der klassischen Kunstgegenden bespielen. Manche </w:t>
      </w:r>
      <w:r w:rsidR="00BC5DC1" w:rsidRPr="003868DD">
        <w:rPr>
          <w:rFonts w:ascii="Arial" w:hAnsi="Arial" w:cs="Arial"/>
          <w:noProof/>
          <w:sz w:val="21"/>
          <w:szCs w:val="21"/>
          <w:lang w:eastAsia="de-AT"/>
        </w:rPr>
        <w:t xml:space="preserve">dieser Off Spaces </w:t>
      </w:r>
      <w:r w:rsidR="000D2C7D" w:rsidRPr="003868DD">
        <w:rPr>
          <w:rFonts w:ascii="Arial" w:hAnsi="Arial" w:cs="Arial"/>
          <w:noProof/>
          <w:sz w:val="21"/>
          <w:szCs w:val="21"/>
          <w:lang w:eastAsia="de-AT"/>
        </w:rPr>
        <w:t xml:space="preserve">agieren fast ohne Budget, andere erhalten Unterstützung von öffentlichen Stellen oder privaten Förderern. Es geht um </w:t>
      </w:r>
      <w:r w:rsidR="000D2C7D" w:rsidRPr="003868DD">
        <w:rPr>
          <w:rFonts w:ascii="Arial" w:hAnsi="Arial" w:cs="Arial"/>
          <w:noProof/>
          <w:sz w:val="21"/>
          <w:szCs w:val="21"/>
          <w:lang w:eastAsia="de-AT"/>
        </w:rPr>
        <w:lastRenderedPageBreak/>
        <w:t>Freiräume, in denen ohne kommerziellen Druck Experimente möglich sind: Produktion, Präsentation und Diskussion.</w:t>
      </w:r>
    </w:p>
    <w:p w14:paraId="2AD4291C" w14:textId="6629700C" w:rsidR="00290652" w:rsidRPr="003868DD" w:rsidRDefault="000D2C7D" w:rsidP="0096293D">
      <w:pPr>
        <w:spacing w:line="220" w:lineRule="exact"/>
        <w:jc w:val="both"/>
        <w:rPr>
          <w:rFonts w:ascii="Arial" w:hAnsi="Arial" w:cs="Arial"/>
          <w:noProof/>
          <w:sz w:val="21"/>
          <w:szCs w:val="21"/>
          <w:lang w:eastAsia="de-AT"/>
        </w:rPr>
      </w:pPr>
      <w:r w:rsidRPr="003868DD">
        <w:rPr>
          <w:rFonts w:ascii="Arial" w:hAnsi="Arial" w:cs="Arial"/>
          <w:noProof/>
          <w:sz w:val="21"/>
          <w:szCs w:val="21"/>
          <w:lang w:eastAsia="de-AT"/>
        </w:rPr>
        <w:t>Wie viele es davon in Wien gibt, lässt sich nicht genau sagen – es gehört zur Natur solcher Angebote, dass viele von ihnen nur kurze Zeit existieren. Bei manchen ist die Zwischennutzung lee</w:t>
      </w:r>
      <w:r w:rsidR="00B20452" w:rsidRPr="003868DD">
        <w:rPr>
          <w:rFonts w:ascii="Arial" w:hAnsi="Arial" w:cs="Arial"/>
          <w:noProof/>
          <w:sz w:val="21"/>
          <w:szCs w:val="21"/>
          <w:lang w:eastAsia="de-AT"/>
        </w:rPr>
        <w:t>r</w:t>
      </w:r>
      <w:r w:rsidRPr="003868DD">
        <w:rPr>
          <w:rFonts w:ascii="Arial" w:hAnsi="Arial" w:cs="Arial"/>
          <w:noProof/>
          <w:sz w:val="21"/>
          <w:szCs w:val="21"/>
          <w:lang w:eastAsia="de-AT"/>
        </w:rPr>
        <w:t>stehender Gebäude Teil des Konzepts</w:t>
      </w:r>
      <w:r w:rsidR="00BC5DC1" w:rsidRPr="003868DD">
        <w:rPr>
          <w:rFonts w:ascii="Arial" w:hAnsi="Arial" w:cs="Arial"/>
          <w:noProof/>
          <w:sz w:val="21"/>
          <w:szCs w:val="21"/>
          <w:lang w:eastAsia="de-AT"/>
        </w:rPr>
        <w:t>.</w:t>
      </w:r>
    </w:p>
    <w:p w14:paraId="4FF1E051" w14:textId="39BD065F" w:rsidR="00356239" w:rsidRPr="003868DD" w:rsidRDefault="00356239" w:rsidP="008563EA">
      <w:pPr>
        <w:pStyle w:val="berschri7"/>
        <w:jc w:val="both"/>
        <w:rPr>
          <w:rFonts w:ascii="Arial" w:hAnsi="Arial" w:cs="Arial"/>
          <w:sz w:val="21"/>
          <w:szCs w:val="21"/>
        </w:rPr>
      </w:pPr>
      <w:r w:rsidRPr="003868DD">
        <w:rPr>
          <w:rFonts w:ascii="Arial" w:hAnsi="Arial" w:cs="Arial"/>
          <w:sz w:val="21"/>
          <w:szCs w:val="21"/>
        </w:rPr>
        <w:t xml:space="preserve">Adressen </w:t>
      </w:r>
      <w:r w:rsidR="00994DDD" w:rsidRPr="003868DD">
        <w:rPr>
          <w:rFonts w:ascii="Arial" w:hAnsi="Arial" w:cs="Arial"/>
          <w:sz w:val="21"/>
          <w:szCs w:val="21"/>
        </w:rPr>
        <w:t>Galerien</w:t>
      </w:r>
      <w:r w:rsidRPr="003868DD">
        <w:rPr>
          <w:rFonts w:ascii="Arial" w:hAnsi="Arial" w:cs="Arial"/>
          <w:sz w:val="21"/>
          <w:szCs w:val="21"/>
        </w:rPr>
        <w:t>:</w:t>
      </w:r>
    </w:p>
    <w:p w14:paraId="4E64F17E" w14:textId="36854CA4" w:rsidR="00FC141A" w:rsidRPr="003868DD" w:rsidRDefault="00FC141A" w:rsidP="61971F1D">
      <w:pPr>
        <w:spacing w:line="220" w:lineRule="exact"/>
        <w:rPr>
          <w:rStyle w:val="Hyperlink"/>
          <w:rFonts w:ascii="Arial" w:hAnsi="Arial" w:cs="Arial"/>
          <w:i/>
          <w:iCs/>
          <w:noProof/>
          <w:color w:val="auto"/>
          <w:sz w:val="21"/>
          <w:szCs w:val="21"/>
          <w:u w:val="none"/>
          <w:lang w:eastAsia="de-AT"/>
        </w:rPr>
      </w:pPr>
      <w:r w:rsidRPr="003868DD">
        <w:rPr>
          <w:rFonts w:ascii="Arial" w:hAnsi="Arial" w:cs="Arial"/>
          <w:i/>
          <w:iCs/>
          <w:noProof/>
          <w:sz w:val="21"/>
          <w:szCs w:val="21"/>
          <w:lang w:eastAsia="de-AT"/>
        </w:rPr>
        <w:t xml:space="preserve">Ausstellungsraum der Akademie der bildenden Künste Wien, Eschenbachgasse 11, 1010 Wien, </w:t>
      </w:r>
    </w:p>
    <w:p w14:paraId="75243367" w14:textId="31D43F18" w:rsidR="008D3BD5" w:rsidRPr="003868DD" w:rsidRDefault="008D3BD5" w:rsidP="61971F1D">
      <w:pPr>
        <w:spacing w:line="220" w:lineRule="exact"/>
        <w:rPr>
          <w:rFonts w:ascii="Arial" w:hAnsi="Arial" w:cs="Arial"/>
          <w:i/>
          <w:iCs/>
          <w:noProof/>
          <w:sz w:val="21"/>
          <w:szCs w:val="21"/>
          <w:lang w:eastAsia="de-AT"/>
        </w:rPr>
      </w:pPr>
      <w:bookmarkStart w:id="0" w:name="_Hlk114132466"/>
      <w:r w:rsidRPr="003868DD">
        <w:rPr>
          <w:rFonts w:ascii="Arial" w:hAnsi="Arial" w:cs="Arial"/>
          <w:i/>
          <w:iCs/>
          <w:noProof/>
          <w:sz w:val="21"/>
          <w:szCs w:val="21"/>
          <w:lang w:eastAsia="de-AT"/>
        </w:rPr>
        <w:t>https://www.akbild.ac.at/de/museum-und-ausstellungen/Exhibit/information</w:t>
      </w:r>
    </w:p>
    <w:bookmarkEnd w:id="0"/>
    <w:p w14:paraId="20BF82D7" w14:textId="71B8A110" w:rsidR="00356239" w:rsidRPr="003868DD" w:rsidRDefault="00356239" w:rsidP="61971F1D">
      <w:pPr>
        <w:spacing w:line="220" w:lineRule="exact"/>
        <w:rPr>
          <w:rFonts w:ascii="Arial" w:hAnsi="Arial" w:cs="Arial"/>
          <w:i/>
          <w:iCs/>
          <w:noProof/>
          <w:sz w:val="21"/>
          <w:szCs w:val="21"/>
          <w:lang w:eastAsia="de-AT"/>
        </w:rPr>
      </w:pPr>
      <w:r w:rsidRPr="003868DD">
        <w:rPr>
          <w:rFonts w:ascii="Arial" w:hAnsi="Arial" w:cs="Arial"/>
          <w:i/>
          <w:iCs/>
          <w:noProof/>
          <w:sz w:val="21"/>
          <w:szCs w:val="21"/>
          <w:lang w:eastAsia="de-AT"/>
        </w:rPr>
        <w:t>Christine König Galerie, Schleifmühlgasse 1A, 1040 Wien, www.christinekoeniggalerie.com</w:t>
      </w:r>
    </w:p>
    <w:p w14:paraId="77B66490" w14:textId="45520C22" w:rsidR="00007F39" w:rsidRPr="003868DD" w:rsidRDefault="01A99717" w:rsidP="27A21E9A">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 xml:space="preserve">Galerie </w:t>
      </w:r>
      <w:r w:rsidR="00007F39" w:rsidRPr="27A21E9A">
        <w:rPr>
          <w:rFonts w:ascii="Arial" w:hAnsi="Arial" w:cs="Arial"/>
          <w:i/>
          <w:iCs/>
          <w:noProof/>
          <w:sz w:val="21"/>
          <w:szCs w:val="21"/>
          <w:lang w:eastAsia="de-AT"/>
        </w:rPr>
        <w:t>Crone, Getreidemarkt 14, 1010 Wien, www.galeriecrone.com</w:t>
      </w:r>
    </w:p>
    <w:p w14:paraId="3AEAAAC7" w14:textId="239775E2" w:rsidR="000C13F1" w:rsidRPr="003868DD" w:rsidRDefault="000C13F1" w:rsidP="0096293D">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Croy Nielsen, Parkring 4, 1010 Wien, croynielsen.com</w:t>
      </w:r>
    </w:p>
    <w:p w14:paraId="04922BFB" w14:textId="4AD8468D" w:rsidR="00837A5F" w:rsidRPr="003868DD" w:rsidRDefault="00837A5F" w:rsidP="27A21E9A">
      <w:pPr>
        <w:spacing w:line="220" w:lineRule="exact"/>
        <w:rPr>
          <w:rFonts w:ascii="Arial" w:hAnsi="Arial" w:cs="Arial"/>
          <w:i/>
          <w:iCs/>
          <w:noProof/>
          <w:sz w:val="21"/>
          <w:szCs w:val="21"/>
          <w:lang w:val="it-IT" w:eastAsia="de-AT"/>
        </w:rPr>
      </w:pPr>
      <w:r w:rsidRPr="27A21E9A">
        <w:rPr>
          <w:rFonts w:ascii="Arial" w:hAnsi="Arial" w:cs="Arial"/>
          <w:i/>
          <w:iCs/>
          <w:noProof/>
          <w:sz w:val="21"/>
          <w:szCs w:val="21"/>
          <w:lang w:val="it-IT" w:eastAsia="de-AT"/>
        </w:rPr>
        <w:t xml:space="preserve">EXILE </w:t>
      </w:r>
      <w:r w:rsidR="4DA09B0A" w:rsidRPr="27A21E9A">
        <w:rPr>
          <w:rFonts w:ascii="Arial" w:hAnsi="Arial" w:cs="Arial"/>
          <w:i/>
          <w:iCs/>
          <w:noProof/>
          <w:sz w:val="21"/>
          <w:szCs w:val="21"/>
          <w:lang w:val="it-IT" w:eastAsia="de-AT"/>
        </w:rPr>
        <w:t>Gallery</w:t>
      </w:r>
      <w:r w:rsidRPr="27A21E9A">
        <w:rPr>
          <w:rFonts w:ascii="Arial" w:hAnsi="Arial" w:cs="Arial"/>
          <w:i/>
          <w:iCs/>
          <w:noProof/>
          <w:sz w:val="21"/>
          <w:szCs w:val="21"/>
          <w:lang w:val="it-IT" w:eastAsia="de-AT"/>
        </w:rPr>
        <w:t>, Elisabethstraße 24, 1010 Vienna, www.exilegallery.org</w:t>
      </w:r>
    </w:p>
    <w:p w14:paraId="68D14098" w14:textId="77777777" w:rsidR="00887B2C" w:rsidRPr="003868DD" w:rsidRDefault="00887B2C" w:rsidP="0096293D">
      <w:pPr>
        <w:spacing w:line="220" w:lineRule="exact"/>
        <w:rPr>
          <w:rFonts w:asciiTheme="minorHAnsi" w:hAnsiTheme="minorHAnsi" w:cstheme="minorHAnsi"/>
          <w:bCs/>
          <w:i/>
          <w:color w:val="000000"/>
          <w:sz w:val="21"/>
          <w:szCs w:val="21"/>
          <w:shd w:val="clear" w:color="auto" w:fill="FFFFFF"/>
        </w:rPr>
      </w:pPr>
      <w:r w:rsidRPr="003868DD">
        <w:rPr>
          <w:rFonts w:asciiTheme="minorHAnsi" w:hAnsiTheme="minorHAnsi" w:cstheme="minorHAnsi"/>
          <w:bCs/>
          <w:i/>
          <w:color w:val="000000"/>
          <w:sz w:val="21"/>
          <w:szCs w:val="21"/>
          <w:shd w:val="clear" w:color="auto" w:fill="FFFFFF"/>
        </w:rPr>
        <w:t xml:space="preserve">Galerie Elisabeth &amp; Klaus </w:t>
      </w:r>
      <w:proofErr w:type="spellStart"/>
      <w:r w:rsidRPr="003868DD">
        <w:rPr>
          <w:rFonts w:asciiTheme="minorHAnsi" w:hAnsiTheme="minorHAnsi" w:cstheme="minorHAnsi"/>
          <w:bCs/>
          <w:i/>
          <w:color w:val="000000"/>
          <w:sz w:val="21"/>
          <w:szCs w:val="21"/>
          <w:shd w:val="clear" w:color="auto" w:fill="FFFFFF"/>
        </w:rPr>
        <w:t>Thoman</w:t>
      </w:r>
      <w:proofErr w:type="spellEnd"/>
      <w:r w:rsidRPr="003868DD">
        <w:rPr>
          <w:rFonts w:asciiTheme="minorHAnsi" w:hAnsiTheme="minorHAnsi" w:cstheme="minorHAnsi"/>
          <w:bCs/>
          <w:i/>
          <w:color w:val="000000"/>
          <w:sz w:val="21"/>
          <w:szCs w:val="21"/>
          <w:shd w:val="clear" w:color="auto" w:fill="FFFFFF"/>
        </w:rPr>
        <w:t>, Seilerstätte 7, 1010 Wien, www.galeriethoman.com</w:t>
      </w:r>
    </w:p>
    <w:p w14:paraId="02EBCB25" w14:textId="748E2DCD" w:rsidR="006A2403" w:rsidRPr="003868DD" w:rsidRDefault="006A2403" w:rsidP="27A21E9A">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 xml:space="preserve">Galerie Layr, </w:t>
      </w:r>
      <w:r w:rsidR="12084D28" w:rsidRPr="27A21E9A">
        <w:rPr>
          <w:rFonts w:ascii="Arial" w:hAnsi="Arial" w:cs="Arial"/>
          <w:i/>
          <w:iCs/>
          <w:noProof/>
          <w:sz w:val="21"/>
          <w:szCs w:val="21"/>
          <w:lang w:eastAsia="de-AT"/>
        </w:rPr>
        <w:t>Singerstraße 27</w:t>
      </w:r>
      <w:r w:rsidRPr="27A21E9A">
        <w:rPr>
          <w:rFonts w:ascii="Arial" w:hAnsi="Arial" w:cs="Arial"/>
          <w:i/>
          <w:iCs/>
          <w:noProof/>
          <w:sz w:val="21"/>
          <w:szCs w:val="21"/>
          <w:lang w:eastAsia="de-AT"/>
        </w:rPr>
        <w:t>, 10</w:t>
      </w:r>
      <w:r w:rsidR="00CD77F6" w:rsidRPr="27A21E9A">
        <w:rPr>
          <w:rFonts w:ascii="Arial" w:hAnsi="Arial" w:cs="Arial"/>
          <w:i/>
          <w:iCs/>
          <w:noProof/>
          <w:sz w:val="21"/>
          <w:szCs w:val="21"/>
          <w:lang w:eastAsia="de-AT"/>
        </w:rPr>
        <w:t>1</w:t>
      </w:r>
      <w:r w:rsidRPr="27A21E9A">
        <w:rPr>
          <w:rFonts w:ascii="Arial" w:hAnsi="Arial" w:cs="Arial"/>
          <w:i/>
          <w:iCs/>
          <w:noProof/>
          <w:sz w:val="21"/>
          <w:szCs w:val="21"/>
          <w:lang w:eastAsia="de-AT"/>
        </w:rPr>
        <w:t>0 Wien, www.emanuellayr.com</w:t>
      </w:r>
    </w:p>
    <w:p w14:paraId="4B37F9B0" w14:textId="7C1ADD16" w:rsidR="00887B2C" w:rsidRPr="003868DD" w:rsidRDefault="00887B2C" w:rsidP="61971F1D">
      <w:pPr>
        <w:spacing w:line="220" w:lineRule="exact"/>
        <w:rPr>
          <w:rFonts w:asciiTheme="minorHAnsi" w:hAnsiTheme="minorHAnsi" w:cstheme="minorBidi"/>
          <w:i/>
          <w:iCs/>
          <w:color w:val="000000"/>
          <w:sz w:val="21"/>
          <w:szCs w:val="21"/>
          <w:shd w:val="clear" w:color="auto" w:fill="FFFFFF"/>
        </w:rPr>
      </w:pPr>
      <w:r w:rsidRPr="003868DD">
        <w:rPr>
          <w:rFonts w:asciiTheme="minorHAnsi" w:hAnsiTheme="minorHAnsi" w:cstheme="minorBidi"/>
          <w:i/>
          <w:iCs/>
          <w:color w:val="000000"/>
          <w:sz w:val="21"/>
          <w:szCs w:val="21"/>
          <w:shd w:val="clear" w:color="auto" w:fill="FFFFFF"/>
        </w:rPr>
        <w:t xml:space="preserve">Galerie Ernst Hilger, </w:t>
      </w:r>
      <w:proofErr w:type="spellStart"/>
      <w:r w:rsidRPr="003868DD">
        <w:rPr>
          <w:rFonts w:asciiTheme="minorHAnsi" w:hAnsiTheme="minorHAnsi" w:cstheme="minorBidi"/>
          <w:i/>
          <w:iCs/>
          <w:color w:val="000000"/>
          <w:sz w:val="21"/>
          <w:szCs w:val="21"/>
          <w:shd w:val="clear" w:color="auto" w:fill="FFFFFF"/>
        </w:rPr>
        <w:t>Dorotheergasse</w:t>
      </w:r>
      <w:proofErr w:type="spellEnd"/>
      <w:r w:rsidRPr="003868DD">
        <w:rPr>
          <w:rFonts w:asciiTheme="minorHAnsi" w:hAnsiTheme="minorHAnsi" w:cstheme="minorBidi"/>
          <w:i/>
          <w:iCs/>
          <w:color w:val="000000"/>
          <w:sz w:val="21"/>
          <w:szCs w:val="21"/>
          <w:shd w:val="clear" w:color="auto" w:fill="FFFFFF"/>
        </w:rPr>
        <w:t xml:space="preserve"> 5, 1010 Wien, </w:t>
      </w:r>
      <w:r w:rsidR="61971F1D" w:rsidRPr="003868DD">
        <w:rPr>
          <w:rFonts w:asciiTheme="minorHAnsi" w:hAnsiTheme="minorHAnsi" w:cstheme="minorBidi"/>
          <w:i/>
          <w:iCs/>
          <w:color w:val="000000" w:themeColor="text1"/>
          <w:sz w:val="21"/>
          <w:szCs w:val="21"/>
        </w:rPr>
        <w:t xml:space="preserve">Ballgasse 1,1010 </w:t>
      </w:r>
      <w:r w:rsidRPr="003868DD">
        <w:rPr>
          <w:rFonts w:asciiTheme="minorHAnsi" w:hAnsiTheme="minorHAnsi" w:cstheme="minorBidi"/>
          <w:i/>
          <w:iCs/>
          <w:color w:val="000000"/>
          <w:sz w:val="21"/>
          <w:szCs w:val="21"/>
          <w:shd w:val="clear" w:color="auto" w:fill="FFFFFF"/>
        </w:rPr>
        <w:t>www.hilger.at</w:t>
      </w:r>
    </w:p>
    <w:p w14:paraId="43794C7E" w14:textId="44A2BD39" w:rsidR="00007F39" w:rsidRPr="003868DD" w:rsidRDefault="00007F39" w:rsidP="61971F1D">
      <w:pPr>
        <w:spacing w:line="220" w:lineRule="exact"/>
        <w:rPr>
          <w:rFonts w:asciiTheme="minorHAnsi" w:hAnsiTheme="minorHAnsi" w:cstheme="minorBidi"/>
          <w:i/>
          <w:iCs/>
          <w:color w:val="000000"/>
          <w:sz w:val="21"/>
          <w:szCs w:val="21"/>
          <w:shd w:val="clear" w:color="auto" w:fill="FFFFFF"/>
        </w:rPr>
      </w:pPr>
      <w:r w:rsidRPr="003868DD">
        <w:rPr>
          <w:rFonts w:asciiTheme="minorHAnsi" w:hAnsiTheme="minorHAnsi" w:cstheme="minorBidi"/>
          <w:i/>
          <w:iCs/>
          <w:color w:val="000000"/>
          <w:sz w:val="21"/>
          <w:szCs w:val="21"/>
          <w:shd w:val="clear" w:color="auto" w:fill="FFFFFF"/>
        </w:rPr>
        <w:t xml:space="preserve">Galerie </w:t>
      </w:r>
      <w:proofErr w:type="spellStart"/>
      <w:r w:rsidRPr="003868DD">
        <w:rPr>
          <w:rFonts w:asciiTheme="minorHAnsi" w:hAnsiTheme="minorHAnsi" w:cstheme="minorBidi"/>
          <w:i/>
          <w:iCs/>
          <w:color w:val="000000"/>
          <w:sz w:val="21"/>
          <w:szCs w:val="21"/>
          <w:shd w:val="clear" w:color="auto" w:fill="FFFFFF"/>
        </w:rPr>
        <w:t>Krinzinger</w:t>
      </w:r>
      <w:proofErr w:type="spellEnd"/>
      <w:r w:rsidRPr="003868DD">
        <w:rPr>
          <w:rFonts w:asciiTheme="minorHAnsi" w:hAnsiTheme="minorHAnsi" w:cstheme="minorBidi"/>
          <w:i/>
          <w:iCs/>
          <w:color w:val="000000"/>
          <w:sz w:val="21"/>
          <w:szCs w:val="21"/>
          <w:shd w:val="clear" w:color="auto" w:fill="FFFFFF"/>
        </w:rPr>
        <w:t xml:space="preserve">, Seilerstätte 16, 1010 </w:t>
      </w:r>
      <w:proofErr w:type="spellStart"/>
      <w:proofErr w:type="gramStart"/>
      <w:r w:rsidRPr="003868DD">
        <w:rPr>
          <w:rFonts w:asciiTheme="minorHAnsi" w:hAnsiTheme="minorHAnsi" w:cstheme="minorBidi"/>
          <w:i/>
          <w:iCs/>
          <w:color w:val="000000"/>
          <w:sz w:val="21"/>
          <w:szCs w:val="21"/>
          <w:shd w:val="clear" w:color="auto" w:fill="FFFFFF"/>
        </w:rPr>
        <w:t>Wien,Schottenfeldgasse</w:t>
      </w:r>
      <w:proofErr w:type="spellEnd"/>
      <w:proofErr w:type="gramEnd"/>
      <w:r w:rsidRPr="003868DD">
        <w:rPr>
          <w:rFonts w:asciiTheme="minorHAnsi" w:hAnsiTheme="minorHAnsi" w:cstheme="minorBidi"/>
          <w:i/>
          <w:iCs/>
          <w:color w:val="000000"/>
          <w:sz w:val="21"/>
          <w:szCs w:val="21"/>
          <w:shd w:val="clear" w:color="auto" w:fill="FFFFFF"/>
        </w:rPr>
        <w:t xml:space="preserve"> 45, 1070 Wien, www.galerie-krinzinger.at</w:t>
      </w:r>
    </w:p>
    <w:p w14:paraId="09868789" w14:textId="141D8D74" w:rsidR="00887B2C" w:rsidRPr="003868DD" w:rsidRDefault="00887B2C" w:rsidP="0096293D">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Galerie Kandlhofer, Brucknerstra</w:t>
      </w:r>
      <w:r w:rsidR="00E012B1" w:rsidRPr="003868DD">
        <w:rPr>
          <w:rFonts w:ascii="Arial" w:hAnsi="Arial" w:cs="Arial"/>
          <w:i/>
          <w:noProof/>
          <w:sz w:val="21"/>
          <w:szCs w:val="21"/>
          <w:lang w:eastAsia="de-AT"/>
        </w:rPr>
        <w:t>ß</w:t>
      </w:r>
      <w:r w:rsidRPr="003868DD">
        <w:rPr>
          <w:rFonts w:ascii="Arial" w:hAnsi="Arial" w:cs="Arial"/>
          <w:i/>
          <w:noProof/>
          <w:sz w:val="21"/>
          <w:szCs w:val="21"/>
          <w:lang w:eastAsia="de-AT"/>
        </w:rPr>
        <w:t>e 4, 1040 Wien, www.kandlhofer.com</w:t>
      </w:r>
    </w:p>
    <w:p w14:paraId="4FD5D7EA" w14:textId="77777777" w:rsidR="00007F39" w:rsidRPr="003868DD" w:rsidRDefault="00007F39" w:rsidP="0096293D">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Galerie Martin Janda, Eschenbachgasse 11, 1010 Wien, www.martinjanda.at</w:t>
      </w:r>
    </w:p>
    <w:p w14:paraId="0EEF7326" w14:textId="77777777" w:rsidR="00007F39" w:rsidRPr="003868DD" w:rsidRDefault="00007F39" w:rsidP="0096293D">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Galerie Meyer Kainer, Eschenbachgasse 9, 1010 Wien, www.meyerkainer.com</w:t>
      </w:r>
    </w:p>
    <w:p w14:paraId="361DD8A6" w14:textId="114708D7" w:rsidR="006A2403" w:rsidRPr="003868DD" w:rsidRDefault="006A2403" w:rsidP="27A21E9A">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 xml:space="preserve">Galerie Michaela Stock, </w:t>
      </w:r>
      <w:r w:rsidR="7E2876A4" w:rsidRPr="27A21E9A">
        <w:rPr>
          <w:rFonts w:ascii="Arial" w:hAnsi="Arial" w:cs="Arial"/>
          <w:i/>
          <w:iCs/>
          <w:noProof/>
          <w:sz w:val="21"/>
          <w:szCs w:val="21"/>
          <w:lang w:eastAsia="de-AT"/>
        </w:rPr>
        <w:t>Praterstraße 17</w:t>
      </w:r>
      <w:r w:rsidRPr="27A21E9A">
        <w:rPr>
          <w:rFonts w:ascii="Arial" w:hAnsi="Arial" w:cs="Arial"/>
          <w:i/>
          <w:iCs/>
          <w:noProof/>
          <w:sz w:val="21"/>
          <w:szCs w:val="21"/>
          <w:lang w:eastAsia="de-AT"/>
        </w:rPr>
        <w:t>, 10</w:t>
      </w:r>
      <w:r w:rsidR="12FF33A7" w:rsidRPr="27A21E9A">
        <w:rPr>
          <w:rFonts w:ascii="Arial" w:hAnsi="Arial" w:cs="Arial"/>
          <w:i/>
          <w:iCs/>
          <w:noProof/>
          <w:sz w:val="21"/>
          <w:szCs w:val="21"/>
          <w:lang w:eastAsia="de-AT"/>
        </w:rPr>
        <w:t>2</w:t>
      </w:r>
      <w:r w:rsidRPr="27A21E9A">
        <w:rPr>
          <w:rFonts w:ascii="Arial" w:hAnsi="Arial" w:cs="Arial"/>
          <w:i/>
          <w:iCs/>
          <w:noProof/>
          <w:sz w:val="21"/>
          <w:szCs w:val="21"/>
          <w:lang w:eastAsia="de-AT"/>
        </w:rPr>
        <w:t>0 Wien, www.galerie-stock.net</w:t>
      </w:r>
    </w:p>
    <w:p w14:paraId="3C97A627" w14:textId="544A95B3" w:rsidR="006A2403" w:rsidRPr="003868DD" w:rsidRDefault="006A2403" w:rsidP="61971F1D">
      <w:pPr>
        <w:spacing w:line="220" w:lineRule="exact"/>
        <w:rPr>
          <w:rFonts w:ascii="Arial" w:hAnsi="Arial" w:cs="Arial"/>
          <w:i/>
          <w:iCs/>
          <w:noProof/>
          <w:sz w:val="21"/>
          <w:szCs w:val="21"/>
          <w:lang w:eastAsia="de-AT"/>
        </w:rPr>
      </w:pPr>
      <w:r w:rsidRPr="003868DD">
        <w:rPr>
          <w:rFonts w:ascii="Arial" w:hAnsi="Arial" w:cs="Arial"/>
          <w:i/>
          <w:iCs/>
          <w:noProof/>
          <w:sz w:val="21"/>
          <w:szCs w:val="21"/>
          <w:lang w:eastAsia="de-AT"/>
        </w:rPr>
        <w:t>Galerie nächst St. Stephan Rosemarie Schwarzwälder,</w:t>
      </w:r>
      <w:r w:rsidR="61971F1D" w:rsidRPr="003868DD">
        <w:rPr>
          <w:rFonts w:ascii="Arial" w:hAnsi="Arial" w:cs="Arial"/>
          <w:i/>
          <w:iCs/>
          <w:noProof/>
          <w:sz w:val="21"/>
          <w:szCs w:val="21"/>
          <w:lang w:eastAsia="de-AT"/>
        </w:rPr>
        <w:t xml:space="preserve"> Domgasse 6,</w:t>
      </w:r>
      <w:r w:rsidRPr="003868DD">
        <w:rPr>
          <w:rFonts w:ascii="Arial" w:hAnsi="Arial" w:cs="Arial"/>
          <w:i/>
          <w:iCs/>
          <w:noProof/>
          <w:sz w:val="21"/>
          <w:szCs w:val="21"/>
          <w:lang w:eastAsia="de-AT"/>
        </w:rPr>
        <w:t xml:space="preserve"> Grünangergasse 1, 1010 Wien, www.schwarzwaelder.at</w:t>
      </w:r>
    </w:p>
    <w:p w14:paraId="78B2AE96" w14:textId="3CF171C2" w:rsidR="00007F39" w:rsidRPr="003868DD" w:rsidRDefault="00007F39" w:rsidP="61971F1D">
      <w:pPr>
        <w:spacing w:line="220" w:lineRule="exact"/>
        <w:rPr>
          <w:rFonts w:ascii="Arial" w:hAnsi="Arial" w:cs="Arial"/>
          <w:i/>
          <w:iCs/>
          <w:noProof/>
          <w:sz w:val="21"/>
          <w:szCs w:val="21"/>
          <w:lang w:eastAsia="de-AT"/>
        </w:rPr>
      </w:pPr>
      <w:r w:rsidRPr="003868DD">
        <w:rPr>
          <w:rFonts w:ascii="Arial" w:hAnsi="Arial" w:cs="Arial"/>
          <w:i/>
          <w:iCs/>
          <w:noProof/>
          <w:sz w:val="21"/>
          <w:szCs w:val="21"/>
          <w:lang w:eastAsia="de-AT"/>
        </w:rPr>
        <w:t>Galerie Steinek, Eschenbachgasse 4, 1010 Wien,</w:t>
      </w:r>
      <w:r w:rsidR="61971F1D" w:rsidRPr="003868DD">
        <w:rPr>
          <w:rFonts w:ascii="Arial" w:hAnsi="Arial" w:cs="Arial"/>
          <w:i/>
          <w:iCs/>
          <w:noProof/>
          <w:sz w:val="21"/>
          <w:szCs w:val="21"/>
          <w:lang w:eastAsia="de-AT"/>
        </w:rPr>
        <w:t xml:space="preserve"> Pramergasse 6, 1090 Wien</w:t>
      </w:r>
      <w:r w:rsidRPr="003868DD">
        <w:rPr>
          <w:rFonts w:ascii="Arial" w:hAnsi="Arial" w:cs="Arial"/>
          <w:i/>
          <w:iCs/>
          <w:noProof/>
          <w:sz w:val="21"/>
          <w:szCs w:val="21"/>
          <w:lang w:eastAsia="de-AT"/>
        </w:rPr>
        <w:t xml:space="preserve"> www.galerie.steinek.at</w:t>
      </w:r>
    </w:p>
    <w:p w14:paraId="3631B195" w14:textId="7D3A18F7" w:rsidR="00007F39" w:rsidRPr="003868DD" w:rsidRDefault="00007F39" w:rsidP="0096293D">
      <w:pPr>
        <w:spacing w:line="220" w:lineRule="exact"/>
        <w:rPr>
          <w:rFonts w:asciiTheme="minorHAnsi" w:hAnsiTheme="minorHAnsi" w:cstheme="minorHAnsi"/>
          <w:bCs/>
          <w:i/>
          <w:color w:val="000000"/>
          <w:sz w:val="21"/>
          <w:szCs w:val="21"/>
          <w:shd w:val="clear" w:color="auto" w:fill="FFFFFF"/>
        </w:rPr>
      </w:pPr>
      <w:r w:rsidRPr="003868DD">
        <w:rPr>
          <w:rFonts w:asciiTheme="minorHAnsi" w:hAnsiTheme="minorHAnsi" w:cstheme="minorHAnsi"/>
          <w:bCs/>
          <w:i/>
          <w:color w:val="000000"/>
          <w:sz w:val="21"/>
          <w:szCs w:val="21"/>
          <w:shd w:val="clear" w:color="auto" w:fill="FFFFFF"/>
        </w:rPr>
        <w:t xml:space="preserve">Galerie Sturm </w:t>
      </w:r>
      <w:r w:rsidR="00CD77F6" w:rsidRPr="003868DD">
        <w:rPr>
          <w:rFonts w:asciiTheme="minorHAnsi" w:hAnsiTheme="minorHAnsi" w:cstheme="minorHAnsi"/>
          <w:bCs/>
          <w:i/>
          <w:color w:val="000000"/>
          <w:sz w:val="21"/>
          <w:szCs w:val="21"/>
          <w:shd w:val="clear" w:color="auto" w:fill="FFFFFF"/>
        </w:rPr>
        <w:t>&amp;</w:t>
      </w:r>
      <w:r w:rsidRPr="003868DD">
        <w:rPr>
          <w:rFonts w:asciiTheme="minorHAnsi" w:hAnsiTheme="minorHAnsi" w:cstheme="minorHAnsi"/>
          <w:bCs/>
          <w:i/>
          <w:color w:val="000000"/>
          <w:sz w:val="21"/>
          <w:szCs w:val="21"/>
          <w:shd w:val="clear" w:color="auto" w:fill="FFFFFF"/>
        </w:rPr>
        <w:t xml:space="preserve"> Schober, Kohlmarkt 9/2/5, 1010 Wien, www.sturmschober.com</w:t>
      </w:r>
    </w:p>
    <w:p w14:paraId="110555B8" w14:textId="582BC9E8" w:rsidR="00356239" w:rsidRPr="003868DD" w:rsidRDefault="00356239" w:rsidP="61971F1D">
      <w:pPr>
        <w:spacing w:line="220" w:lineRule="exact"/>
        <w:rPr>
          <w:rFonts w:ascii="Arial" w:hAnsi="Arial" w:cs="Arial"/>
          <w:i/>
          <w:iCs/>
          <w:noProof/>
          <w:sz w:val="21"/>
          <w:szCs w:val="21"/>
          <w:lang w:eastAsia="de-AT"/>
        </w:rPr>
      </w:pPr>
      <w:r w:rsidRPr="003868DD">
        <w:rPr>
          <w:rFonts w:ascii="Arial" w:hAnsi="Arial" w:cs="Arial"/>
          <w:i/>
          <w:iCs/>
          <w:noProof/>
          <w:sz w:val="21"/>
          <w:szCs w:val="21"/>
          <w:lang w:eastAsia="de-AT"/>
        </w:rPr>
        <w:t>Georg Kargl, Schleifmühlgasse 5/17, 1040 Wien, www.georgkargl.com</w:t>
      </w:r>
    </w:p>
    <w:p w14:paraId="6436340E" w14:textId="77777777" w:rsidR="00BE21D5" w:rsidRPr="003868DD" w:rsidRDefault="00BD638B" w:rsidP="61971F1D">
      <w:pPr>
        <w:spacing w:line="220" w:lineRule="exact"/>
        <w:rPr>
          <w:rFonts w:asciiTheme="majorHAnsi" w:eastAsiaTheme="majorEastAsia" w:hAnsiTheme="majorHAnsi" w:cstheme="majorBidi"/>
          <w:i/>
          <w:iCs/>
          <w:color w:val="000000"/>
          <w:sz w:val="20"/>
          <w:szCs w:val="20"/>
          <w:shd w:val="clear" w:color="auto" w:fill="FFFFFF"/>
        </w:rPr>
      </w:pPr>
      <w:r w:rsidRPr="003868DD">
        <w:rPr>
          <w:rFonts w:asciiTheme="minorHAnsi" w:hAnsiTheme="minorHAnsi" w:cstheme="minorBidi"/>
          <w:i/>
          <w:iCs/>
          <w:color w:val="000000"/>
          <w:sz w:val="21"/>
          <w:szCs w:val="21"/>
          <w:shd w:val="clear" w:color="auto" w:fill="FFFFFF"/>
        </w:rPr>
        <w:t>Hilger NEXT</w:t>
      </w:r>
      <w:r w:rsidR="00E012B1" w:rsidRPr="003868DD">
        <w:rPr>
          <w:rFonts w:asciiTheme="minorHAnsi" w:hAnsiTheme="minorHAnsi" w:cstheme="minorBidi"/>
          <w:i/>
          <w:iCs/>
          <w:color w:val="000000"/>
          <w:sz w:val="21"/>
          <w:szCs w:val="21"/>
          <w:shd w:val="clear" w:color="auto" w:fill="FFFFFF"/>
        </w:rPr>
        <w:t>, Brotfabrik Wien</w:t>
      </w:r>
      <w:r w:rsidR="00007F39" w:rsidRPr="003868DD">
        <w:rPr>
          <w:rFonts w:asciiTheme="minorHAnsi" w:hAnsiTheme="minorHAnsi" w:cstheme="minorBidi"/>
          <w:i/>
          <w:iCs/>
          <w:color w:val="000000"/>
          <w:sz w:val="21"/>
          <w:szCs w:val="21"/>
          <w:shd w:val="clear" w:color="auto" w:fill="FFFFFF"/>
        </w:rPr>
        <w:t xml:space="preserve">, </w:t>
      </w:r>
      <w:proofErr w:type="spellStart"/>
      <w:r w:rsidR="00007F39" w:rsidRPr="003868DD">
        <w:rPr>
          <w:rFonts w:asciiTheme="minorHAnsi" w:hAnsiTheme="minorHAnsi" w:cstheme="minorBidi"/>
          <w:i/>
          <w:iCs/>
          <w:color w:val="000000"/>
          <w:sz w:val="21"/>
          <w:szCs w:val="21"/>
          <w:shd w:val="clear" w:color="auto" w:fill="FFFFFF"/>
        </w:rPr>
        <w:t>Absberggasse</w:t>
      </w:r>
      <w:proofErr w:type="spellEnd"/>
      <w:r w:rsidR="00007F39" w:rsidRPr="003868DD">
        <w:rPr>
          <w:rFonts w:asciiTheme="minorHAnsi" w:hAnsiTheme="minorHAnsi" w:cstheme="minorBidi"/>
          <w:i/>
          <w:iCs/>
          <w:color w:val="000000"/>
          <w:sz w:val="21"/>
          <w:szCs w:val="21"/>
          <w:shd w:val="clear" w:color="auto" w:fill="FFFFFF"/>
        </w:rPr>
        <w:t xml:space="preserve"> 27,</w:t>
      </w:r>
      <w:r w:rsidR="00B81307" w:rsidRPr="003868DD">
        <w:rPr>
          <w:rFonts w:asciiTheme="minorHAnsi" w:hAnsiTheme="minorHAnsi" w:cstheme="minorBidi"/>
          <w:i/>
          <w:iCs/>
          <w:color w:val="000000"/>
          <w:sz w:val="21"/>
          <w:szCs w:val="21"/>
          <w:shd w:val="clear" w:color="auto" w:fill="FFFFFF"/>
        </w:rPr>
        <w:t xml:space="preserve"> </w:t>
      </w:r>
      <w:r w:rsidR="00007F39" w:rsidRPr="003868DD">
        <w:rPr>
          <w:rFonts w:asciiTheme="minorHAnsi" w:hAnsiTheme="minorHAnsi" w:cstheme="minorBidi"/>
          <w:i/>
          <w:iCs/>
          <w:color w:val="000000"/>
          <w:sz w:val="21"/>
          <w:szCs w:val="21"/>
          <w:shd w:val="clear" w:color="auto" w:fill="FFFFFF"/>
        </w:rPr>
        <w:t xml:space="preserve">1100 </w:t>
      </w:r>
      <w:r w:rsidR="00007F39" w:rsidRPr="003868DD">
        <w:rPr>
          <w:rFonts w:asciiTheme="majorHAnsi" w:eastAsiaTheme="majorEastAsia" w:hAnsiTheme="majorHAnsi" w:cstheme="majorBidi"/>
          <w:i/>
          <w:iCs/>
          <w:color w:val="000000"/>
          <w:sz w:val="20"/>
          <w:szCs w:val="20"/>
          <w:shd w:val="clear" w:color="auto" w:fill="FFFFFF"/>
        </w:rPr>
        <w:t>Wien</w:t>
      </w:r>
      <w:r w:rsidR="00BE21D5" w:rsidRPr="003868DD">
        <w:rPr>
          <w:rFonts w:asciiTheme="majorHAnsi" w:eastAsiaTheme="majorEastAsia" w:hAnsiTheme="majorHAnsi" w:cstheme="majorBidi"/>
          <w:i/>
          <w:iCs/>
          <w:color w:val="000000"/>
          <w:sz w:val="20"/>
          <w:szCs w:val="20"/>
          <w:shd w:val="clear" w:color="auto" w:fill="FFFFFF"/>
        </w:rPr>
        <w:t>,</w:t>
      </w:r>
    </w:p>
    <w:p w14:paraId="29F26BF0" w14:textId="4A2DA214" w:rsidR="00BE21D5" w:rsidRPr="003868DD" w:rsidRDefault="00BE21D5" w:rsidP="61971F1D">
      <w:pPr>
        <w:spacing w:line="220" w:lineRule="exact"/>
        <w:rPr>
          <w:rFonts w:asciiTheme="majorHAnsi" w:eastAsiaTheme="majorEastAsia" w:hAnsiTheme="majorHAnsi" w:cstheme="majorBidi"/>
          <w:i/>
          <w:iCs/>
          <w:color w:val="000000"/>
          <w:sz w:val="20"/>
          <w:szCs w:val="20"/>
          <w:shd w:val="clear" w:color="auto" w:fill="FFFFFF"/>
        </w:rPr>
      </w:pPr>
      <w:r w:rsidRPr="003868DD">
        <w:rPr>
          <w:rFonts w:asciiTheme="majorHAnsi" w:eastAsiaTheme="majorEastAsia" w:hAnsiTheme="majorHAnsi" w:cstheme="majorBidi"/>
          <w:i/>
          <w:iCs/>
          <w:color w:val="000000"/>
          <w:sz w:val="20"/>
          <w:szCs w:val="20"/>
          <w:shd w:val="clear" w:color="auto" w:fill="FFFFFF"/>
        </w:rPr>
        <w:t>http://www.brotfabrik.wien/kunst-kultur/galerie-hilger-next.html</w:t>
      </w:r>
    </w:p>
    <w:p w14:paraId="0C59F93C" w14:textId="770E3AC6" w:rsidR="00837A5F" w:rsidRPr="003868DD" w:rsidRDefault="00837A5F" w:rsidP="0096293D">
      <w:pPr>
        <w:spacing w:line="220" w:lineRule="exact"/>
        <w:rPr>
          <w:rFonts w:asciiTheme="minorHAnsi" w:hAnsiTheme="minorHAnsi" w:cstheme="minorHAnsi"/>
          <w:bCs/>
          <w:i/>
          <w:color w:val="000000"/>
          <w:sz w:val="21"/>
          <w:szCs w:val="21"/>
          <w:shd w:val="clear" w:color="auto" w:fill="FFFFFF"/>
        </w:rPr>
      </w:pPr>
      <w:r w:rsidRPr="003868DD">
        <w:rPr>
          <w:rFonts w:asciiTheme="minorHAnsi" w:hAnsiTheme="minorHAnsi" w:cstheme="minorHAnsi"/>
          <w:bCs/>
          <w:i/>
          <w:color w:val="000000"/>
          <w:sz w:val="21"/>
          <w:szCs w:val="21"/>
          <w:shd w:val="clear" w:color="auto" w:fill="FFFFFF"/>
        </w:rPr>
        <w:t xml:space="preserve">KOENIG2 </w:t>
      </w:r>
      <w:proofErr w:type="spellStart"/>
      <w:r w:rsidRPr="003868DD">
        <w:rPr>
          <w:rFonts w:asciiTheme="minorHAnsi" w:hAnsiTheme="minorHAnsi" w:cstheme="minorHAnsi"/>
          <w:bCs/>
          <w:i/>
          <w:color w:val="000000"/>
          <w:sz w:val="21"/>
          <w:szCs w:val="21"/>
          <w:shd w:val="clear" w:color="auto" w:fill="FFFFFF"/>
        </w:rPr>
        <w:t>by_robbygreif</w:t>
      </w:r>
      <w:proofErr w:type="spellEnd"/>
      <w:r w:rsidRPr="003868DD">
        <w:rPr>
          <w:rFonts w:asciiTheme="minorHAnsi" w:hAnsiTheme="minorHAnsi" w:cstheme="minorHAnsi"/>
          <w:bCs/>
          <w:i/>
          <w:color w:val="000000"/>
          <w:sz w:val="21"/>
          <w:szCs w:val="21"/>
          <w:shd w:val="clear" w:color="auto" w:fill="FFFFFF"/>
        </w:rPr>
        <w:t>, Margaretenstraße 5, 1040 Wien, www.koenig2.at</w:t>
      </w:r>
    </w:p>
    <w:p w14:paraId="78821DE3" w14:textId="3C434A33" w:rsidR="00007F39" w:rsidRPr="003868DD" w:rsidRDefault="00007F39" w:rsidP="27A21E9A">
      <w:pPr>
        <w:spacing w:line="220" w:lineRule="exact"/>
        <w:rPr>
          <w:rFonts w:asciiTheme="minorHAnsi" w:hAnsiTheme="minorHAnsi" w:cstheme="minorBidi"/>
          <w:i/>
          <w:iCs/>
          <w:color w:val="000000"/>
          <w:sz w:val="21"/>
          <w:szCs w:val="21"/>
          <w:shd w:val="clear" w:color="auto" w:fill="FFFFFF"/>
        </w:rPr>
      </w:pPr>
      <w:proofErr w:type="spellStart"/>
      <w:r w:rsidRPr="27A21E9A">
        <w:rPr>
          <w:rFonts w:asciiTheme="minorHAnsi" w:hAnsiTheme="minorHAnsi" w:cstheme="minorBidi"/>
          <w:i/>
          <w:iCs/>
          <w:color w:val="000000"/>
          <w:sz w:val="21"/>
          <w:szCs w:val="21"/>
          <w:shd w:val="clear" w:color="auto" w:fill="FFFFFF"/>
        </w:rPr>
        <w:t>Krinzinger</w:t>
      </w:r>
      <w:proofErr w:type="spellEnd"/>
      <w:r w:rsidRPr="27A21E9A">
        <w:rPr>
          <w:rFonts w:asciiTheme="minorHAnsi" w:hAnsiTheme="minorHAnsi" w:cstheme="minorBidi"/>
          <w:i/>
          <w:iCs/>
          <w:color w:val="000000"/>
          <w:sz w:val="21"/>
          <w:szCs w:val="21"/>
          <w:shd w:val="clear" w:color="auto" w:fill="FFFFFF"/>
        </w:rPr>
        <w:t xml:space="preserve"> </w:t>
      </w:r>
      <w:r w:rsidR="775FEC2E" w:rsidRPr="27A21E9A">
        <w:rPr>
          <w:rFonts w:asciiTheme="minorHAnsi" w:hAnsiTheme="minorHAnsi" w:cstheme="minorBidi"/>
          <w:i/>
          <w:iCs/>
          <w:color w:val="000000"/>
          <w:sz w:val="21"/>
          <w:szCs w:val="21"/>
          <w:shd w:val="clear" w:color="auto" w:fill="FFFFFF"/>
        </w:rPr>
        <w:t>Schottenfeld</w:t>
      </w:r>
      <w:r w:rsidRPr="27A21E9A">
        <w:rPr>
          <w:rFonts w:asciiTheme="minorHAnsi" w:hAnsiTheme="minorHAnsi" w:cstheme="minorBidi"/>
          <w:i/>
          <w:iCs/>
          <w:color w:val="000000"/>
          <w:sz w:val="21"/>
          <w:szCs w:val="21"/>
          <w:shd w:val="clear" w:color="auto" w:fill="FFFFFF"/>
        </w:rPr>
        <w:t>, Schottenfeldgasse 45, 1070 Wien, www.galerie-krinzinger.at</w:t>
      </w:r>
    </w:p>
    <w:p w14:paraId="59B10D49" w14:textId="1E70CC5E" w:rsidR="00007F39" w:rsidRPr="003868DD" w:rsidRDefault="00007F39" w:rsidP="27A21E9A">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Krobath, Eschenbachgasse 9, 1010 Wien, www.galeriekrobath.at</w:t>
      </w:r>
    </w:p>
    <w:p w14:paraId="75395EA7" w14:textId="77777777" w:rsidR="00007F39" w:rsidRPr="003868DD" w:rsidRDefault="00007F39" w:rsidP="0096293D">
      <w:pPr>
        <w:spacing w:line="220" w:lineRule="exact"/>
        <w:rPr>
          <w:rFonts w:asciiTheme="minorHAnsi" w:hAnsiTheme="minorHAnsi" w:cstheme="minorHAnsi"/>
          <w:bCs/>
          <w:i/>
          <w:color w:val="000000"/>
          <w:sz w:val="21"/>
          <w:szCs w:val="21"/>
          <w:shd w:val="clear" w:color="auto" w:fill="FFFFFF"/>
        </w:rPr>
      </w:pPr>
      <w:r w:rsidRPr="003868DD">
        <w:rPr>
          <w:rFonts w:asciiTheme="minorHAnsi" w:hAnsiTheme="minorHAnsi" w:cstheme="minorHAnsi"/>
          <w:bCs/>
          <w:i/>
          <w:color w:val="000000"/>
          <w:sz w:val="21"/>
          <w:szCs w:val="21"/>
          <w:shd w:val="clear" w:color="auto" w:fill="FFFFFF"/>
        </w:rPr>
        <w:t>Lukas Feichtner Galerie, Seilerstätte 19, 1010 Wien, www.feichtnergallery.com</w:t>
      </w:r>
    </w:p>
    <w:p w14:paraId="5ED58322" w14:textId="3185AFA7" w:rsidR="0025039F" w:rsidRPr="003868DD" w:rsidRDefault="0025039F" w:rsidP="0096293D">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Sophie Tappeiner, An der Hülben 3, 1010 Wien, www.sophietappeiner.com</w:t>
      </w:r>
    </w:p>
    <w:p w14:paraId="03EF442A" w14:textId="35001F94" w:rsidR="00356239" w:rsidRPr="003868DD" w:rsidRDefault="00356239" w:rsidP="0096293D">
      <w:pPr>
        <w:spacing w:line="220" w:lineRule="exact"/>
        <w:rPr>
          <w:rFonts w:asciiTheme="minorHAnsi" w:hAnsiTheme="minorHAnsi" w:cstheme="minorHAnsi"/>
          <w:bCs/>
          <w:i/>
          <w:color w:val="000000"/>
          <w:sz w:val="21"/>
          <w:szCs w:val="21"/>
          <w:shd w:val="clear" w:color="auto" w:fill="FFFFFF"/>
        </w:rPr>
      </w:pPr>
      <w:r w:rsidRPr="003868DD">
        <w:rPr>
          <w:rFonts w:asciiTheme="minorHAnsi" w:hAnsiTheme="minorHAnsi" w:cstheme="minorHAnsi"/>
          <w:bCs/>
          <w:i/>
          <w:color w:val="000000"/>
          <w:sz w:val="21"/>
          <w:szCs w:val="21"/>
          <w:shd w:val="clear" w:color="auto" w:fill="FFFFFF"/>
        </w:rPr>
        <w:t>Zeller Van Almsick</w:t>
      </w:r>
      <w:r w:rsidR="00AB057E" w:rsidRPr="003868DD">
        <w:rPr>
          <w:rFonts w:asciiTheme="minorHAnsi" w:hAnsiTheme="minorHAnsi" w:cstheme="minorHAnsi"/>
          <w:bCs/>
          <w:i/>
          <w:color w:val="000000"/>
          <w:sz w:val="21"/>
          <w:szCs w:val="21"/>
          <w:shd w:val="clear" w:color="auto" w:fill="FFFFFF"/>
        </w:rPr>
        <w:t>, Franz-Josefs-Kai 3, 1010 Wien, www.zellervanalmsick.com</w:t>
      </w:r>
    </w:p>
    <w:p w14:paraId="51E7D627" w14:textId="05A38503" w:rsidR="00A922B2" w:rsidRPr="003868DD" w:rsidRDefault="00A922B2" w:rsidP="008563EA">
      <w:pPr>
        <w:pStyle w:val="berschri7"/>
        <w:jc w:val="both"/>
        <w:rPr>
          <w:rFonts w:ascii="Arial" w:hAnsi="Arial" w:cs="Arial"/>
          <w:sz w:val="21"/>
          <w:szCs w:val="21"/>
        </w:rPr>
      </w:pPr>
      <w:r w:rsidRPr="003868DD">
        <w:rPr>
          <w:rFonts w:ascii="Arial" w:hAnsi="Arial" w:cs="Arial"/>
          <w:sz w:val="21"/>
          <w:szCs w:val="21"/>
        </w:rPr>
        <w:t>Adressen</w:t>
      </w:r>
      <w:r w:rsidR="00356239" w:rsidRPr="003868DD">
        <w:rPr>
          <w:rFonts w:ascii="Arial" w:hAnsi="Arial" w:cs="Arial"/>
          <w:sz w:val="21"/>
          <w:szCs w:val="21"/>
        </w:rPr>
        <w:t xml:space="preserve"> Off-Spaces</w:t>
      </w:r>
      <w:r w:rsidR="00C850D7" w:rsidRPr="003868DD">
        <w:rPr>
          <w:rFonts w:ascii="Arial" w:hAnsi="Arial" w:cs="Arial"/>
          <w:sz w:val="21"/>
          <w:szCs w:val="21"/>
        </w:rPr>
        <w:t>:</w:t>
      </w:r>
    </w:p>
    <w:p w14:paraId="7654844A" w14:textId="77777777" w:rsidR="007626BD" w:rsidRPr="003868DD" w:rsidRDefault="007626BD" w:rsidP="002A278B">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ada, Wattgasse 16, 1160 Wien, www.artisticdynamicassociation.eu</w:t>
      </w:r>
    </w:p>
    <w:p w14:paraId="1237E69F" w14:textId="0455314E" w:rsidR="000D2C7D" w:rsidRPr="003868DD" w:rsidRDefault="000D2C7D" w:rsidP="27A21E9A">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 xml:space="preserve">Angewandte </w:t>
      </w:r>
      <w:r w:rsidR="4D7EB866" w:rsidRPr="27A21E9A">
        <w:rPr>
          <w:rFonts w:ascii="Arial" w:hAnsi="Arial" w:cs="Arial"/>
          <w:i/>
          <w:iCs/>
          <w:noProof/>
          <w:sz w:val="21"/>
          <w:szCs w:val="21"/>
          <w:lang w:eastAsia="de-AT"/>
        </w:rPr>
        <w:t>Interdisciplinary Lab</w:t>
      </w:r>
      <w:r w:rsidRPr="27A21E9A">
        <w:rPr>
          <w:rFonts w:ascii="Arial" w:hAnsi="Arial" w:cs="Arial"/>
          <w:i/>
          <w:iCs/>
          <w:noProof/>
          <w:sz w:val="21"/>
          <w:szCs w:val="21"/>
          <w:lang w:eastAsia="de-AT"/>
        </w:rPr>
        <w:t>,</w:t>
      </w:r>
      <w:r w:rsidR="3618075F" w:rsidRPr="27A21E9A">
        <w:rPr>
          <w:rFonts w:ascii="Arial" w:hAnsi="Arial" w:cs="Arial"/>
          <w:i/>
          <w:iCs/>
          <w:noProof/>
          <w:sz w:val="21"/>
          <w:szCs w:val="21"/>
          <w:lang w:eastAsia="de-AT"/>
        </w:rPr>
        <w:t xml:space="preserve">Georg-Coch-Platz 2, 1010 </w:t>
      </w:r>
      <w:r w:rsidRPr="27A21E9A">
        <w:rPr>
          <w:rFonts w:ascii="Arial" w:hAnsi="Arial" w:cs="Arial"/>
          <w:i/>
          <w:iCs/>
          <w:noProof/>
          <w:sz w:val="21"/>
          <w:szCs w:val="21"/>
          <w:lang w:eastAsia="de-AT"/>
        </w:rPr>
        <w:t>Wien, www.ailab.at</w:t>
      </w:r>
    </w:p>
    <w:p w14:paraId="5F01818E" w14:textId="09223A8E" w:rsidR="000D2C7D" w:rsidRPr="003868DD" w:rsidRDefault="00CD77F6" w:rsidP="002A278B">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d</w:t>
      </w:r>
      <w:r w:rsidR="000D2C7D" w:rsidRPr="003868DD">
        <w:rPr>
          <w:rFonts w:ascii="Arial" w:hAnsi="Arial" w:cs="Arial"/>
          <w:i/>
          <w:noProof/>
          <w:sz w:val="21"/>
          <w:szCs w:val="21"/>
          <w:lang w:eastAsia="de-AT"/>
        </w:rPr>
        <w:t>as weisse haus, Hegelgasse 14, 1010 Wien, www.dasweissehaus.at</w:t>
      </w:r>
    </w:p>
    <w:p w14:paraId="57D41521" w14:textId="20A262FD" w:rsidR="000D2C7D" w:rsidRPr="003868DD" w:rsidRDefault="007626BD" w:rsidP="3618075F">
      <w:pPr>
        <w:spacing w:line="220" w:lineRule="exact"/>
        <w:rPr>
          <w:rFonts w:ascii="Arial" w:hAnsi="Arial" w:cs="Arial"/>
          <w:i/>
          <w:iCs/>
          <w:noProof/>
          <w:sz w:val="21"/>
          <w:szCs w:val="21"/>
          <w:lang w:eastAsia="de-AT"/>
        </w:rPr>
      </w:pPr>
      <w:r w:rsidRPr="003868DD">
        <w:rPr>
          <w:rFonts w:ascii="Arial" w:hAnsi="Arial" w:cs="Arial"/>
          <w:i/>
          <w:iCs/>
          <w:noProof/>
          <w:sz w:val="21"/>
          <w:szCs w:val="21"/>
          <w:lang w:eastAsia="de-AT"/>
        </w:rPr>
        <w:t>K</w:t>
      </w:r>
      <w:r w:rsidR="000D2C7D" w:rsidRPr="003868DD">
        <w:rPr>
          <w:rFonts w:ascii="Arial" w:hAnsi="Arial" w:cs="Arial"/>
          <w:i/>
          <w:iCs/>
          <w:noProof/>
          <w:sz w:val="21"/>
          <w:szCs w:val="21"/>
          <w:lang w:eastAsia="de-AT"/>
        </w:rPr>
        <w:t>evin</w:t>
      </w:r>
      <w:r w:rsidRPr="003868DD">
        <w:rPr>
          <w:rFonts w:ascii="Arial" w:hAnsi="Arial" w:cs="Arial"/>
          <w:i/>
          <w:iCs/>
          <w:noProof/>
          <w:sz w:val="21"/>
          <w:szCs w:val="21"/>
          <w:lang w:eastAsia="de-AT"/>
        </w:rPr>
        <w:t xml:space="preserve"> S</w:t>
      </w:r>
      <w:r w:rsidR="000D2C7D" w:rsidRPr="003868DD">
        <w:rPr>
          <w:rFonts w:ascii="Arial" w:hAnsi="Arial" w:cs="Arial"/>
          <w:i/>
          <w:iCs/>
          <w:noProof/>
          <w:sz w:val="21"/>
          <w:szCs w:val="21"/>
          <w:lang w:eastAsia="de-AT"/>
        </w:rPr>
        <w:t xml:space="preserve">pace, </w:t>
      </w:r>
      <w:r w:rsidR="3618075F" w:rsidRPr="003868DD">
        <w:rPr>
          <w:rFonts w:ascii="Arial" w:hAnsi="Arial" w:cs="Arial"/>
          <w:i/>
          <w:iCs/>
          <w:noProof/>
          <w:sz w:val="21"/>
          <w:szCs w:val="21"/>
          <w:lang w:eastAsia="de-AT"/>
        </w:rPr>
        <w:t>Volkertplatz 14/3-4</w:t>
      </w:r>
      <w:r w:rsidR="000D2C7D" w:rsidRPr="003868DD">
        <w:rPr>
          <w:rFonts w:ascii="Arial" w:hAnsi="Arial" w:cs="Arial"/>
          <w:i/>
          <w:iCs/>
          <w:noProof/>
          <w:sz w:val="21"/>
          <w:szCs w:val="21"/>
          <w:lang w:eastAsia="de-AT"/>
        </w:rPr>
        <w:t>, 1020 Wien, www.kevinspace.org</w:t>
      </w:r>
    </w:p>
    <w:p w14:paraId="47C81E54" w14:textId="38A2CD41" w:rsidR="000D2C7D" w:rsidRPr="003868DD" w:rsidRDefault="000D2C7D" w:rsidP="002A278B">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Kunstraum Super, Schönbrunner Straße 10, 10</w:t>
      </w:r>
      <w:r w:rsidR="00CD77F6" w:rsidRPr="003868DD">
        <w:rPr>
          <w:rFonts w:ascii="Arial" w:hAnsi="Arial" w:cs="Arial"/>
          <w:i/>
          <w:noProof/>
          <w:sz w:val="21"/>
          <w:szCs w:val="21"/>
          <w:lang w:eastAsia="de-AT"/>
        </w:rPr>
        <w:t>5</w:t>
      </w:r>
      <w:r w:rsidRPr="003868DD">
        <w:rPr>
          <w:rFonts w:ascii="Arial" w:hAnsi="Arial" w:cs="Arial"/>
          <w:i/>
          <w:noProof/>
          <w:sz w:val="21"/>
          <w:szCs w:val="21"/>
          <w:lang w:eastAsia="de-AT"/>
        </w:rPr>
        <w:t>0 Wien, neu.supersuper.at</w:t>
      </w:r>
    </w:p>
    <w:p w14:paraId="68DC04F4" w14:textId="56579105" w:rsidR="00BE109B" w:rsidRPr="003868DD" w:rsidRDefault="007626BD" w:rsidP="27A21E9A">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M</w:t>
      </w:r>
      <w:r w:rsidR="000D2C7D" w:rsidRPr="27A21E9A">
        <w:rPr>
          <w:rFonts w:ascii="Arial" w:hAnsi="Arial" w:cs="Arial"/>
          <w:i/>
          <w:iCs/>
          <w:noProof/>
          <w:sz w:val="21"/>
          <w:szCs w:val="21"/>
          <w:lang w:eastAsia="de-AT"/>
        </w:rPr>
        <w:t xml:space="preserve">asc Foundation, Grundsteingasse 40, 1160 Wien, </w:t>
      </w:r>
      <w:hyperlink r:id="rId15" w:history="1">
        <w:r w:rsidR="00356239" w:rsidRPr="27A21E9A">
          <w:rPr>
            <w:rStyle w:val="Hyperlink"/>
            <w:rFonts w:ascii="Arial" w:hAnsi="Arial" w:cs="Arial"/>
            <w:noProof/>
            <w:sz w:val="21"/>
            <w:szCs w:val="21"/>
            <w:lang w:eastAsia="de-AT"/>
          </w:rPr>
          <w:t>www.masc.at</w:t>
        </w:r>
      </w:hyperlink>
    </w:p>
    <w:p w14:paraId="5632D559" w14:textId="70EDD3DD" w:rsidR="27A21E9A" w:rsidRDefault="27A21E9A" w:rsidP="27A21E9A">
      <w:pPr>
        <w:spacing w:line="220" w:lineRule="exact"/>
        <w:rPr>
          <w:rStyle w:val="Hyperlink"/>
          <w:rFonts w:ascii="Arial" w:hAnsi="Arial" w:cs="Arial"/>
          <w:i/>
          <w:iCs/>
          <w:noProof/>
          <w:color w:val="auto"/>
          <w:sz w:val="21"/>
          <w:szCs w:val="21"/>
          <w:u w:val="none"/>
          <w:lang w:eastAsia="de-AT"/>
        </w:rPr>
      </w:pPr>
    </w:p>
    <w:p w14:paraId="6F76CFDA" w14:textId="77777777" w:rsidR="2DE72281" w:rsidRDefault="2DE72281" w:rsidP="27A21E9A">
      <w:pPr>
        <w:pStyle w:val="berschrift1"/>
        <w:rPr>
          <w:rFonts w:asciiTheme="minorHAnsi" w:hAnsiTheme="minorHAnsi" w:cstheme="minorBidi"/>
          <w:lang w:eastAsia="en-US"/>
        </w:rPr>
      </w:pPr>
      <w:r w:rsidRPr="27A21E9A">
        <w:rPr>
          <w:rFonts w:asciiTheme="minorHAnsi" w:hAnsiTheme="minorHAnsi" w:cstheme="minorBidi"/>
          <w:lang w:eastAsia="en-US"/>
        </w:rPr>
        <w:t>Kunstmessen und Kunstevents</w:t>
      </w:r>
    </w:p>
    <w:p w14:paraId="4CDC3CBC" w14:textId="4D72D1F8" w:rsidR="2DE72281" w:rsidRDefault="2DE72281" w:rsidP="27A21E9A">
      <w:pPr>
        <w:spacing w:line="220" w:lineRule="exact"/>
        <w:jc w:val="both"/>
        <w:rPr>
          <w:rFonts w:ascii="Arial" w:hAnsi="Arial" w:cs="Arial"/>
          <w:noProof/>
          <w:sz w:val="21"/>
          <w:szCs w:val="21"/>
          <w:lang w:eastAsia="de-AT"/>
        </w:rPr>
      </w:pPr>
      <w:r w:rsidRPr="27A21E9A">
        <w:rPr>
          <w:rFonts w:ascii="Arial" w:hAnsi="Arial" w:cs="Arial"/>
          <w:noProof/>
          <w:sz w:val="21"/>
          <w:szCs w:val="21"/>
          <w:lang w:eastAsia="de-AT"/>
        </w:rPr>
        <w:t>Den Rhythmus des Wiener Kunstjahres geben Messen und andere große Events vor. Die meisten haben ihren fixen Termin, besonders beliebt ist der Herbst. Die im September stattfindende internationale Kunstmesse viennacontemporary versteht sich als Inkubator und Schaufenster für junge Galerien aus Zentral-, Ost- und Südosteuropa. Zu sehen sind aktuelle Arbeiten aus vielen Bereichen der bildenden Kunst: Malerei, Grafik, Skulptur, Fotografie, Installation und Performance.</w:t>
      </w:r>
    </w:p>
    <w:p w14:paraId="4DF9AFFE" w14:textId="6937A337" w:rsidR="2DE72281" w:rsidRDefault="2DE72281" w:rsidP="27A21E9A">
      <w:pPr>
        <w:spacing w:line="220" w:lineRule="exact"/>
        <w:jc w:val="both"/>
        <w:rPr>
          <w:rFonts w:ascii="Arial" w:hAnsi="Arial" w:cs="Arial"/>
          <w:noProof/>
          <w:sz w:val="21"/>
          <w:szCs w:val="21"/>
          <w:lang w:eastAsia="de-AT"/>
        </w:rPr>
      </w:pPr>
      <w:r w:rsidRPr="27A21E9A">
        <w:rPr>
          <w:rFonts w:ascii="Arial" w:hAnsi="Arial" w:cs="Arial"/>
          <w:noProof/>
          <w:sz w:val="21"/>
          <w:szCs w:val="21"/>
          <w:lang w:eastAsia="de-AT"/>
        </w:rPr>
        <w:lastRenderedPageBreak/>
        <w:t xml:space="preserve">Das zeitgleich zu viennacontemporary angesetzte Kunstevent Parallel Vienna bringt Galerien, Off Spaces und Einzelpräsentation von Künstler:innen an einen Ort. </w:t>
      </w:r>
      <w:r w:rsidRPr="27A21E9A">
        <w:rPr>
          <w:rFonts w:asciiTheme="minorHAnsi" w:hAnsiTheme="minorHAnsi" w:cstheme="minorBidi"/>
          <w:noProof/>
          <w:sz w:val="21"/>
          <w:szCs w:val="21"/>
          <w:lang w:eastAsia="de-AT"/>
        </w:rPr>
        <w:t>B</w:t>
      </w:r>
      <w:r w:rsidRPr="27A21E9A">
        <w:rPr>
          <w:rFonts w:ascii="Arial" w:hAnsi="Arial" w:cs="Arial"/>
          <w:noProof/>
          <w:sz w:val="21"/>
          <w:szCs w:val="21"/>
          <w:lang w:eastAsia="de-AT"/>
        </w:rPr>
        <w:t>espielt werden leerstehende Gebäude, wobei deren frühere Nutzung in die Ausstellungsgestaltung mit einfließt.</w:t>
      </w:r>
    </w:p>
    <w:p w14:paraId="6F0DCFA9" w14:textId="0C42CBDF" w:rsidR="2DE72281" w:rsidRDefault="2DE72281" w:rsidP="27A21E9A">
      <w:pPr>
        <w:spacing w:line="220" w:lineRule="exact"/>
        <w:jc w:val="both"/>
        <w:rPr>
          <w:rFonts w:ascii="Arial" w:hAnsi="Arial" w:cs="Arial"/>
          <w:noProof/>
          <w:sz w:val="21"/>
          <w:szCs w:val="21"/>
          <w:lang w:eastAsia="de-AT"/>
        </w:rPr>
      </w:pPr>
      <w:r w:rsidRPr="27A21E9A">
        <w:rPr>
          <w:rFonts w:ascii="Arial" w:hAnsi="Arial" w:cs="Arial"/>
          <w:noProof/>
          <w:sz w:val="21"/>
          <w:szCs w:val="21"/>
          <w:lang w:eastAsia="de-AT"/>
        </w:rPr>
        <w:t>Die Vienna Art Week macht Wien im November eine Woche lang zum Mekka für Kunstfans und Expert:innen aus der ganzen Welt. Auf dem dichten Programm stehen Ausstellungen, Podiumsdiskussionen, Vorträge, Künstlergespräche, Spezialführungen, Installationen, Interventionen und Performances.</w:t>
      </w:r>
    </w:p>
    <w:p w14:paraId="3A219D27" w14:textId="0BE8C751" w:rsidR="2DE72281" w:rsidRDefault="2DE72281" w:rsidP="27A21E9A">
      <w:pPr>
        <w:spacing w:line="220" w:lineRule="exact"/>
        <w:jc w:val="both"/>
        <w:rPr>
          <w:rFonts w:ascii="Arial" w:hAnsi="Arial" w:cs="Arial"/>
          <w:noProof/>
          <w:sz w:val="21"/>
          <w:szCs w:val="21"/>
          <w:lang w:eastAsia="de-AT"/>
        </w:rPr>
      </w:pPr>
      <w:r w:rsidRPr="27A21E9A">
        <w:rPr>
          <w:rFonts w:ascii="Arial" w:hAnsi="Arial" w:cs="Arial"/>
          <w:noProof/>
          <w:sz w:val="21"/>
          <w:szCs w:val="21"/>
          <w:lang w:eastAsia="de-AT"/>
        </w:rPr>
        <w:t>Das Projekt curated by geht neue Wege der Kooperation zwischen Galerien und Kurator:innen: Wiener Galerien für zeitgenössische Kunst zeigen Ausstellungen, die internationale Kurator:innen zusammengestellt haben. Einen Fixpunkt im Frühjahr hat seit 2021 die SPARK Art Fair, eine internationale Kunstmesse, die sich auf Einzelpräsentationen fokussiert und die in der Marx Halle über die Bühne geht.</w:t>
      </w:r>
    </w:p>
    <w:p w14:paraId="695824A4" w14:textId="79F1946B" w:rsidR="2DE72281" w:rsidRDefault="2DE72281" w:rsidP="27A21E9A">
      <w:pPr>
        <w:pStyle w:val="berschri7"/>
        <w:jc w:val="both"/>
        <w:rPr>
          <w:rFonts w:ascii="Arial" w:hAnsi="Arial" w:cs="Arial"/>
          <w:sz w:val="21"/>
          <w:szCs w:val="21"/>
          <w:lang w:val="en-US"/>
        </w:rPr>
      </w:pPr>
      <w:proofErr w:type="spellStart"/>
      <w:r w:rsidRPr="27A21E9A">
        <w:rPr>
          <w:rFonts w:ascii="Arial" w:hAnsi="Arial" w:cs="Arial"/>
          <w:sz w:val="21"/>
          <w:szCs w:val="21"/>
          <w:lang w:val="en-US"/>
        </w:rPr>
        <w:t>Info</w:t>
      </w:r>
      <w:r w:rsidR="3A1966CE" w:rsidRPr="27A21E9A">
        <w:rPr>
          <w:rFonts w:ascii="Arial" w:hAnsi="Arial" w:cs="Arial"/>
          <w:sz w:val="21"/>
          <w:szCs w:val="21"/>
          <w:lang w:val="en-US"/>
        </w:rPr>
        <w:t>s</w:t>
      </w:r>
      <w:proofErr w:type="spellEnd"/>
      <w:r w:rsidRPr="27A21E9A">
        <w:rPr>
          <w:rFonts w:ascii="Arial" w:hAnsi="Arial" w:cs="Arial"/>
          <w:sz w:val="21"/>
          <w:szCs w:val="21"/>
          <w:lang w:val="en-US"/>
        </w:rPr>
        <w:t>:</w:t>
      </w:r>
    </w:p>
    <w:p w14:paraId="59F1BBF1" w14:textId="24CDC62E" w:rsidR="2DE72281" w:rsidRDefault="2DE72281" w:rsidP="27A21E9A">
      <w:pPr>
        <w:spacing w:line="220" w:lineRule="exact"/>
        <w:rPr>
          <w:rFonts w:ascii="Arial" w:hAnsi="Arial" w:cs="Arial"/>
          <w:i/>
          <w:iCs/>
          <w:noProof/>
          <w:sz w:val="21"/>
          <w:szCs w:val="21"/>
          <w:lang w:val="en-US" w:eastAsia="de-AT"/>
        </w:rPr>
      </w:pPr>
      <w:r w:rsidRPr="27A21E9A">
        <w:rPr>
          <w:rFonts w:ascii="Arial" w:hAnsi="Arial" w:cs="Arial"/>
          <w:i/>
          <w:iCs/>
          <w:noProof/>
          <w:sz w:val="21"/>
          <w:szCs w:val="21"/>
          <w:lang w:val="en-US" w:eastAsia="de-AT"/>
        </w:rPr>
        <w:t>curated by, www.curatedby.at</w:t>
      </w:r>
    </w:p>
    <w:p w14:paraId="1FA92770" w14:textId="05389ACC" w:rsidR="2DE72281" w:rsidRDefault="2DE72281" w:rsidP="27A21E9A">
      <w:pPr>
        <w:spacing w:line="220" w:lineRule="exact"/>
        <w:rPr>
          <w:rFonts w:ascii="Arial" w:hAnsi="Arial" w:cs="Arial"/>
          <w:i/>
          <w:iCs/>
          <w:noProof/>
          <w:sz w:val="21"/>
          <w:szCs w:val="21"/>
          <w:lang w:val="en-US" w:eastAsia="de-AT"/>
        </w:rPr>
      </w:pPr>
      <w:r w:rsidRPr="27A21E9A">
        <w:rPr>
          <w:rFonts w:ascii="Arial" w:hAnsi="Arial" w:cs="Arial"/>
          <w:i/>
          <w:iCs/>
          <w:noProof/>
          <w:sz w:val="21"/>
          <w:szCs w:val="21"/>
          <w:lang w:val="en-US" w:eastAsia="de-AT"/>
        </w:rPr>
        <w:t>Parallel Vienna, www.parallelvienna.com</w:t>
      </w:r>
    </w:p>
    <w:p w14:paraId="2DEF754A" w14:textId="7DA7824C" w:rsidR="2DE72281" w:rsidRDefault="2DE72281" w:rsidP="27A21E9A">
      <w:pPr>
        <w:spacing w:line="220" w:lineRule="exact"/>
        <w:rPr>
          <w:rFonts w:ascii="Arial" w:hAnsi="Arial" w:cs="Arial"/>
          <w:i/>
          <w:iCs/>
          <w:noProof/>
          <w:sz w:val="21"/>
          <w:szCs w:val="21"/>
          <w:lang w:val="en-US" w:eastAsia="de-AT"/>
        </w:rPr>
      </w:pPr>
      <w:r w:rsidRPr="27A21E9A">
        <w:rPr>
          <w:rFonts w:ascii="Arial" w:hAnsi="Arial" w:cs="Arial"/>
          <w:i/>
          <w:iCs/>
          <w:noProof/>
          <w:sz w:val="21"/>
          <w:szCs w:val="21"/>
          <w:lang w:val="en-US" w:eastAsia="de-AT"/>
        </w:rPr>
        <w:t>Vienna Art Week, www.viennaartweek.at</w:t>
      </w:r>
    </w:p>
    <w:p w14:paraId="47B2CC85" w14:textId="1E3E865D" w:rsidR="2DE72281" w:rsidRDefault="2DE72281" w:rsidP="27A21E9A">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viennacontemporary, www.viennacontemporary.at</w:t>
      </w:r>
    </w:p>
    <w:p w14:paraId="72B5B4E9" w14:textId="36E7183A" w:rsidR="27A21E9A" w:rsidRDefault="27A21E9A" w:rsidP="27A21E9A">
      <w:pPr>
        <w:spacing w:line="220" w:lineRule="exact"/>
        <w:rPr>
          <w:rStyle w:val="Hyperlink"/>
          <w:rFonts w:ascii="Arial" w:hAnsi="Arial" w:cs="Arial"/>
          <w:i/>
          <w:iCs/>
          <w:noProof/>
          <w:color w:val="auto"/>
          <w:sz w:val="21"/>
          <w:szCs w:val="21"/>
          <w:u w:val="none"/>
          <w:lang w:eastAsia="de-AT"/>
        </w:rPr>
      </w:pPr>
    </w:p>
    <w:p w14:paraId="00302B1C" w14:textId="3CC5D43A" w:rsidR="00F27DB7" w:rsidRPr="003868DD" w:rsidRDefault="00D82C7C" w:rsidP="004F2A48">
      <w:pPr>
        <w:pStyle w:val="berschrift1"/>
        <w:rPr>
          <w:rFonts w:asciiTheme="minorHAnsi" w:hAnsiTheme="minorHAnsi" w:cstheme="minorHAnsi"/>
          <w:szCs w:val="28"/>
          <w:lang w:eastAsia="en-US"/>
        </w:rPr>
      </w:pPr>
      <w:r w:rsidRPr="003868DD">
        <w:rPr>
          <w:rFonts w:asciiTheme="minorHAnsi" w:hAnsiTheme="minorHAnsi" w:cstheme="minorHAnsi"/>
          <w:szCs w:val="28"/>
          <w:lang w:eastAsia="en-US"/>
        </w:rPr>
        <w:t>Kunst im öffentlichen Raum</w:t>
      </w:r>
    </w:p>
    <w:p w14:paraId="19EEC667" w14:textId="67DA70AE" w:rsidR="008B4A0F" w:rsidRPr="003868DD" w:rsidRDefault="004B48C2" w:rsidP="0096293D">
      <w:pPr>
        <w:spacing w:line="220" w:lineRule="exact"/>
        <w:jc w:val="both"/>
        <w:rPr>
          <w:rFonts w:ascii="Arial" w:hAnsi="Arial" w:cs="Arial"/>
          <w:sz w:val="21"/>
          <w:szCs w:val="21"/>
        </w:rPr>
      </w:pPr>
      <w:r w:rsidRPr="003868DD">
        <w:rPr>
          <w:rFonts w:ascii="Arial" w:hAnsi="Arial" w:cs="Arial"/>
          <w:sz w:val="21"/>
          <w:szCs w:val="21"/>
        </w:rPr>
        <w:t>Die Institution KÖR Kunst im öffentlichen Raum</w:t>
      </w:r>
      <w:r w:rsidR="00E709F2" w:rsidRPr="003868DD">
        <w:rPr>
          <w:rFonts w:ascii="Arial" w:hAnsi="Arial" w:cs="Arial"/>
          <w:sz w:val="21"/>
          <w:szCs w:val="21"/>
        </w:rPr>
        <w:t xml:space="preserve"> Wien</w:t>
      </w:r>
      <w:r w:rsidRPr="003868DD">
        <w:rPr>
          <w:rFonts w:ascii="Arial" w:hAnsi="Arial" w:cs="Arial"/>
          <w:sz w:val="21"/>
          <w:szCs w:val="21"/>
        </w:rPr>
        <w:t xml:space="preserve"> trägt mit sehr vielfältigen permanenten bzw. temporären künstlerischen Projekten zur Belebung des </w:t>
      </w:r>
      <w:r w:rsidR="008B4A0F" w:rsidRPr="003868DD">
        <w:rPr>
          <w:rFonts w:ascii="Arial" w:hAnsi="Arial" w:cs="Arial"/>
          <w:sz w:val="21"/>
          <w:szCs w:val="21"/>
        </w:rPr>
        <w:t xml:space="preserve">Wiener </w:t>
      </w:r>
      <w:r w:rsidRPr="003868DD">
        <w:rPr>
          <w:rFonts w:ascii="Arial" w:hAnsi="Arial" w:cs="Arial"/>
          <w:sz w:val="21"/>
          <w:szCs w:val="21"/>
        </w:rPr>
        <w:t>Stadtraums bei. Beispiel</w:t>
      </w:r>
      <w:r w:rsidR="00CF62AD" w:rsidRPr="003868DD">
        <w:rPr>
          <w:rFonts w:ascii="Arial" w:hAnsi="Arial" w:cs="Arial"/>
          <w:sz w:val="21"/>
          <w:szCs w:val="21"/>
        </w:rPr>
        <w:t>e dafür finden sich etwa in der weitläufigen U-Bahn-Station Karlsplatz.</w:t>
      </w:r>
      <w:r w:rsidR="00FB0CD3" w:rsidRPr="003868DD">
        <w:rPr>
          <w:rFonts w:ascii="Arial" w:hAnsi="Arial" w:cs="Arial"/>
          <w:sz w:val="21"/>
          <w:szCs w:val="21"/>
        </w:rPr>
        <w:t xml:space="preserve"> </w:t>
      </w:r>
      <w:r w:rsidR="00B81307" w:rsidRPr="003868DD">
        <w:rPr>
          <w:rFonts w:ascii="Arial" w:hAnsi="Arial" w:cs="Arial"/>
          <w:sz w:val="21"/>
          <w:szCs w:val="21"/>
        </w:rPr>
        <w:t xml:space="preserve">Der österreichische Multimedia-Künstler </w:t>
      </w:r>
      <w:r w:rsidRPr="003868DD">
        <w:rPr>
          <w:rFonts w:ascii="Arial" w:hAnsi="Arial" w:cs="Arial"/>
          <w:sz w:val="21"/>
          <w:szCs w:val="21"/>
        </w:rPr>
        <w:t>Peter Kogler</w:t>
      </w:r>
      <w:r w:rsidR="00CF62AD" w:rsidRPr="003868DD">
        <w:rPr>
          <w:rFonts w:ascii="Arial" w:hAnsi="Arial" w:cs="Arial"/>
          <w:sz w:val="21"/>
          <w:szCs w:val="21"/>
        </w:rPr>
        <w:t xml:space="preserve"> </w:t>
      </w:r>
      <w:r w:rsidR="00FB0CD3" w:rsidRPr="003868DD">
        <w:rPr>
          <w:rFonts w:ascii="Arial" w:hAnsi="Arial" w:cs="Arial"/>
          <w:sz w:val="21"/>
          <w:szCs w:val="21"/>
        </w:rPr>
        <w:t>gestaltete</w:t>
      </w:r>
      <w:r w:rsidR="00CF62AD" w:rsidRPr="003868DD">
        <w:rPr>
          <w:rFonts w:ascii="Arial" w:hAnsi="Arial" w:cs="Arial"/>
          <w:sz w:val="21"/>
          <w:szCs w:val="21"/>
        </w:rPr>
        <w:t xml:space="preserve"> dort für die </w:t>
      </w:r>
      <w:r w:rsidR="00FB0CD3" w:rsidRPr="003868DD">
        <w:rPr>
          <w:rFonts w:ascii="Arial" w:hAnsi="Arial" w:cs="Arial"/>
          <w:sz w:val="21"/>
          <w:szCs w:val="21"/>
        </w:rPr>
        <w:t xml:space="preserve">Wände der </w:t>
      </w:r>
      <w:r w:rsidR="00CF62AD" w:rsidRPr="003868DD">
        <w:rPr>
          <w:rFonts w:ascii="Arial" w:hAnsi="Arial" w:cs="Arial"/>
          <w:sz w:val="21"/>
          <w:szCs w:val="21"/>
        </w:rPr>
        <w:t>Z</w:t>
      </w:r>
      <w:r w:rsidRPr="003868DD">
        <w:rPr>
          <w:rFonts w:ascii="Arial" w:hAnsi="Arial" w:cs="Arial"/>
          <w:sz w:val="21"/>
          <w:szCs w:val="21"/>
        </w:rPr>
        <w:t>wischengeschosse ein</w:t>
      </w:r>
      <w:r w:rsidR="00CF62AD" w:rsidRPr="003868DD">
        <w:rPr>
          <w:rFonts w:ascii="Arial" w:hAnsi="Arial" w:cs="Arial"/>
          <w:sz w:val="21"/>
          <w:szCs w:val="21"/>
        </w:rPr>
        <w:t xml:space="preserve"> </w:t>
      </w:r>
      <w:r w:rsidRPr="003868DD">
        <w:rPr>
          <w:rFonts w:ascii="Arial" w:hAnsi="Arial" w:cs="Arial"/>
          <w:sz w:val="21"/>
          <w:szCs w:val="21"/>
        </w:rPr>
        <w:t>tapetenartige</w:t>
      </w:r>
      <w:r w:rsidR="00CF62AD" w:rsidRPr="003868DD">
        <w:rPr>
          <w:rFonts w:ascii="Arial" w:hAnsi="Arial" w:cs="Arial"/>
          <w:sz w:val="21"/>
          <w:szCs w:val="21"/>
        </w:rPr>
        <w:t>s</w:t>
      </w:r>
      <w:r w:rsidRPr="003868DD">
        <w:rPr>
          <w:rFonts w:ascii="Arial" w:hAnsi="Arial" w:cs="Arial"/>
          <w:sz w:val="21"/>
          <w:szCs w:val="21"/>
        </w:rPr>
        <w:t xml:space="preserve"> Netzwerk aus computergenerierten Röhrenformen. </w:t>
      </w:r>
      <w:r w:rsidR="00CF62AD" w:rsidRPr="003868DD">
        <w:rPr>
          <w:rFonts w:ascii="Arial" w:hAnsi="Arial" w:cs="Arial"/>
          <w:sz w:val="21"/>
          <w:szCs w:val="21"/>
        </w:rPr>
        <w:t xml:space="preserve">Ernst </w:t>
      </w:r>
      <w:proofErr w:type="spellStart"/>
      <w:r w:rsidR="00CF62AD" w:rsidRPr="003868DD">
        <w:rPr>
          <w:rFonts w:ascii="Arial" w:hAnsi="Arial" w:cs="Arial"/>
          <w:sz w:val="21"/>
          <w:szCs w:val="21"/>
        </w:rPr>
        <w:t>Caramelle</w:t>
      </w:r>
      <w:proofErr w:type="spellEnd"/>
      <w:r w:rsidR="00FB0CD3" w:rsidRPr="003868DD">
        <w:rPr>
          <w:rFonts w:ascii="Arial" w:hAnsi="Arial" w:cs="Arial"/>
          <w:sz w:val="21"/>
          <w:szCs w:val="21"/>
        </w:rPr>
        <w:t xml:space="preserve"> entwarf eine Installation für einen unterirdischen</w:t>
      </w:r>
      <w:r w:rsidR="00CF62AD" w:rsidRPr="003868DD">
        <w:rPr>
          <w:rFonts w:ascii="Arial" w:hAnsi="Arial" w:cs="Arial"/>
          <w:sz w:val="21"/>
          <w:szCs w:val="21"/>
        </w:rPr>
        <w:t xml:space="preserve"> Korridor zwischen Oper und Naschmarkt</w:t>
      </w:r>
      <w:r w:rsidR="00F27DB7" w:rsidRPr="003868DD">
        <w:rPr>
          <w:rFonts w:ascii="Arial" w:hAnsi="Arial" w:cs="Arial"/>
          <w:sz w:val="21"/>
          <w:szCs w:val="21"/>
        </w:rPr>
        <w:t>. In der Seestadt Aspern</w:t>
      </w:r>
      <w:r w:rsidR="00E709F2" w:rsidRPr="003868DD">
        <w:rPr>
          <w:rFonts w:ascii="Arial" w:hAnsi="Arial" w:cs="Arial"/>
          <w:sz w:val="21"/>
          <w:szCs w:val="21"/>
        </w:rPr>
        <w:t xml:space="preserve"> im Nordosten Wiens</w:t>
      </w:r>
      <w:r w:rsidR="00413B08" w:rsidRPr="003868DD">
        <w:rPr>
          <w:rFonts w:ascii="Arial" w:hAnsi="Arial" w:cs="Arial"/>
          <w:sz w:val="21"/>
          <w:szCs w:val="21"/>
        </w:rPr>
        <w:t xml:space="preserve">, einem </w:t>
      </w:r>
      <w:r w:rsidR="00E709F2" w:rsidRPr="003868DD">
        <w:rPr>
          <w:rFonts w:ascii="Arial" w:hAnsi="Arial" w:cs="Arial"/>
          <w:sz w:val="21"/>
          <w:szCs w:val="21"/>
        </w:rPr>
        <w:t xml:space="preserve">der größten </w:t>
      </w:r>
      <w:r w:rsidR="00413B08" w:rsidRPr="003868DD">
        <w:rPr>
          <w:rFonts w:ascii="Arial" w:hAnsi="Arial" w:cs="Arial"/>
          <w:sz w:val="21"/>
          <w:szCs w:val="21"/>
        </w:rPr>
        <w:t>Stadtentwicklungsgebiet</w:t>
      </w:r>
      <w:r w:rsidR="00E709F2" w:rsidRPr="003868DD">
        <w:rPr>
          <w:rFonts w:ascii="Arial" w:hAnsi="Arial" w:cs="Arial"/>
          <w:sz w:val="21"/>
          <w:szCs w:val="21"/>
        </w:rPr>
        <w:t>e Europas</w:t>
      </w:r>
      <w:r w:rsidR="00413B08" w:rsidRPr="003868DD">
        <w:rPr>
          <w:rFonts w:ascii="Arial" w:hAnsi="Arial" w:cs="Arial"/>
          <w:sz w:val="21"/>
          <w:szCs w:val="21"/>
        </w:rPr>
        <w:t>,</w:t>
      </w:r>
      <w:r w:rsidR="00107520" w:rsidRPr="003868DD">
        <w:rPr>
          <w:rFonts w:ascii="Arial" w:hAnsi="Arial" w:cs="Arial"/>
          <w:sz w:val="21"/>
          <w:szCs w:val="21"/>
        </w:rPr>
        <w:t xml:space="preserve"> </w:t>
      </w:r>
      <w:r w:rsidR="00F27DB7" w:rsidRPr="003868DD">
        <w:rPr>
          <w:rFonts w:ascii="Arial" w:hAnsi="Arial" w:cs="Arial"/>
          <w:sz w:val="21"/>
          <w:szCs w:val="21"/>
        </w:rPr>
        <w:t xml:space="preserve">gestaltete </w:t>
      </w:r>
      <w:r w:rsidR="00107520" w:rsidRPr="003868DD">
        <w:rPr>
          <w:rFonts w:ascii="Arial" w:hAnsi="Arial" w:cs="Arial"/>
          <w:sz w:val="21"/>
          <w:szCs w:val="21"/>
        </w:rPr>
        <w:t xml:space="preserve">der in New York lebende </w:t>
      </w:r>
      <w:r w:rsidR="00E95595" w:rsidRPr="003868DD">
        <w:rPr>
          <w:rFonts w:ascii="Arial" w:hAnsi="Arial" w:cs="Arial"/>
          <w:sz w:val="21"/>
          <w:szCs w:val="21"/>
        </w:rPr>
        <w:t xml:space="preserve">Wiener </w:t>
      </w:r>
      <w:r w:rsidR="00107520" w:rsidRPr="003868DD">
        <w:rPr>
          <w:rFonts w:ascii="Arial" w:hAnsi="Arial" w:cs="Arial"/>
          <w:sz w:val="21"/>
          <w:szCs w:val="21"/>
        </w:rPr>
        <w:t xml:space="preserve">Design-Star Stefan </w:t>
      </w:r>
      <w:r w:rsidR="00E95595" w:rsidRPr="003868DD">
        <w:rPr>
          <w:rFonts w:ascii="Arial" w:hAnsi="Arial" w:cs="Arial"/>
          <w:sz w:val="21"/>
          <w:szCs w:val="21"/>
        </w:rPr>
        <w:t xml:space="preserve">Sagmeister </w:t>
      </w:r>
      <w:r w:rsidR="00F27DB7" w:rsidRPr="003868DD">
        <w:rPr>
          <w:rFonts w:ascii="Arial" w:hAnsi="Arial" w:cs="Arial"/>
          <w:sz w:val="21"/>
          <w:szCs w:val="21"/>
        </w:rPr>
        <w:t xml:space="preserve">mittels Farbe, Form und Schrift </w:t>
      </w:r>
      <w:r w:rsidR="00E95595" w:rsidRPr="003868DD">
        <w:rPr>
          <w:rFonts w:ascii="Arial" w:hAnsi="Arial" w:cs="Arial"/>
          <w:sz w:val="21"/>
          <w:szCs w:val="21"/>
        </w:rPr>
        <w:t xml:space="preserve">eine 400 </w:t>
      </w:r>
      <w:r w:rsidR="00F27DB7" w:rsidRPr="003868DD">
        <w:rPr>
          <w:rFonts w:ascii="Arial" w:hAnsi="Arial" w:cs="Arial"/>
          <w:sz w:val="21"/>
          <w:szCs w:val="21"/>
        </w:rPr>
        <w:t>Quadratmeter</w:t>
      </w:r>
      <w:r w:rsidR="00E95595" w:rsidRPr="003868DD">
        <w:rPr>
          <w:rFonts w:ascii="Arial" w:hAnsi="Arial" w:cs="Arial"/>
          <w:color w:val="333333"/>
          <w:shd w:val="clear" w:color="auto" w:fill="FFFFFF"/>
        </w:rPr>
        <w:t xml:space="preserve"> </w:t>
      </w:r>
      <w:r w:rsidR="00E95595" w:rsidRPr="003868DD">
        <w:rPr>
          <w:rFonts w:ascii="Arial" w:hAnsi="Arial" w:cs="Arial"/>
          <w:sz w:val="21"/>
          <w:szCs w:val="21"/>
        </w:rPr>
        <w:t>große Wand</w:t>
      </w:r>
      <w:r w:rsidR="00F27DB7" w:rsidRPr="003868DD">
        <w:rPr>
          <w:rFonts w:ascii="Arial" w:hAnsi="Arial" w:cs="Arial"/>
          <w:sz w:val="21"/>
          <w:szCs w:val="21"/>
        </w:rPr>
        <w:t>.</w:t>
      </w:r>
    </w:p>
    <w:p w14:paraId="518B22B4" w14:textId="70C2DA61" w:rsidR="004B48C2" w:rsidRPr="003868DD" w:rsidRDefault="004B48C2" w:rsidP="0096293D">
      <w:pPr>
        <w:pStyle w:val="Kommentartext"/>
        <w:spacing w:line="220" w:lineRule="exact"/>
        <w:jc w:val="both"/>
        <w:rPr>
          <w:rFonts w:ascii="Arial" w:hAnsi="Arial" w:cs="Arial"/>
          <w:sz w:val="21"/>
          <w:szCs w:val="21"/>
        </w:rPr>
      </w:pPr>
      <w:r w:rsidRPr="27A21E9A">
        <w:rPr>
          <w:rFonts w:ascii="Arial" w:hAnsi="Arial" w:cs="Arial"/>
          <w:noProof/>
          <w:sz w:val="21"/>
          <w:szCs w:val="21"/>
          <w:lang w:eastAsia="de-AT"/>
        </w:rPr>
        <w:t>Im Rahmen von Wiener</w:t>
      </w:r>
      <w:r w:rsidR="00E709F2" w:rsidRPr="27A21E9A">
        <w:rPr>
          <w:rFonts w:ascii="Arial" w:hAnsi="Arial" w:cs="Arial"/>
          <w:noProof/>
          <w:sz w:val="21"/>
          <w:szCs w:val="21"/>
          <w:lang w:eastAsia="de-AT"/>
        </w:rPr>
        <w:t>w</w:t>
      </w:r>
      <w:r w:rsidRPr="27A21E9A">
        <w:rPr>
          <w:rFonts w:ascii="Arial" w:hAnsi="Arial" w:cs="Arial"/>
          <w:noProof/>
          <w:sz w:val="21"/>
          <w:szCs w:val="21"/>
          <w:lang w:eastAsia="de-AT"/>
        </w:rPr>
        <w:t>and bietet die Stadt Grafitt</w:t>
      </w:r>
      <w:r w:rsidR="00CD77F6" w:rsidRPr="27A21E9A">
        <w:rPr>
          <w:rFonts w:ascii="Arial" w:hAnsi="Arial" w:cs="Arial"/>
          <w:noProof/>
          <w:sz w:val="21"/>
          <w:szCs w:val="21"/>
          <w:lang w:eastAsia="de-AT"/>
        </w:rPr>
        <w:t>i</w:t>
      </w:r>
      <w:r w:rsidRPr="27A21E9A">
        <w:rPr>
          <w:rFonts w:ascii="Arial" w:hAnsi="Arial" w:cs="Arial"/>
          <w:noProof/>
          <w:sz w:val="21"/>
          <w:szCs w:val="21"/>
          <w:lang w:eastAsia="de-AT"/>
        </w:rPr>
        <w:t>-Künstlern legale Flächen an, etwa am Donaukanal.</w:t>
      </w:r>
      <w:r w:rsidRPr="27A21E9A">
        <w:rPr>
          <w:rFonts w:ascii="Arial" w:hAnsi="Arial" w:cs="Arial"/>
          <w:sz w:val="21"/>
          <w:szCs w:val="21"/>
        </w:rPr>
        <w:t xml:space="preserve"> Calle Libre ist das größte Street-Art-Festival Mitteleuropas,</w:t>
      </w:r>
      <w:r w:rsidR="58C0A958" w:rsidRPr="27A21E9A">
        <w:rPr>
          <w:rFonts w:ascii="Arial" w:hAnsi="Arial" w:cs="Arial"/>
          <w:sz w:val="21"/>
          <w:szCs w:val="21"/>
        </w:rPr>
        <w:t xml:space="preserve"> findet jedes Jahr im Sommer statt und</w:t>
      </w:r>
      <w:r w:rsidRPr="27A21E9A">
        <w:rPr>
          <w:rFonts w:ascii="Arial" w:hAnsi="Arial" w:cs="Arial"/>
          <w:sz w:val="21"/>
          <w:szCs w:val="21"/>
        </w:rPr>
        <w:t xml:space="preserve"> vernetzt lateinamerikanische mit europäischen Street Artists und macht mit großen Wandgemälden die Stadt bunter.</w:t>
      </w:r>
    </w:p>
    <w:p w14:paraId="785F5BE7" w14:textId="77777777" w:rsidR="004F2A48" w:rsidRPr="003868DD" w:rsidRDefault="004F2A48" w:rsidP="004F2A48">
      <w:pPr>
        <w:pStyle w:val="berschri7"/>
        <w:jc w:val="both"/>
        <w:rPr>
          <w:rFonts w:ascii="Arial" w:hAnsi="Arial" w:cs="Arial"/>
          <w:sz w:val="21"/>
          <w:szCs w:val="21"/>
          <w:lang w:val="es-ES"/>
        </w:rPr>
      </w:pPr>
      <w:proofErr w:type="spellStart"/>
      <w:r w:rsidRPr="003868DD">
        <w:rPr>
          <w:rFonts w:ascii="Arial" w:hAnsi="Arial" w:cs="Arial"/>
          <w:sz w:val="21"/>
          <w:szCs w:val="21"/>
          <w:lang w:val="es-ES"/>
        </w:rPr>
        <w:t>Adressen</w:t>
      </w:r>
      <w:proofErr w:type="spellEnd"/>
      <w:r w:rsidRPr="003868DD">
        <w:rPr>
          <w:rFonts w:ascii="Arial" w:hAnsi="Arial" w:cs="Arial"/>
          <w:sz w:val="21"/>
          <w:szCs w:val="21"/>
          <w:lang w:val="es-ES"/>
        </w:rPr>
        <w:t>:</w:t>
      </w:r>
    </w:p>
    <w:p w14:paraId="1A35BB3B" w14:textId="77777777" w:rsidR="00D611E8" w:rsidRPr="003868DD" w:rsidRDefault="00D611E8" w:rsidP="0096293D">
      <w:pPr>
        <w:spacing w:line="220" w:lineRule="exact"/>
        <w:jc w:val="both"/>
        <w:rPr>
          <w:rFonts w:ascii="Arial" w:hAnsi="Arial" w:cs="Arial"/>
          <w:i/>
          <w:noProof/>
          <w:sz w:val="21"/>
          <w:szCs w:val="21"/>
          <w:lang w:val="es-ES" w:eastAsia="de-AT"/>
        </w:rPr>
      </w:pPr>
      <w:r w:rsidRPr="003868DD">
        <w:rPr>
          <w:rFonts w:ascii="Arial" w:hAnsi="Arial" w:cs="Arial"/>
          <w:i/>
          <w:noProof/>
          <w:sz w:val="21"/>
          <w:szCs w:val="21"/>
          <w:lang w:val="es-ES" w:eastAsia="de-AT"/>
        </w:rPr>
        <w:t>Calle Libre, www.callelibre.at</w:t>
      </w:r>
    </w:p>
    <w:p w14:paraId="7E5558F1" w14:textId="77777777" w:rsidR="004F2A48" w:rsidRPr="003868DD" w:rsidRDefault="004F2A48" w:rsidP="0096293D">
      <w:pPr>
        <w:spacing w:line="220" w:lineRule="exact"/>
        <w:jc w:val="both"/>
        <w:rPr>
          <w:rFonts w:ascii="Arial" w:hAnsi="Arial" w:cs="Arial"/>
          <w:i/>
          <w:noProof/>
          <w:sz w:val="21"/>
          <w:szCs w:val="21"/>
          <w:lang w:eastAsia="de-AT"/>
        </w:rPr>
      </w:pPr>
      <w:r w:rsidRPr="003868DD">
        <w:rPr>
          <w:rFonts w:ascii="Arial" w:hAnsi="Arial" w:cs="Arial"/>
          <w:i/>
          <w:noProof/>
          <w:sz w:val="21"/>
          <w:szCs w:val="21"/>
          <w:lang w:eastAsia="de-AT"/>
        </w:rPr>
        <w:t xml:space="preserve">KÖR, </w:t>
      </w:r>
      <w:r w:rsidRPr="003868DD">
        <w:rPr>
          <w:rStyle w:val="Hyperlink"/>
          <w:rFonts w:ascii="Arial" w:hAnsi="Arial" w:cs="Arial"/>
          <w:i/>
          <w:noProof/>
          <w:color w:val="auto"/>
          <w:sz w:val="21"/>
          <w:szCs w:val="21"/>
          <w:u w:val="none"/>
          <w:lang w:eastAsia="de-AT"/>
        </w:rPr>
        <w:t>www.koer.or.at</w:t>
      </w:r>
    </w:p>
    <w:p w14:paraId="5472C6A0" w14:textId="77777777" w:rsidR="004F2A48" w:rsidRPr="003868DD" w:rsidRDefault="004F2A48" w:rsidP="0096293D">
      <w:pPr>
        <w:spacing w:line="220" w:lineRule="exact"/>
        <w:jc w:val="both"/>
        <w:rPr>
          <w:rFonts w:ascii="Arial" w:hAnsi="Arial" w:cs="Arial"/>
          <w:i/>
          <w:noProof/>
          <w:sz w:val="21"/>
          <w:szCs w:val="21"/>
          <w:lang w:eastAsia="de-AT"/>
        </w:rPr>
      </w:pPr>
      <w:r w:rsidRPr="003868DD">
        <w:rPr>
          <w:rFonts w:ascii="Arial" w:hAnsi="Arial" w:cs="Arial"/>
          <w:i/>
          <w:noProof/>
          <w:sz w:val="21"/>
          <w:szCs w:val="21"/>
          <w:lang w:eastAsia="de-AT"/>
        </w:rPr>
        <w:t xml:space="preserve">Wiener Wand, </w:t>
      </w:r>
      <w:hyperlink r:id="rId16" w:history="1">
        <w:r w:rsidRPr="003868DD">
          <w:rPr>
            <w:rStyle w:val="Hyperlink"/>
            <w:rFonts w:ascii="Arial" w:hAnsi="Arial" w:cs="Arial"/>
            <w:i/>
            <w:noProof/>
            <w:color w:val="auto"/>
            <w:sz w:val="21"/>
            <w:szCs w:val="21"/>
            <w:u w:val="none"/>
            <w:lang w:eastAsia="de-AT"/>
          </w:rPr>
          <w:t>www.wienerwand.at</w:t>
        </w:r>
      </w:hyperlink>
    </w:p>
    <w:p w14:paraId="2F2EF0E8" w14:textId="77777777" w:rsidR="004B48C2" w:rsidRPr="003868DD" w:rsidRDefault="004B48C2" w:rsidP="004F2A48">
      <w:pPr>
        <w:pStyle w:val="berschrift1"/>
        <w:rPr>
          <w:rFonts w:asciiTheme="minorHAnsi" w:hAnsiTheme="minorHAnsi" w:cstheme="minorHAnsi"/>
          <w:szCs w:val="28"/>
          <w:lang w:eastAsia="en-US"/>
        </w:rPr>
      </w:pPr>
      <w:r w:rsidRPr="003868DD">
        <w:rPr>
          <w:rFonts w:asciiTheme="minorHAnsi" w:hAnsiTheme="minorHAnsi" w:cstheme="minorHAnsi"/>
          <w:szCs w:val="28"/>
          <w:lang w:eastAsia="en-US"/>
        </w:rPr>
        <w:t>Fotokunst</w:t>
      </w:r>
    </w:p>
    <w:p w14:paraId="37A6E181" w14:textId="0F5DA32E" w:rsidR="00604A6D" w:rsidRPr="003868DD" w:rsidRDefault="10A648F2" w:rsidP="0096293D">
      <w:pPr>
        <w:spacing w:line="220" w:lineRule="exact"/>
        <w:jc w:val="both"/>
        <w:rPr>
          <w:rFonts w:ascii="Arial" w:eastAsia="SimSun" w:hAnsi="Arial" w:cs="Arial"/>
          <w:noProof/>
          <w:sz w:val="21"/>
          <w:szCs w:val="21"/>
          <w:lang w:eastAsia="de-AT"/>
        </w:rPr>
      </w:pPr>
      <w:r w:rsidRPr="27A21E9A">
        <w:rPr>
          <w:rFonts w:ascii="Arial" w:eastAsia="SimSun" w:hAnsi="Arial" w:cs="Arial"/>
          <w:sz w:val="21"/>
          <w:szCs w:val="21"/>
          <w:lang w:eastAsia="de-AT"/>
        </w:rPr>
        <w:t xml:space="preserve">Im </w:t>
      </w:r>
      <w:proofErr w:type="spellStart"/>
      <w:r w:rsidRPr="27A21E9A">
        <w:rPr>
          <w:rFonts w:ascii="Arial" w:eastAsia="SimSun" w:hAnsi="Arial" w:cs="Arial"/>
          <w:sz w:val="21"/>
          <w:szCs w:val="21"/>
          <w:lang w:eastAsia="de-AT"/>
        </w:rPr>
        <w:t>WestLicht</w:t>
      </w:r>
      <w:proofErr w:type="spellEnd"/>
      <w:r w:rsidRPr="27A21E9A">
        <w:rPr>
          <w:rFonts w:ascii="Arial" w:eastAsia="SimSun" w:hAnsi="Arial" w:cs="Arial"/>
          <w:sz w:val="21"/>
          <w:szCs w:val="21"/>
          <w:lang w:eastAsia="de-AT"/>
        </w:rPr>
        <w:t xml:space="preserve">. Schauplatz für Fotografie </w:t>
      </w:r>
      <w:r w:rsidR="019F8E06" w:rsidRPr="27A21E9A">
        <w:rPr>
          <w:rFonts w:ascii="Arial" w:eastAsia="SimSun" w:hAnsi="Arial" w:cs="Arial"/>
          <w:sz w:val="21"/>
          <w:szCs w:val="21"/>
          <w:lang w:eastAsia="de-AT"/>
        </w:rPr>
        <w:t xml:space="preserve">wird in Wechselausstellungen historische und moderne Fotografie thematisiert. </w:t>
      </w:r>
      <w:r w:rsidR="00D82C7C" w:rsidRPr="27A21E9A">
        <w:rPr>
          <w:rFonts w:ascii="Arial" w:eastAsia="SimSun" w:hAnsi="Arial" w:cs="Arial"/>
          <w:sz w:val="21"/>
          <w:szCs w:val="21"/>
          <w:lang w:eastAsia="de-AT"/>
        </w:rPr>
        <w:t xml:space="preserve">Mit </w:t>
      </w:r>
      <w:r w:rsidR="00D82C7C" w:rsidRPr="27A21E9A">
        <w:rPr>
          <w:rFonts w:ascii="Arial" w:hAnsi="Arial" w:cs="Arial"/>
          <w:sz w:val="21"/>
          <w:szCs w:val="21"/>
        </w:rPr>
        <w:t xml:space="preserve">Henri Cartier-Bresson, Elliott </w:t>
      </w:r>
      <w:proofErr w:type="spellStart"/>
      <w:r w:rsidR="00D82C7C" w:rsidRPr="27A21E9A">
        <w:rPr>
          <w:rFonts w:ascii="Arial" w:hAnsi="Arial" w:cs="Arial"/>
          <w:sz w:val="21"/>
          <w:szCs w:val="21"/>
        </w:rPr>
        <w:t>Erwitt</w:t>
      </w:r>
      <w:proofErr w:type="spellEnd"/>
      <w:r w:rsidR="00D82C7C" w:rsidRPr="27A21E9A">
        <w:rPr>
          <w:rFonts w:ascii="Arial" w:hAnsi="Arial" w:cs="Arial"/>
          <w:sz w:val="21"/>
          <w:szCs w:val="21"/>
        </w:rPr>
        <w:t>, Franz Hubmann, Sebasti</w:t>
      </w:r>
      <w:r w:rsidR="007A463F" w:rsidRPr="27A21E9A">
        <w:rPr>
          <w:rFonts w:ascii="Arial" w:hAnsi="Arial" w:cs="Arial"/>
          <w:sz w:val="21"/>
          <w:szCs w:val="21"/>
        </w:rPr>
        <w:t>ã</w:t>
      </w:r>
      <w:r w:rsidR="00D82C7C" w:rsidRPr="27A21E9A">
        <w:rPr>
          <w:rFonts w:ascii="Arial" w:hAnsi="Arial" w:cs="Arial"/>
          <w:sz w:val="21"/>
          <w:szCs w:val="21"/>
        </w:rPr>
        <w:t>o Salgado, Herbert List oder August Sander w</w:t>
      </w:r>
      <w:r w:rsidR="00844A03" w:rsidRPr="27A21E9A">
        <w:rPr>
          <w:rFonts w:ascii="Arial" w:hAnsi="Arial" w:cs="Arial"/>
          <w:sz w:val="21"/>
          <w:szCs w:val="21"/>
        </w:rPr>
        <w:t>urden die Werke großer Namen aus dem Bereich der Fot</w:t>
      </w:r>
      <w:r w:rsidR="00E324E9" w:rsidRPr="27A21E9A">
        <w:rPr>
          <w:rFonts w:ascii="Arial" w:hAnsi="Arial" w:cs="Arial"/>
          <w:sz w:val="21"/>
          <w:szCs w:val="21"/>
        </w:rPr>
        <w:t>o</w:t>
      </w:r>
      <w:r w:rsidR="00844A03" w:rsidRPr="27A21E9A">
        <w:rPr>
          <w:rFonts w:ascii="Arial" w:hAnsi="Arial" w:cs="Arial"/>
          <w:sz w:val="21"/>
          <w:szCs w:val="21"/>
        </w:rPr>
        <w:t xml:space="preserve">grafie präsentiert. Dazwischen finden thematische Schauen statt: </w:t>
      </w:r>
      <w:r w:rsidR="00604A6D" w:rsidRPr="27A21E9A">
        <w:rPr>
          <w:rFonts w:ascii="Arial" w:hAnsi="Arial" w:cs="Arial"/>
          <w:noProof/>
          <w:sz w:val="21"/>
          <w:szCs w:val="21"/>
          <w:lang w:eastAsia="de-AT"/>
        </w:rPr>
        <w:t xml:space="preserve">Ein jährlicher Höhepunkt im Westlicht ist die World Press Photo, die weltweit bedeutendste Ausstellung zum Thema Fotojournalismus. Mittlerweile hat Westlicht </w:t>
      </w:r>
      <w:r w:rsidR="00C850D7" w:rsidRPr="27A21E9A">
        <w:rPr>
          <w:rFonts w:ascii="Arial" w:hAnsi="Arial" w:cs="Arial"/>
          <w:noProof/>
          <w:sz w:val="21"/>
          <w:szCs w:val="21"/>
          <w:lang w:eastAsia="de-AT"/>
        </w:rPr>
        <w:t xml:space="preserve">neben seinem Stammplatz im 7. Bezirk auch </w:t>
      </w:r>
      <w:r w:rsidR="00604A6D" w:rsidRPr="27A21E9A">
        <w:rPr>
          <w:rFonts w:ascii="Arial" w:hAnsi="Arial" w:cs="Arial"/>
          <w:noProof/>
          <w:sz w:val="21"/>
          <w:szCs w:val="21"/>
          <w:lang w:eastAsia="de-AT"/>
        </w:rPr>
        <w:t>einen Ableger</w:t>
      </w:r>
      <w:r w:rsidR="00C850D7" w:rsidRPr="27A21E9A">
        <w:rPr>
          <w:rFonts w:ascii="Arial" w:hAnsi="Arial" w:cs="Arial"/>
          <w:noProof/>
          <w:sz w:val="21"/>
          <w:szCs w:val="21"/>
          <w:lang w:eastAsia="de-AT"/>
        </w:rPr>
        <w:t xml:space="preserve"> in einem der Außenbezirke</w:t>
      </w:r>
      <w:r w:rsidR="00604A6D" w:rsidRPr="27A21E9A">
        <w:rPr>
          <w:rFonts w:ascii="Arial" w:hAnsi="Arial" w:cs="Arial"/>
          <w:noProof/>
          <w:sz w:val="21"/>
          <w:szCs w:val="21"/>
          <w:lang w:eastAsia="de-AT"/>
        </w:rPr>
        <w:t>: Ostlicht, eine Galerie für Fotografie, angesiedelt in einer ehemaligen Brotfabrik im 10. Bezirk.</w:t>
      </w:r>
    </w:p>
    <w:p w14:paraId="48B79E1A" w14:textId="4A261AE4" w:rsidR="00244950" w:rsidRPr="00D24612" w:rsidRDefault="00210810" w:rsidP="00244950">
      <w:pPr>
        <w:spacing w:line="220" w:lineRule="exact"/>
        <w:jc w:val="both"/>
        <w:rPr>
          <w:rFonts w:ascii="Arial" w:hAnsi="Arial" w:cs="Arial"/>
          <w:noProof/>
          <w:sz w:val="21"/>
          <w:szCs w:val="21"/>
          <w:highlight w:val="yellow"/>
          <w:lang w:eastAsia="de-AT"/>
        </w:rPr>
      </w:pPr>
      <w:r w:rsidRPr="003868DD">
        <w:rPr>
          <w:rFonts w:ascii="Arial" w:hAnsi="Arial" w:cs="Arial"/>
          <w:noProof/>
          <w:sz w:val="21"/>
          <w:szCs w:val="21"/>
          <w:lang w:eastAsia="de-AT"/>
        </w:rPr>
        <w:t>Um Westlicht und den Leica-Shop hat sich zwischen Zieglergasse und Kaiserstraße Wiens Fotomeile entwickelt.</w:t>
      </w:r>
      <w:r w:rsidR="00604A6D" w:rsidRPr="003868DD">
        <w:rPr>
          <w:rFonts w:ascii="Arial" w:hAnsi="Arial" w:cs="Arial"/>
          <w:noProof/>
          <w:sz w:val="21"/>
          <w:szCs w:val="21"/>
          <w:lang w:eastAsia="de-AT"/>
        </w:rPr>
        <w:t xml:space="preserve"> Bei einem Spaziergang fallen schnell die spezialisierten Fotografieläden auf, in denen es alte und neue Kameras sowie passendes, teilweise sehr rares Zubehör gibt.</w:t>
      </w:r>
      <w:r w:rsidR="002013B6" w:rsidRPr="003868DD">
        <w:rPr>
          <w:rFonts w:ascii="Arial" w:hAnsi="Arial" w:cs="Arial"/>
          <w:noProof/>
          <w:sz w:val="21"/>
          <w:szCs w:val="21"/>
          <w:lang w:eastAsia="de-AT"/>
        </w:rPr>
        <w:t xml:space="preserve"> </w:t>
      </w:r>
      <w:r w:rsidR="00244950">
        <w:rPr>
          <w:rStyle w:val="normaltextrun"/>
          <w:rFonts w:ascii="Arial" w:hAnsi="Arial" w:cs="Arial"/>
          <w:color w:val="000000"/>
          <w:sz w:val="21"/>
          <w:szCs w:val="21"/>
          <w:shd w:val="clear" w:color="auto" w:fill="FFFFFF"/>
        </w:rPr>
        <w:t xml:space="preserve">Wie vielfältig und spannend aktuelle Positionen künstlerischer Fotografie sein können, zeigt auch die Foto Wien, das biennal </w:t>
      </w:r>
      <w:r w:rsidR="00244950">
        <w:rPr>
          <w:rStyle w:val="normaltextrun"/>
          <w:rFonts w:ascii="Arial" w:hAnsi="Arial" w:cs="Arial"/>
          <w:color w:val="000000"/>
          <w:sz w:val="21"/>
          <w:szCs w:val="21"/>
          <w:shd w:val="clear" w:color="auto" w:fill="FFFFFF"/>
        </w:rPr>
        <w:lastRenderedPageBreak/>
        <w:t xml:space="preserve">stattfindende Festival für Fotografie. Die Foto Wien ist Teil des neuen Foto Arsenal Wien, das Anfang 2025 an einem fixen Standort im Arsenal (3. Bezirk) </w:t>
      </w:r>
      <w:r w:rsidR="1BCF0A19" w:rsidRPr="27A21E9A">
        <w:rPr>
          <w:rStyle w:val="normaltextrun"/>
          <w:rFonts w:ascii="Arial" w:hAnsi="Arial" w:cs="Arial"/>
          <w:color w:val="000000" w:themeColor="text1"/>
          <w:sz w:val="21"/>
          <w:szCs w:val="21"/>
        </w:rPr>
        <w:t>eröffnet hat</w:t>
      </w:r>
      <w:r w:rsidR="00244950">
        <w:rPr>
          <w:rStyle w:val="normaltextrun"/>
          <w:rFonts w:ascii="Arial" w:hAnsi="Arial" w:cs="Arial"/>
          <w:color w:val="000000"/>
          <w:sz w:val="21"/>
          <w:szCs w:val="21"/>
          <w:shd w:val="clear" w:color="auto" w:fill="FFFFFF"/>
        </w:rPr>
        <w:t xml:space="preserve">. </w:t>
      </w:r>
      <w:r w:rsidR="50A8CC27">
        <w:rPr>
          <w:rStyle w:val="normaltextrun"/>
          <w:rFonts w:ascii="Arial" w:hAnsi="Arial" w:cs="Arial"/>
          <w:color w:val="000000"/>
          <w:sz w:val="21"/>
          <w:szCs w:val="21"/>
          <w:shd w:val="clear" w:color="auto" w:fill="FFFFFF"/>
        </w:rPr>
        <w:t>Das neue Ausstellungshaus für historische und zeitgenössische Fotografie</w:t>
      </w:r>
      <w:r w:rsidR="00244950">
        <w:rPr>
          <w:rStyle w:val="normaltextrun"/>
          <w:rFonts w:ascii="Arial" w:hAnsi="Arial" w:cs="Arial"/>
          <w:color w:val="000000"/>
          <w:sz w:val="21"/>
          <w:szCs w:val="21"/>
          <w:shd w:val="clear" w:color="auto" w:fill="FFFFFF"/>
        </w:rPr>
        <w:t xml:space="preserve"> bespielt renovierte Räumlichkeiten innerhalb eines Kultur-Clusters.</w:t>
      </w:r>
      <w:r w:rsidR="00244950">
        <w:rPr>
          <w:rStyle w:val="eop"/>
          <w:rFonts w:ascii="Arial" w:hAnsi="Arial" w:cs="Arial"/>
          <w:color w:val="000000"/>
          <w:sz w:val="21"/>
          <w:szCs w:val="21"/>
          <w:shd w:val="clear" w:color="auto" w:fill="FFFFFF"/>
        </w:rPr>
        <w:t> </w:t>
      </w:r>
    </w:p>
    <w:p w14:paraId="62FC2BE0" w14:textId="473917A6" w:rsidR="00E709F2" w:rsidRPr="003868DD" w:rsidRDefault="00E709F2" w:rsidP="0096293D">
      <w:pPr>
        <w:spacing w:line="220" w:lineRule="exact"/>
        <w:jc w:val="both"/>
        <w:rPr>
          <w:rFonts w:ascii="Arial" w:hAnsi="Arial" w:cs="Arial"/>
          <w:noProof/>
          <w:sz w:val="21"/>
          <w:szCs w:val="21"/>
          <w:lang w:eastAsia="de-AT"/>
        </w:rPr>
      </w:pPr>
    </w:p>
    <w:p w14:paraId="6C78A382" w14:textId="2E593A99" w:rsidR="00A922B2" w:rsidRPr="003868DD" w:rsidRDefault="00A922B2" w:rsidP="008563EA">
      <w:pPr>
        <w:pStyle w:val="berschri7"/>
        <w:jc w:val="both"/>
        <w:rPr>
          <w:rFonts w:ascii="Arial" w:hAnsi="Arial" w:cs="Arial"/>
          <w:sz w:val="21"/>
          <w:szCs w:val="21"/>
        </w:rPr>
      </w:pPr>
      <w:r w:rsidRPr="003868DD">
        <w:rPr>
          <w:rFonts w:ascii="Arial" w:hAnsi="Arial" w:cs="Arial"/>
          <w:sz w:val="21"/>
          <w:szCs w:val="21"/>
        </w:rPr>
        <w:t>Adressen:</w:t>
      </w:r>
    </w:p>
    <w:p w14:paraId="49AFB305" w14:textId="77777777" w:rsidR="000D2C7D" w:rsidRPr="003868DD" w:rsidRDefault="000D2C7D" w:rsidP="002A278B">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Camera31, Westbahnstraße 31, 1070 Wien, www.camera31.com</w:t>
      </w:r>
    </w:p>
    <w:p w14:paraId="747393EA" w14:textId="31716C5E" w:rsidR="000D2C7D" w:rsidRPr="007E1665" w:rsidRDefault="000D2C7D" w:rsidP="27A21E9A">
      <w:pPr>
        <w:spacing w:line="220" w:lineRule="exact"/>
        <w:rPr>
          <w:rFonts w:ascii="Arial" w:hAnsi="Arial" w:cs="Arial"/>
          <w:i/>
          <w:noProof/>
          <w:sz w:val="21"/>
          <w:szCs w:val="21"/>
          <w:lang w:eastAsia="de-AT"/>
        </w:rPr>
      </w:pPr>
      <w:r w:rsidRPr="007E1665">
        <w:rPr>
          <w:rFonts w:ascii="Arial" w:hAnsi="Arial" w:cs="Arial"/>
          <w:i/>
          <w:noProof/>
          <w:sz w:val="21"/>
          <w:szCs w:val="21"/>
          <w:lang w:eastAsia="de-AT"/>
        </w:rPr>
        <w:t xml:space="preserve">Leica </w:t>
      </w:r>
      <w:r w:rsidR="2883457A" w:rsidRPr="007E1665">
        <w:rPr>
          <w:rFonts w:ascii="Arial" w:hAnsi="Arial" w:cs="Arial"/>
          <w:i/>
          <w:noProof/>
          <w:sz w:val="21"/>
          <w:szCs w:val="21"/>
          <w:lang w:eastAsia="de-AT"/>
        </w:rPr>
        <w:t>Camera Classics</w:t>
      </w:r>
      <w:r w:rsidRPr="007E1665">
        <w:rPr>
          <w:rFonts w:ascii="Arial" w:hAnsi="Arial" w:cs="Arial"/>
          <w:i/>
          <w:noProof/>
          <w:sz w:val="21"/>
          <w:szCs w:val="21"/>
          <w:lang w:eastAsia="de-AT"/>
        </w:rPr>
        <w:t xml:space="preserve">, Westbahnstraße 40, </w:t>
      </w:r>
      <w:r w:rsidR="00CD77F6" w:rsidRPr="007E1665">
        <w:rPr>
          <w:rFonts w:ascii="Arial" w:hAnsi="Arial" w:cs="Arial"/>
          <w:i/>
          <w:noProof/>
          <w:sz w:val="21"/>
          <w:szCs w:val="21"/>
          <w:lang w:eastAsia="de-AT"/>
        </w:rPr>
        <w:t xml:space="preserve">1070 Wien/Seilergasse 14 </w:t>
      </w:r>
      <w:r w:rsidRPr="007E1665">
        <w:rPr>
          <w:rFonts w:ascii="Arial" w:hAnsi="Arial" w:cs="Arial"/>
          <w:i/>
          <w:noProof/>
          <w:sz w:val="21"/>
          <w:szCs w:val="21"/>
          <w:lang w:eastAsia="de-AT"/>
        </w:rPr>
        <w:t>www.leicashop.com</w:t>
      </w:r>
    </w:p>
    <w:p w14:paraId="10FE74B1" w14:textId="77777777" w:rsidR="000D2C7D" w:rsidRPr="007E1665" w:rsidRDefault="000D2C7D" w:rsidP="002A278B">
      <w:pPr>
        <w:spacing w:line="220" w:lineRule="exact"/>
        <w:rPr>
          <w:rFonts w:ascii="Arial" w:hAnsi="Arial" w:cs="Arial"/>
          <w:i/>
          <w:noProof/>
          <w:sz w:val="21"/>
          <w:szCs w:val="21"/>
          <w:lang w:eastAsia="de-AT"/>
        </w:rPr>
      </w:pPr>
      <w:r w:rsidRPr="007E1665">
        <w:rPr>
          <w:rFonts w:ascii="Arial" w:hAnsi="Arial" w:cs="Arial"/>
          <w:i/>
          <w:noProof/>
          <w:sz w:val="21"/>
          <w:szCs w:val="21"/>
          <w:lang w:eastAsia="de-AT"/>
        </w:rPr>
        <w:t>United Camera, Westbahnstraße 23, 1070 Wien, www.united-camera.at</w:t>
      </w:r>
    </w:p>
    <w:p w14:paraId="0CCF675F" w14:textId="66BCFB96" w:rsidR="000D2C7D" w:rsidRPr="003868DD" w:rsidRDefault="000D2C7D" w:rsidP="002A278B">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Westlicht</w:t>
      </w:r>
      <w:r w:rsidR="00411714" w:rsidRPr="003868DD">
        <w:rPr>
          <w:rFonts w:ascii="Arial" w:hAnsi="Arial" w:cs="Arial"/>
          <w:i/>
          <w:noProof/>
          <w:sz w:val="21"/>
          <w:szCs w:val="21"/>
          <w:lang w:eastAsia="de-AT"/>
        </w:rPr>
        <w:t xml:space="preserve">. </w:t>
      </w:r>
      <w:r w:rsidRPr="003868DD">
        <w:rPr>
          <w:rFonts w:ascii="Arial" w:hAnsi="Arial" w:cs="Arial"/>
          <w:i/>
          <w:noProof/>
          <w:sz w:val="21"/>
          <w:szCs w:val="21"/>
          <w:lang w:eastAsia="de-AT"/>
        </w:rPr>
        <w:t>Schauplatz für Fotografie, Westbahnstraße 40, 1070 Wien, www.westlicht.com</w:t>
      </w:r>
    </w:p>
    <w:p w14:paraId="0BBD5C6A" w14:textId="55024C7B" w:rsidR="000D2C7D" w:rsidRPr="003868DD" w:rsidRDefault="000D2C7D" w:rsidP="002A278B">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 xml:space="preserve">Ostlicht, </w:t>
      </w:r>
      <w:r w:rsidR="008B4A0F" w:rsidRPr="003868DD">
        <w:rPr>
          <w:rFonts w:ascii="Arial" w:hAnsi="Arial" w:cs="Arial"/>
          <w:i/>
          <w:noProof/>
          <w:sz w:val="21"/>
          <w:szCs w:val="21"/>
          <w:lang w:eastAsia="de-AT"/>
        </w:rPr>
        <w:t xml:space="preserve">Brotfabrik Wien, </w:t>
      </w:r>
      <w:r w:rsidRPr="003868DD">
        <w:rPr>
          <w:rFonts w:ascii="Arial" w:hAnsi="Arial" w:cs="Arial"/>
          <w:i/>
          <w:noProof/>
          <w:sz w:val="21"/>
          <w:szCs w:val="21"/>
          <w:lang w:eastAsia="de-AT"/>
        </w:rPr>
        <w:t xml:space="preserve">Absberggasse 27, 1100 Wien, </w:t>
      </w:r>
      <w:r w:rsidR="007A463F" w:rsidRPr="007E1665">
        <w:t>www.ostlicht.org</w:t>
      </w:r>
    </w:p>
    <w:p w14:paraId="45562531" w14:textId="7764B30A" w:rsidR="000D1E2F" w:rsidRPr="007E1665" w:rsidRDefault="053720DC" w:rsidP="27A21E9A">
      <w:pPr>
        <w:spacing w:line="280" w:lineRule="atLeast"/>
        <w:jc w:val="both"/>
        <w:rPr>
          <w:rFonts w:ascii="Arial" w:hAnsi="Arial" w:cs="Arial"/>
          <w:i/>
          <w:noProof/>
          <w:sz w:val="21"/>
          <w:szCs w:val="21"/>
          <w:lang w:eastAsia="de-AT"/>
        </w:rPr>
      </w:pPr>
      <w:r w:rsidRPr="007E1665">
        <w:rPr>
          <w:rFonts w:ascii="Arial" w:hAnsi="Arial" w:cs="Arial"/>
          <w:i/>
          <w:noProof/>
          <w:sz w:val="21"/>
          <w:szCs w:val="21"/>
          <w:lang w:eastAsia="de-AT"/>
        </w:rPr>
        <w:t xml:space="preserve">Foto Arsenal Wien, Arsenalplatz, Objekt 19, 1030 Wien, </w:t>
      </w:r>
      <w:r w:rsidR="007E1665" w:rsidRPr="007E1665">
        <w:rPr>
          <w:rFonts w:ascii="Arial" w:hAnsi="Arial" w:cs="Arial"/>
          <w:i/>
          <w:noProof/>
          <w:sz w:val="21"/>
          <w:szCs w:val="21"/>
          <w:lang w:eastAsia="de-AT"/>
        </w:rPr>
        <w:t>www.fotoarsenalwien.at</w:t>
      </w:r>
      <w:r w:rsidRPr="007E1665">
        <w:rPr>
          <w:rFonts w:ascii="Arial" w:hAnsi="Arial" w:cs="Arial"/>
          <w:i/>
          <w:noProof/>
          <w:sz w:val="21"/>
          <w:szCs w:val="21"/>
          <w:lang w:eastAsia="de-AT"/>
        </w:rPr>
        <w:t xml:space="preserve">  </w:t>
      </w:r>
    </w:p>
    <w:p w14:paraId="65F3D47D" w14:textId="1F76304A" w:rsidR="000D1E2F" w:rsidRPr="003868DD" w:rsidRDefault="000D1E2F" w:rsidP="27A21E9A">
      <w:pPr>
        <w:rPr>
          <w:rFonts w:asciiTheme="minorHAnsi" w:hAnsiTheme="minorHAnsi" w:cstheme="minorBidi"/>
          <w:lang w:eastAsia="en-US"/>
        </w:rPr>
      </w:pPr>
    </w:p>
    <w:p w14:paraId="5CAAA271" w14:textId="3A04D1DD" w:rsidR="000D2C7D" w:rsidRPr="003868DD" w:rsidRDefault="000D2C7D" w:rsidP="004F2A48">
      <w:pPr>
        <w:pStyle w:val="berschrift1"/>
        <w:rPr>
          <w:rFonts w:asciiTheme="minorHAnsi" w:hAnsiTheme="minorHAnsi" w:cstheme="minorHAnsi"/>
          <w:szCs w:val="28"/>
          <w:lang w:eastAsia="en-US"/>
        </w:rPr>
      </w:pPr>
      <w:r w:rsidRPr="003868DD">
        <w:rPr>
          <w:rFonts w:asciiTheme="minorHAnsi" w:hAnsiTheme="minorHAnsi" w:cstheme="minorHAnsi"/>
          <w:szCs w:val="28"/>
          <w:lang w:eastAsia="en-US"/>
        </w:rPr>
        <w:t>Essen, Trinken</w:t>
      </w:r>
      <w:r w:rsidR="00411714" w:rsidRPr="003868DD">
        <w:rPr>
          <w:rFonts w:asciiTheme="minorHAnsi" w:hAnsiTheme="minorHAnsi" w:cstheme="minorHAnsi"/>
          <w:szCs w:val="28"/>
          <w:lang w:eastAsia="en-US"/>
        </w:rPr>
        <w:t xml:space="preserve">, </w:t>
      </w:r>
      <w:r w:rsidRPr="003868DD">
        <w:rPr>
          <w:rFonts w:asciiTheme="minorHAnsi" w:hAnsiTheme="minorHAnsi" w:cstheme="minorHAnsi"/>
          <w:szCs w:val="28"/>
          <w:lang w:eastAsia="en-US"/>
        </w:rPr>
        <w:t>Plaudern</w:t>
      </w:r>
    </w:p>
    <w:p w14:paraId="5A45B82E" w14:textId="76B3D3D6" w:rsidR="00A82671" w:rsidRPr="003868DD" w:rsidRDefault="000D2C7D" w:rsidP="0096293D">
      <w:pPr>
        <w:spacing w:line="220" w:lineRule="exact"/>
        <w:jc w:val="both"/>
        <w:rPr>
          <w:rFonts w:ascii="Arial" w:hAnsi="Arial" w:cs="Arial"/>
          <w:noProof/>
          <w:sz w:val="21"/>
          <w:szCs w:val="21"/>
          <w:lang w:eastAsia="de-AT"/>
        </w:rPr>
      </w:pPr>
      <w:r w:rsidRPr="003868DD">
        <w:rPr>
          <w:rFonts w:ascii="Arial" w:hAnsi="Arial" w:cs="Arial"/>
          <w:noProof/>
          <w:sz w:val="21"/>
          <w:szCs w:val="21"/>
          <w:lang w:eastAsia="de-AT"/>
        </w:rPr>
        <w:t>Kunst feiert. Und dies kann sie in Wien besonders gut. Nicht nur bei den Vernissagen, sondern an (fast) jedem Tag im Jahr. Ob in Lokalen mit direktem Kunstbezug wie dem futuregarden mit eigener Galerie nebenan</w:t>
      </w:r>
      <w:r w:rsidR="00CB1427" w:rsidRPr="003868DD">
        <w:rPr>
          <w:rFonts w:ascii="Arial" w:hAnsi="Arial" w:cs="Arial"/>
          <w:noProof/>
          <w:sz w:val="21"/>
          <w:szCs w:val="21"/>
          <w:lang w:eastAsia="de-AT"/>
        </w:rPr>
        <w:t xml:space="preserve"> </w:t>
      </w:r>
      <w:r w:rsidR="00411714" w:rsidRPr="003868DD">
        <w:rPr>
          <w:rFonts w:ascii="Arial" w:hAnsi="Arial" w:cs="Arial"/>
          <w:noProof/>
          <w:sz w:val="21"/>
          <w:szCs w:val="21"/>
          <w:lang w:eastAsia="de-AT"/>
        </w:rPr>
        <w:t xml:space="preserve">und </w:t>
      </w:r>
      <w:r w:rsidRPr="003868DD">
        <w:rPr>
          <w:rFonts w:ascii="Arial" w:hAnsi="Arial" w:cs="Arial"/>
          <w:noProof/>
          <w:sz w:val="21"/>
          <w:szCs w:val="21"/>
          <w:lang w:eastAsia="de-AT"/>
        </w:rPr>
        <w:t xml:space="preserve">dem Kinofoyer Schikaneder oder in </w:t>
      </w:r>
      <w:r w:rsidR="00411714" w:rsidRPr="003868DD">
        <w:rPr>
          <w:rFonts w:ascii="Arial" w:hAnsi="Arial" w:cs="Arial"/>
          <w:noProof/>
          <w:sz w:val="21"/>
          <w:szCs w:val="21"/>
          <w:lang w:eastAsia="de-AT"/>
        </w:rPr>
        <w:t xml:space="preserve">Cafés und Gasthäusern </w:t>
      </w:r>
      <w:r w:rsidRPr="003868DD">
        <w:rPr>
          <w:rFonts w:ascii="Arial" w:hAnsi="Arial" w:cs="Arial"/>
          <w:noProof/>
          <w:sz w:val="21"/>
          <w:szCs w:val="21"/>
          <w:lang w:eastAsia="de-AT"/>
        </w:rPr>
        <w:t xml:space="preserve">wie Engländer oder Anzengruber. </w:t>
      </w:r>
      <w:r w:rsidR="00A82671" w:rsidRPr="003868DD">
        <w:rPr>
          <w:rFonts w:ascii="Arial" w:hAnsi="Arial" w:cs="Arial"/>
          <w:noProof/>
          <w:sz w:val="21"/>
          <w:szCs w:val="21"/>
          <w:lang w:eastAsia="de-AT"/>
        </w:rPr>
        <w:t>Hier</w:t>
      </w:r>
      <w:r w:rsidRPr="003868DD">
        <w:rPr>
          <w:rFonts w:ascii="Arial" w:hAnsi="Arial" w:cs="Arial"/>
          <w:noProof/>
          <w:sz w:val="21"/>
          <w:szCs w:val="21"/>
          <w:lang w:eastAsia="de-AT"/>
        </w:rPr>
        <w:t xml:space="preserve"> trifft sich die Kunstszene, bekannte Namen genauso wie</w:t>
      </w:r>
      <w:r w:rsidR="00A82671" w:rsidRPr="003868DD">
        <w:rPr>
          <w:rFonts w:ascii="Arial" w:hAnsi="Arial" w:cs="Arial"/>
          <w:noProof/>
          <w:sz w:val="21"/>
          <w:szCs w:val="21"/>
          <w:lang w:eastAsia="de-AT"/>
        </w:rPr>
        <w:t xml:space="preserve"> (</w:t>
      </w:r>
      <w:r w:rsidRPr="003868DD">
        <w:rPr>
          <w:rFonts w:ascii="Arial" w:hAnsi="Arial" w:cs="Arial"/>
          <w:noProof/>
          <w:sz w:val="21"/>
          <w:szCs w:val="21"/>
          <w:lang w:eastAsia="de-AT"/>
        </w:rPr>
        <w:t>noch</w:t>
      </w:r>
      <w:r w:rsidR="00A82671" w:rsidRPr="003868DD">
        <w:rPr>
          <w:rFonts w:ascii="Arial" w:hAnsi="Arial" w:cs="Arial"/>
          <w:noProof/>
          <w:sz w:val="21"/>
          <w:szCs w:val="21"/>
          <w:lang w:eastAsia="de-AT"/>
        </w:rPr>
        <w:t>)</w:t>
      </w:r>
      <w:r w:rsidRPr="003868DD">
        <w:rPr>
          <w:rFonts w:ascii="Arial" w:hAnsi="Arial" w:cs="Arial"/>
          <w:noProof/>
          <w:sz w:val="21"/>
          <w:szCs w:val="21"/>
          <w:lang w:eastAsia="de-AT"/>
        </w:rPr>
        <w:t xml:space="preserve"> unbekannte.</w:t>
      </w:r>
    </w:p>
    <w:p w14:paraId="19269E66" w14:textId="157557C0" w:rsidR="000D2C7D" w:rsidRPr="003868DD" w:rsidRDefault="000D2C7D" w:rsidP="0096293D">
      <w:pPr>
        <w:spacing w:line="220" w:lineRule="exact"/>
        <w:jc w:val="both"/>
        <w:rPr>
          <w:rFonts w:ascii="Arial" w:hAnsi="Arial" w:cs="Arial"/>
          <w:noProof/>
          <w:sz w:val="21"/>
          <w:szCs w:val="21"/>
          <w:lang w:eastAsia="de-AT"/>
        </w:rPr>
      </w:pPr>
      <w:r w:rsidRPr="27A21E9A">
        <w:rPr>
          <w:rFonts w:ascii="Arial" w:hAnsi="Arial" w:cs="Arial"/>
          <w:noProof/>
          <w:sz w:val="21"/>
          <w:szCs w:val="21"/>
          <w:lang w:eastAsia="de-AT"/>
        </w:rPr>
        <w:t xml:space="preserve">Kunst und Kulinarik wiederum verbinden die Cafés, Bars und Speiselokale in Museen und Ausstellungshallen. Das Café </w:t>
      </w:r>
      <w:r w:rsidR="00AF0E46" w:rsidRPr="27A21E9A">
        <w:rPr>
          <w:rFonts w:ascii="Arial" w:hAnsi="Arial" w:cs="Arial"/>
          <w:noProof/>
          <w:sz w:val="21"/>
          <w:szCs w:val="21"/>
          <w:lang w:eastAsia="de-AT"/>
        </w:rPr>
        <w:t>im m</w:t>
      </w:r>
      <w:r w:rsidRPr="27A21E9A">
        <w:rPr>
          <w:rFonts w:ascii="Arial" w:hAnsi="Arial" w:cs="Arial"/>
          <w:noProof/>
          <w:sz w:val="21"/>
          <w:szCs w:val="21"/>
          <w:lang w:eastAsia="de-AT"/>
        </w:rPr>
        <w:t>umok und das Café Leopold im Museums</w:t>
      </w:r>
      <w:r w:rsidR="00AF0E46" w:rsidRPr="27A21E9A">
        <w:rPr>
          <w:rFonts w:ascii="Arial" w:hAnsi="Arial" w:cs="Arial"/>
          <w:noProof/>
          <w:sz w:val="21"/>
          <w:szCs w:val="21"/>
          <w:lang w:eastAsia="de-AT"/>
        </w:rPr>
        <w:t>Q</w:t>
      </w:r>
      <w:r w:rsidRPr="27A21E9A">
        <w:rPr>
          <w:rFonts w:ascii="Arial" w:hAnsi="Arial" w:cs="Arial"/>
          <w:noProof/>
          <w:sz w:val="21"/>
          <w:szCs w:val="21"/>
          <w:lang w:eastAsia="de-AT"/>
        </w:rPr>
        <w:t xml:space="preserve">uartier </w:t>
      </w:r>
      <w:r w:rsidR="00AF0E46" w:rsidRPr="27A21E9A">
        <w:rPr>
          <w:rFonts w:ascii="Arial" w:hAnsi="Arial" w:cs="Arial"/>
          <w:noProof/>
          <w:sz w:val="21"/>
          <w:szCs w:val="21"/>
          <w:lang w:eastAsia="de-AT"/>
        </w:rPr>
        <w:t xml:space="preserve">Wien </w:t>
      </w:r>
      <w:r w:rsidR="0098011E" w:rsidRPr="27A21E9A">
        <w:rPr>
          <w:rFonts w:ascii="Arial" w:hAnsi="Arial" w:cs="Arial"/>
          <w:noProof/>
          <w:sz w:val="21"/>
          <w:szCs w:val="21"/>
          <w:lang w:eastAsia="de-AT"/>
        </w:rPr>
        <w:t xml:space="preserve">und viele weitere Museumslokale </w:t>
      </w:r>
      <w:r w:rsidRPr="27A21E9A">
        <w:rPr>
          <w:rFonts w:ascii="Arial" w:hAnsi="Arial" w:cs="Arial"/>
          <w:noProof/>
          <w:sz w:val="21"/>
          <w:szCs w:val="21"/>
          <w:lang w:eastAsia="de-AT"/>
        </w:rPr>
        <w:t>eignen sich perfekt, um sich nach dem Ausstellungsbesuch zu stärken und das Gesehen</w:t>
      </w:r>
      <w:r w:rsidR="008173D6" w:rsidRPr="27A21E9A">
        <w:rPr>
          <w:rFonts w:ascii="Arial" w:hAnsi="Arial" w:cs="Arial"/>
          <w:noProof/>
          <w:sz w:val="21"/>
          <w:szCs w:val="21"/>
          <w:lang w:eastAsia="de-AT"/>
        </w:rPr>
        <w:t xml:space="preserve">e </w:t>
      </w:r>
      <w:r w:rsidRPr="27A21E9A">
        <w:rPr>
          <w:rFonts w:ascii="Arial" w:hAnsi="Arial" w:cs="Arial"/>
          <w:noProof/>
          <w:sz w:val="21"/>
          <w:szCs w:val="21"/>
          <w:lang w:eastAsia="de-AT"/>
        </w:rPr>
        <w:t>zu besprechen.</w:t>
      </w:r>
      <w:r w:rsidR="051320E7" w:rsidRPr="27A21E9A">
        <w:rPr>
          <w:rFonts w:ascii="Arial" w:hAnsi="Arial" w:cs="Arial"/>
          <w:noProof/>
          <w:sz w:val="21"/>
          <w:szCs w:val="21"/>
          <w:lang w:eastAsia="de-AT"/>
        </w:rPr>
        <w:t xml:space="preserve"> </w:t>
      </w:r>
      <w:r w:rsidR="119DE433" w:rsidRPr="27A21E9A">
        <w:rPr>
          <w:rFonts w:ascii="Arial" w:hAnsi="Arial" w:cs="Arial"/>
          <w:noProof/>
          <w:sz w:val="21"/>
          <w:szCs w:val="21"/>
          <w:lang w:eastAsia="de-AT"/>
        </w:rPr>
        <w:t xml:space="preserve">In Wien geht man auch zum Dinner ins Museum: </w:t>
      </w:r>
      <w:r w:rsidR="051320E7" w:rsidRPr="27A21E9A">
        <w:rPr>
          <w:rFonts w:ascii="Arial" w:hAnsi="Arial" w:cs="Arial"/>
          <w:noProof/>
          <w:sz w:val="21"/>
          <w:szCs w:val="21"/>
          <w:lang w:eastAsia="de-AT"/>
        </w:rPr>
        <w:t xml:space="preserve">Viele </w:t>
      </w:r>
      <w:r w:rsidR="21F7EC9B" w:rsidRPr="27A21E9A">
        <w:rPr>
          <w:rFonts w:ascii="Arial" w:hAnsi="Arial" w:cs="Arial"/>
          <w:noProof/>
          <w:sz w:val="21"/>
          <w:szCs w:val="21"/>
          <w:lang w:eastAsia="de-AT"/>
        </w:rPr>
        <w:t xml:space="preserve">Ausstellungshäuser </w:t>
      </w:r>
      <w:r w:rsidR="051320E7" w:rsidRPr="27A21E9A">
        <w:rPr>
          <w:rFonts w:ascii="Arial" w:hAnsi="Arial" w:cs="Arial"/>
          <w:noProof/>
          <w:sz w:val="21"/>
          <w:szCs w:val="21"/>
          <w:lang w:eastAsia="de-AT"/>
        </w:rPr>
        <w:t xml:space="preserve">haben ansprechende Restaurants inkludiert, wie etwas das Salonplafond im MAK, </w:t>
      </w:r>
      <w:r w:rsidR="0511FCEC" w:rsidRPr="27A21E9A">
        <w:rPr>
          <w:rFonts w:ascii="Arial" w:hAnsi="Arial" w:cs="Arial"/>
          <w:noProof/>
          <w:sz w:val="21"/>
          <w:szCs w:val="21"/>
          <w:lang w:eastAsia="de-AT"/>
        </w:rPr>
        <w:t>das Do &amp; Co in der Albertina oder das</w:t>
      </w:r>
      <w:r w:rsidR="6A88B02A" w:rsidRPr="27A21E9A">
        <w:rPr>
          <w:rFonts w:ascii="Arial" w:hAnsi="Arial" w:cs="Arial"/>
          <w:noProof/>
          <w:sz w:val="21"/>
          <w:szCs w:val="21"/>
          <w:lang w:eastAsia="de-AT"/>
        </w:rPr>
        <w:t xml:space="preserve"> </w:t>
      </w:r>
      <w:r w:rsidR="0511FCEC" w:rsidRPr="27A21E9A">
        <w:rPr>
          <w:rFonts w:ascii="Arial" w:hAnsi="Arial" w:cs="Arial"/>
          <w:noProof/>
          <w:sz w:val="21"/>
          <w:szCs w:val="21"/>
          <w:lang w:eastAsia="de-AT"/>
        </w:rPr>
        <w:t>Trude &amp; Töchter im Wien Museum.</w:t>
      </w:r>
    </w:p>
    <w:p w14:paraId="44477CA4" w14:textId="77777777" w:rsidR="00A922B2" w:rsidRPr="003868DD" w:rsidRDefault="00A922B2" w:rsidP="008563EA">
      <w:pPr>
        <w:pStyle w:val="berschri7"/>
        <w:jc w:val="both"/>
        <w:rPr>
          <w:rFonts w:ascii="Arial" w:hAnsi="Arial" w:cs="Arial"/>
          <w:sz w:val="21"/>
          <w:szCs w:val="21"/>
        </w:rPr>
      </w:pPr>
      <w:r w:rsidRPr="003868DD">
        <w:rPr>
          <w:rFonts w:ascii="Arial" w:hAnsi="Arial" w:cs="Arial"/>
          <w:sz w:val="21"/>
          <w:szCs w:val="21"/>
        </w:rPr>
        <w:t>Adressen:</w:t>
      </w:r>
    </w:p>
    <w:p w14:paraId="55396C92" w14:textId="77777777" w:rsidR="000D2C7D" w:rsidRPr="003868DD" w:rsidRDefault="000D2C7D" w:rsidP="0096293D">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Café Engländer, Postgasse 2, 1010 Wien, www.cafe-englaender.com</w:t>
      </w:r>
    </w:p>
    <w:p w14:paraId="736F6BFF" w14:textId="1D9E068D" w:rsidR="00DC4061" w:rsidRPr="003868DD" w:rsidRDefault="00DC4061" w:rsidP="27A21E9A">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 xml:space="preserve">Café </w:t>
      </w:r>
      <w:r w:rsidR="6CBD2C3C" w:rsidRPr="27A21E9A">
        <w:rPr>
          <w:rFonts w:ascii="Arial" w:hAnsi="Arial" w:cs="Arial"/>
          <w:i/>
          <w:iCs/>
          <w:noProof/>
          <w:sz w:val="21"/>
          <w:szCs w:val="21"/>
          <w:lang w:eastAsia="de-AT"/>
        </w:rPr>
        <w:t xml:space="preserve">Charly </w:t>
      </w:r>
      <w:r w:rsidRPr="27A21E9A">
        <w:rPr>
          <w:rFonts w:ascii="Arial" w:hAnsi="Arial" w:cs="Arial"/>
          <w:i/>
          <w:iCs/>
          <w:noProof/>
          <w:sz w:val="21"/>
          <w:szCs w:val="21"/>
          <w:lang w:eastAsia="de-AT"/>
        </w:rPr>
        <w:t xml:space="preserve">im </w:t>
      </w:r>
      <w:r w:rsidR="007853AC" w:rsidRPr="27A21E9A">
        <w:rPr>
          <w:rFonts w:ascii="Arial" w:hAnsi="Arial" w:cs="Arial"/>
          <w:i/>
          <w:iCs/>
          <w:noProof/>
          <w:sz w:val="21"/>
          <w:szCs w:val="21"/>
          <w:lang w:eastAsia="de-AT"/>
        </w:rPr>
        <w:t>m</w:t>
      </w:r>
      <w:r w:rsidRPr="27A21E9A">
        <w:rPr>
          <w:rFonts w:ascii="Arial" w:hAnsi="Arial" w:cs="Arial"/>
          <w:i/>
          <w:iCs/>
          <w:noProof/>
          <w:sz w:val="21"/>
          <w:szCs w:val="21"/>
          <w:lang w:eastAsia="de-AT"/>
        </w:rPr>
        <w:t xml:space="preserve">umok, Museumsplatz 1, </w:t>
      </w:r>
      <w:r w:rsidR="00411714" w:rsidRPr="27A21E9A">
        <w:rPr>
          <w:rFonts w:ascii="Arial" w:hAnsi="Arial" w:cs="Arial"/>
          <w:i/>
          <w:iCs/>
          <w:noProof/>
          <w:sz w:val="21"/>
          <w:szCs w:val="21"/>
          <w:lang w:eastAsia="de-AT"/>
        </w:rPr>
        <w:t xml:space="preserve">MuseumsQuartier, </w:t>
      </w:r>
      <w:r w:rsidRPr="27A21E9A">
        <w:rPr>
          <w:rFonts w:ascii="Arial" w:hAnsi="Arial" w:cs="Arial"/>
          <w:i/>
          <w:iCs/>
          <w:noProof/>
          <w:sz w:val="21"/>
          <w:szCs w:val="21"/>
          <w:lang w:eastAsia="de-AT"/>
        </w:rPr>
        <w:t>1070 Wien, www.mumok.at/de/cafe</w:t>
      </w:r>
    </w:p>
    <w:p w14:paraId="148F01D6" w14:textId="5A7EADB6" w:rsidR="00DC4061" w:rsidRPr="003868DD" w:rsidRDefault="00DC4061" w:rsidP="0096293D">
      <w:pPr>
        <w:spacing w:line="220" w:lineRule="exact"/>
        <w:rPr>
          <w:rFonts w:ascii="Arial" w:hAnsi="Arial" w:cs="Arial"/>
          <w:i/>
          <w:noProof/>
          <w:sz w:val="21"/>
          <w:szCs w:val="21"/>
          <w:lang w:eastAsia="de-AT"/>
        </w:rPr>
      </w:pPr>
      <w:r w:rsidRPr="003868DD">
        <w:rPr>
          <w:rFonts w:ascii="Arial" w:hAnsi="Arial" w:cs="Arial"/>
          <w:i/>
          <w:noProof/>
          <w:sz w:val="21"/>
          <w:szCs w:val="21"/>
          <w:lang w:eastAsia="de-AT"/>
        </w:rPr>
        <w:t xml:space="preserve">Café Leopold, Museumsplatz 1, </w:t>
      </w:r>
      <w:r w:rsidR="00C52660" w:rsidRPr="003868DD">
        <w:rPr>
          <w:rFonts w:ascii="Arial" w:hAnsi="Arial" w:cs="Arial"/>
          <w:i/>
          <w:noProof/>
          <w:sz w:val="21"/>
          <w:szCs w:val="21"/>
          <w:lang w:eastAsia="de-AT"/>
        </w:rPr>
        <w:t xml:space="preserve">MuseumsQuartier, </w:t>
      </w:r>
      <w:r w:rsidRPr="003868DD">
        <w:rPr>
          <w:rFonts w:ascii="Arial" w:hAnsi="Arial" w:cs="Arial"/>
          <w:i/>
          <w:noProof/>
          <w:sz w:val="21"/>
          <w:szCs w:val="21"/>
          <w:lang w:eastAsia="de-AT"/>
        </w:rPr>
        <w:t>1070 Wien, www.cafeleopold.wien</w:t>
      </w:r>
    </w:p>
    <w:p w14:paraId="3FACBCA5" w14:textId="2864C922" w:rsidR="003B5BD4" w:rsidRPr="003868DD" w:rsidRDefault="00411714" w:rsidP="27A21E9A">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Café-Restaurant Anzengruber, Schleifmühlgasse 19, 1040 Wien,</w:t>
      </w:r>
      <w:r w:rsidR="58D50AC8" w:rsidRPr="27A21E9A">
        <w:rPr>
          <w:rFonts w:ascii="Arial" w:hAnsi="Arial" w:cs="Arial"/>
          <w:i/>
          <w:iCs/>
          <w:noProof/>
          <w:sz w:val="21"/>
          <w:szCs w:val="21"/>
          <w:lang w:eastAsia="de-AT"/>
        </w:rPr>
        <w:t xml:space="preserve"> </w:t>
      </w:r>
      <w:r w:rsidR="007E1665" w:rsidRPr="007E1665">
        <w:rPr>
          <w:rFonts w:ascii="Arial" w:hAnsi="Arial" w:cs="Arial"/>
          <w:noProof/>
          <w:sz w:val="21"/>
          <w:szCs w:val="21"/>
          <w:lang w:eastAsia="de-AT"/>
        </w:rPr>
        <w:t>https://anzengruber.cafe/</w:t>
      </w:r>
    </w:p>
    <w:p w14:paraId="28ABFCEE" w14:textId="4A473F0A" w:rsidR="000D2C7D" w:rsidRPr="003868DD" w:rsidRDefault="77A116A7" w:rsidP="0096293D">
      <w:pPr>
        <w:spacing w:line="220" w:lineRule="exact"/>
        <w:rPr>
          <w:rFonts w:ascii="Arial" w:hAnsi="Arial" w:cs="Arial"/>
          <w:i/>
          <w:noProof/>
          <w:sz w:val="21"/>
          <w:szCs w:val="21"/>
          <w:lang w:eastAsia="de-AT"/>
        </w:rPr>
      </w:pPr>
      <w:r w:rsidRPr="27A21E9A">
        <w:rPr>
          <w:rFonts w:ascii="Arial" w:hAnsi="Arial" w:cs="Arial"/>
          <w:i/>
          <w:iCs/>
          <w:noProof/>
          <w:sz w:val="21"/>
          <w:szCs w:val="21"/>
          <w:lang w:eastAsia="de-AT"/>
        </w:rPr>
        <w:t>Do &amp; Co Albertina, Albertinaplatz 1, 1010 Wien, www.doco.com/albertina</w:t>
      </w:r>
      <w:r w:rsidR="00411714" w:rsidRPr="27A21E9A">
        <w:rPr>
          <w:rFonts w:ascii="Arial" w:hAnsi="Arial" w:cs="Arial"/>
          <w:i/>
          <w:iCs/>
          <w:noProof/>
          <w:sz w:val="21"/>
          <w:szCs w:val="21"/>
          <w:lang w:eastAsia="de-AT"/>
        </w:rPr>
        <w:t xml:space="preserve"> </w:t>
      </w:r>
      <w:r w:rsidR="000D2C7D" w:rsidRPr="003868DD">
        <w:rPr>
          <w:rFonts w:ascii="Arial" w:hAnsi="Arial" w:cs="Arial"/>
          <w:i/>
          <w:noProof/>
          <w:sz w:val="21"/>
          <w:szCs w:val="21"/>
          <w:lang w:eastAsia="de-AT"/>
        </w:rPr>
        <w:t>futuregarden, Schadekgasse 6, 1060 Wien, www.facebook.com/futuregarden</w:t>
      </w:r>
    </w:p>
    <w:p w14:paraId="3B8C862B" w14:textId="2767E2B9" w:rsidR="000D2C7D" w:rsidRPr="003868DD" w:rsidRDefault="000D2C7D" w:rsidP="27A21E9A">
      <w:pPr>
        <w:spacing w:line="220" w:lineRule="exact"/>
        <w:rPr>
          <w:rFonts w:ascii="Arial" w:hAnsi="Arial" w:cs="Arial"/>
          <w:i/>
          <w:iCs/>
          <w:noProof/>
          <w:sz w:val="21"/>
          <w:szCs w:val="21"/>
          <w:lang w:eastAsia="de-AT"/>
        </w:rPr>
      </w:pPr>
      <w:hyperlink r:id="rId17" w:history="1"/>
    </w:p>
    <w:p w14:paraId="083C3146" w14:textId="4DE58F28" w:rsidR="000D2C7D" w:rsidRPr="003868DD" w:rsidRDefault="5B60B631" w:rsidP="27A21E9A">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Salonplafond im MAK, Stubenring 5, 1010 Wien, salonplafond.wien</w:t>
      </w:r>
      <w:r w:rsidR="000D2C7D" w:rsidRPr="27A21E9A">
        <w:rPr>
          <w:rFonts w:ascii="Arial" w:hAnsi="Arial" w:cs="Arial"/>
          <w:i/>
          <w:iCs/>
          <w:noProof/>
          <w:sz w:val="21"/>
          <w:szCs w:val="21"/>
          <w:lang w:eastAsia="de-AT"/>
        </w:rPr>
        <w:t xml:space="preserve">Schikaneder, Margaretenstraße 24, 1040 Wien, </w:t>
      </w:r>
      <w:r w:rsidR="007E1665" w:rsidRPr="007E1665">
        <w:rPr>
          <w:rFonts w:ascii="Arial" w:hAnsi="Arial" w:cs="Arial"/>
          <w:noProof/>
          <w:sz w:val="21"/>
          <w:szCs w:val="21"/>
          <w:lang w:eastAsia="de-AT"/>
        </w:rPr>
        <w:t>www.schikaneder.at</w:t>
      </w:r>
    </w:p>
    <w:p w14:paraId="391D1636" w14:textId="349C2257" w:rsidR="4B1F4B0D" w:rsidRDefault="4B1F4B0D" w:rsidP="27A21E9A">
      <w:pPr>
        <w:spacing w:line="220" w:lineRule="exact"/>
        <w:rPr>
          <w:rFonts w:ascii="Arial" w:hAnsi="Arial" w:cs="Arial"/>
          <w:i/>
          <w:iCs/>
          <w:noProof/>
          <w:sz w:val="21"/>
          <w:szCs w:val="21"/>
          <w:lang w:eastAsia="de-AT"/>
        </w:rPr>
      </w:pPr>
      <w:r w:rsidRPr="27A21E9A">
        <w:rPr>
          <w:rFonts w:ascii="Arial" w:hAnsi="Arial" w:cs="Arial"/>
          <w:i/>
          <w:iCs/>
          <w:noProof/>
          <w:sz w:val="21"/>
          <w:szCs w:val="21"/>
          <w:lang w:eastAsia="de-AT"/>
        </w:rPr>
        <w:t>Trude &amp; Töchter, Karlsplatz 8, 1010 Wien, www.trudeund.at</w:t>
      </w:r>
    </w:p>
    <w:p w14:paraId="7F127031" w14:textId="7ABEE4D9" w:rsidR="00EE0F55" w:rsidRPr="003868DD" w:rsidRDefault="006757CC" w:rsidP="008563EA">
      <w:pPr>
        <w:pStyle w:val="berschrift3"/>
        <w:numPr>
          <w:ilvl w:val="0"/>
          <w:numId w:val="0"/>
        </w:numPr>
        <w:jc w:val="both"/>
        <w:rPr>
          <w:rFonts w:ascii="Arial" w:eastAsia="SimSun" w:hAnsi="Arial" w:cs="Arial"/>
          <w:noProof/>
          <w:sz w:val="21"/>
          <w:szCs w:val="21"/>
          <w:lang w:eastAsia="de-AT"/>
        </w:rPr>
      </w:pPr>
      <w:r w:rsidRPr="003868DD">
        <w:rPr>
          <w:rFonts w:ascii="Arial" w:eastAsia="SimSun" w:hAnsi="Arial" w:cs="Arial"/>
          <w:noProof/>
          <w:sz w:val="21"/>
          <w:szCs w:val="21"/>
          <w:lang w:eastAsia="de-AT"/>
        </w:rPr>
        <w:t>www.wien.info</w:t>
      </w:r>
    </w:p>
    <w:p w14:paraId="741E4F47" w14:textId="288B57C2" w:rsidR="00EE0F55" w:rsidRPr="003868DD" w:rsidRDefault="00EE0F55" w:rsidP="00AB391D">
      <w:pPr>
        <w:pStyle w:val="berschrift3"/>
        <w:numPr>
          <w:ilvl w:val="0"/>
          <w:numId w:val="0"/>
        </w:numPr>
        <w:jc w:val="both"/>
        <w:rPr>
          <w:rFonts w:ascii="Arial" w:eastAsia="SimSun" w:hAnsi="Arial" w:cs="Arial"/>
          <w:noProof/>
          <w:sz w:val="21"/>
          <w:szCs w:val="21"/>
          <w:lang w:eastAsia="de-AT"/>
        </w:rPr>
      </w:pPr>
      <w:r w:rsidRPr="003868DD">
        <w:rPr>
          <w:rFonts w:ascii="Arial" w:eastAsia="SimSun" w:hAnsi="Arial" w:cs="Arial"/>
          <w:noProof/>
          <w:sz w:val="21"/>
          <w:szCs w:val="21"/>
          <w:lang w:eastAsia="de-AT"/>
        </w:rPr>
        <w:t xml:space="preserve">Die Verwertungsrechte für diesen Text sind Eigentum von WienTourismus. Bis auf Widerruf darf dieser Text kostenfrei nachgedruckt werden, auch auszugsweise und in Bearbeitung. Belegexemplare erbeten an: WienTourismus, Medienmanagement, Invalidenstraße 6, 1030 Wien; </w:t>
      </w:r>
      <w:r w:rsidR="00AB391D" w:rsidRPr="003868DD">
        <w:rPr>
          <w:rFonts w:ascii="Arial" w:eastAsia="SimSun" w:hAnsi="Arial" w:cs="Arial"/>
          <w:noProof/>
          <w:sz w:val="21"/>
          <w:szCs w:val="21"/>
          <w:lang w:eastAsia="de-AT"/>
        </w:rPr>
        <w:t>press</w:t>
      </w:r>
      <w:r w:rsidRPr="003868DD">
        <w:rPr>
          <w:rFonts w:ascii="Arial" w:eastAsia="SimSun" w:hAnsi="Arial" w:cs="Arial"/>
          <w:noProof/>
          <w:sz w:val="21"/>
          <w:szCs w:val="21"/>
          <w:lang w:eastAsia="de-AT"/>
        </w:rPr>
        <w:t>@</w:t>
      </w:r>
      <w:r w:rsidR="00AB391D" w:rsidRPr="003868DD">
        <w:rPr>
          <w:rFonts w:ascii="Arial" w:eastAsia="SimSun" w:hAnsi="Arial" w:cs="Arial"/>
          <w:noProof/>
          <w:sz w:val="21"/>
          <w:szCs w:val="21"/>
          <w:lang w:eastAsia="de-AT"/>
        </w:rPr>
        <w:t>vienna</w:t>
      </w:r>
      <w:r w:rsidRPr="003868DD">
        <w:rPr>
          <w:rFonts w:ascii="Arial" w:eastAsia="SimSun" w:hAnsi="Arial" w:cs="Arial"/>
          <w:noProof/>
          <w:sz w:val="21"/>
          <w:szCs w:val="21"/>
          <w:lang w:eastAsia="de-AT"/>
        </w:rPr>
        <w:t>.info. Alle Angaben in diesem Text ohne Gewähr.</w:t>
      </w:r>
    </w:p>
    <w:p w14:paraId="68C9316D" w14:textId="0FA624E4" w:rsidR="00EE0F55" w:rsidRPr="00257A5F" w:rsidRDefault="00EE0F55" w:rsidP="00147DAF">
      <w:pPr>
        <w:pStyle w:val="berschrift3"/>
        <w:numPr>
          <w:ilvl w:val="0"/>
          <w:numId w:val="0"/>
        </w:numPr>
        <w:rPr>
          <w:rFonts w:ascii="Arial" w:eastAsia="SimSun" w:hAnsi="Arial" w:cs="Arial"/>
          <w:noProof/>
          <w:sz w:val="21"/>
          <w:szCs w:val="21"/>
          <w:lang w:eastAsia="de-AT"/>
        </w:rPr>
      </w:pPr>
      <w:r w:rsidRPr="003868DD">
        <w:rPr>
          <w:rFonts w:ascii="Arial" w:eastAsia="SimSun" w:hAnsi="Arial" w:cs="Arial"/>
          <w:noProof/>
          <w:sz w:val="21"/>
          <w:szCs w:val="21"/>
          <w:lang w:eastAsia="de-AT"/>
        </w:rPr>
        <w:t xml:space="preserve">Stand </w:t>
      </w:r>
      <w:r w:rsidR="00D62C80">
        <w:rPr>
          <w:rFonts w:ascii="Arial" w:eastAsia="SimSun" w:hAnsi="Arial" w:cs="Arial"/>
          <w:noProof/>
          <w:sz w:val="21"/>
          <w:szCs w:val="21"/>
          <w:lang w:eastAsia="de-AT"/>
        </w:rPr>
        <w:t>Februar 202</w:t>
      </w:r>
      <w:r w:rsidR="007E1665">
        <w:rPr>
          <w:rFonts w:ascii="Arial" w:eastAsia="SimSun" w:hAnsi="Arial" w:cs="Arial"/>
          <w:noProof/>
          <w:sz w:val="21"/>
          <w:szCs w:val="21"/>
          <w:lang w:eastAsia="de-AT"/>
        </w:rPr>
        <w:t>5</w:t>
      </w:r>
    </w:p>
    <w:sectPr w:rsidR="00EE0F55" w:rsidRPr="00257A5F" w:rsidSect="00EF277F">
      <w:headerReference w:type="even" r:id="rId18"/>
      <w:headerReference w:type="default" r:id="rId19"/>
      <w:footerReference w:type="even" r:id="rId20"/>
      <w:footerReference w:type="default" r:id="rId21"/>
      <w:headerReference w:type="first" r:id="rId22"/>
      <w:footerReference w:type="first" r:id="rId23"/>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ADB7" w14:textId="77777777" w:rsidR="004E5DB0" w:rsidRDefault="004E5DB0" w:rsidP="00474F51">
      <w:r>
        <w:separator/>
      </w:r>
    </w:p>
  </w:endnote>
  <w:endnote w:type="continuationSeparator" w:id="0">
    <w:p w14:paraId="6E5CA202" w14:textId="77777777" w:rsidR="004E5DB0" w:rsidRDefault="004E5DB0" w:rsidP="00474F51">
      <w:r>
        <w:continuationSeparator/>
      </w:r>
    </w:p>
  </w:endnote>
  <w:endnote w:type="continuationNotice" w:id="1">
    <w:p w14:paraId="500CD0EF" w14:textId="77777777" w:rsidR="005D001F" w:rsidRDefault="005D0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kzidenz-Grotesk Pro Regular">
    <w:panose1 w:val="0200050303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81DA" w14:textId="77777777" w:rsidR="0096234A" w:rsidRDefault="0096234A" w:rsidP="00AE7D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61967BA4" w:rsidR="0096234A" w:rsidRPr="00AE7DE4" w:rsidRDefault="0096234A" w:rsidP="00AE7DE4">
    <w:pPr>
      <w:pStyle w:val="Fuzeile"/>
    </w:pPr>
    <w:r w:rsidRPr="00AE7DE4">
      <w:rPr>
        <w:noProof/>
        <w:lang w:eastAsia="de-AT"/>
      </w:rPr>
      <w:drawing>
        <wp:anchor distT="0" distB="0" distL="114300" distR="114300" simplePos="0" relativeHeight="251658240" behindDoc="0" locked="1" layoutInCell="1" allowOverlap="1" wp14:anchorId="6551C250" wp14:editId="0C98564D">
          <wp:simplePos x="0" y="0"/>
          <wp:positionH relativeFrom="margin">
            <wp:align>center</wp:align>
          </wp:positionH>
          <wp:positionV relativeFrom="margin">
            <wp:posOffset>8461375</wp:posOffset>
          </wp:positionV>
          <wp:extent cx="936000" cy="1803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r w:rsidRPr="00AE7DE4">
      <w:softHyphen/>
    </w:r>
    <w:r w:rsidRPr="00AE7DE4">
      <w:fldChar w:fldCharType="begin"/>
    </w:r>
    <w:r w:rsidRPr="00AE7DE4">
      <w:instrText xml:space="preserve"> PAGE  \* MERGEFORMAT </w:instrText>
    </w:r>
    <w:r w:rsidRPr="00AE7DE4">
      <w:fldChar w:fldCharType="separate"/>
    </w:r>
    <w:r w:rsidR="002D4A33">
      <w:rPr>
        <w:noProof/>
      </w:rPr>
      <w:t>5</w:t>
    </w:r>
    <w:r w:rsidRPr="00AE7DE4">
      <w:fldChar w:fldCharType="end"/>
    </w:r>
    <w:r w:rsidRPr="00AE7DE4">
      <w:t>/</w:t>
    </w:r>
    <w:r w:rsidR="00B734E5">
      <w:rPr>
        <w:noProof/>
      </w:rPr>
      <w:fldChar w:fldCharType="begin"/>
    </w:r>
    <w:r w:rsidR="00B734E5">
      <w:rPr>
        <w:noProof/>
      </w:rPr>
      <w:instrText xml:space="preserve"> NUMPAGES  \* MERGEFORMAT </w:instrText>
    </w:r>
    <w:r w:rsidR="00B734E5">
      <w:rPr>
        <w:noProof/>
      </w:rPr>
      <w:fldChar w:fldCharType="separate"/>
    </w:r>
    <w:r w:rsidR="002D4A33">
      <w:rPr>
        <w:noProof/>
      </w:rPr>
      <w:t>6</w:t>
    </w:r>
    <w:r w:rsidR="00B734E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96234A" w:rsidRDefault="0096234A" w:rsidP="00AE7DE4">
    <w:pPr>
      <w:pStyle w:val="Fuzeile"/>
    </w:pPr>
    <w:r>
      <w:rPr>
        <w:noProof/>
        <w:lang w:eastAsia="de-AT"/>
      </w:rPr>
      <w:drawing>
        <wp:anchor distT="0" distB="0" distL="114300" distR="114300" simplePos="0" relativeHeight="251658241"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579C5" w14:textId="77777777" w:rsidR="004E5DB0" w:rsidRDefault="004E5DB0" w:rsidP="00474F51">
      <w:r>
        <w:separator/>
      </w:r>
    </w:p>
  </w:footnote>
  <w:footnote w:type="continuationSeparator" w:id="0">
    <w:p w14:paraId="5F012ED0" w14:textId="77777777" w:rsidR="004E5DB0" w:rsidRDefault="004E5DB0" w:rsidP="00474F51">
      <w:r>
        <w:continuationSeparator/>
      </w:r>
    </w:p>
  </w:footnote>
  <w:footnote w:type="continuationNotice" w:id="1">
    <w:p w14:paraId="5038FC5C" w14:textId="77777777" w:rsidR="005D001F" w:rsidRDefault="005D0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1003" w14:textId="77777777" w:rsidR="0096234A" w:rsidRDefault="009623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CD61" w14:textId="77777777" w:rsidR="0096234A" w:rsidRDefault="0096234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4049" w14:textId="77777777" w:rsidR="0096234A" w:rsidRDefault="009623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EA3F51"/>
    <w:multiLevelType w:val="multilevel"/>
    <w:tmpl w:val="DB3E5E02"/>
    <w:styleLink w:val="WTV-Bullet"/>
    <w:lvl w:ilvl="0">
      <w:start w:val="1"/>
      <w:numFmt w:val="bullet"/>
      <w:lvlText w:val=""/>
      <w:lvlJc w:val="left"/>
      <w:pPr>
        <w:tabs>
          <w:tab w:val="num" w:pos="641"/>
        </w:tabs>
        <w:ind w:left="641" w:hanging="284"/>
      </w:pPr>
      <w:rPr>
        <w:rFonts w:ascii="Symbol" w:hAnsi="Symbol" w:cs="Times New Roman" w:hint="default"/>
        <w:b w:val="0"/>
        <w:i w:val="0"/>
        <w:color w:val="auto"/>
        <w:sz w:val="24"/>
        <w:szCs w:val="24"/>
      </w:rPr>
    </w:lvl>
    <w:lvl w:ilvl="1">
      <w:start w:val="1"/>
      <w:numFmt w:val="bullet"/>
      <w:lvlText w:val=""/>
      <w:lvlJc w:val="left"/>
      <w:pPr>
        <w:tabs>
          <w:tab w:val="num" w:pos="1361"/>
        </w:tabs>
        <w:ind w:left="1361" w:hanging="284"/>
      </w:pPr>
      <w:rPr>
        <w:rFonts w:ascii="Symbol" w:hAnsi="Symbol" w:cs="Times New Roman" w:hint="default"/>
        <w:b w:val="0"/>
        <w:i w:val="0"/>
        <w:color w:val="auto"/>
        <w:sz w:val="22"/>
        <w:szCs w:val="24"/>
      </w:rPr>
    </w:lvl>
    <w:lvl w:ilvl="2">
      <w:start w:val="1"/>
      <w:numFmt w:val="bullet"/>
      <w:lvlText w:val=""/>
      <w:lvlJc w:val="left"/>
      <w:pPr>
        <w:tabs>
          <w:tab w:val="num" w:pos="2081"/>
        </w:tabs>
        <w:ind w:left="2081" w:hanging="284"/>
      </w:pPr>
      <w:rPr>
        <w:rFonts w:ascii="Symbol" w:hAnsi="Symbol" w:cs="Times New Roman" w:hint="default"/>
        <w:b w:val="0"/>
        <w:i w:val="0"/>
        <w:color w:val="auto"/>
        <w:sz w:val="22"/>
        <w:szCs w:val="24"/>
      </w:rPr>
    </w:lvl>
    <w:lvl w:ilvl="3">
      <w:start w:val="1"/>
      <w:numFmt w:val="bullet"/>
      <w:lvlText w:val=""/>
      <w:lvlJc w:val="left"/>
      <w:pPr>
        <w:tabs>
          <w:tab w:val="num" w:pos="2801"/>
        </w:tabs>
        <w:ind w:left="2801" w:hanging="284"/>
      </w:pPr>
      <w:rPr>
        <w:rFonts w:ascii="Symbol" w:hAnsi="Symbol" w:cs="Times New Roman" w:hint="default"/>
        <w:b w:val="0"/>
        <w:i w:val="0"/>
        <w:color w:val="auto"/>
        <w:sz w:val="22"/>
        <w:szCs w:val="24"/>
      </w:rPr>
    </w:lvl>
    <w:lvl w:ilvl="4">
      <w:start w:val="1"/>
      <w:numFmt w:val="bullet"/>
      <w:lvlText w:val=""/>
      <w:lvlJc w:val="left"/>
      <w:pPr>
        <w:tabs>
          <w:tab w:val="num" w:pos="3521"/>
        </w:tabs>
        <w:ind w:left="3521" w:hanging="283"/>
      </w:pPr>
      <w:rPr>
        <w:rFonts w:ascii="Symbol" w:hAnsi="Symbol" w:cs="Times New Roman" w:hint="default"/>
        <w:b w:val="0"/>
        <w:i w:val="0"/>
        <w:color w:val="auto"/>
        <w:sz w:val="22"/>
        <w:szCs w:val="24"/>
      </w:rPr>
    </w:lvl>
    <w:lvl w:ilvl="5">
      <w:start w:val="1"/>
      <w:numFmt w:val="bullet"/>
      <w:lvlText w:val=""/>
      <w:lvlJc w:val="left"/>
      <w:pPr>
        <w:tabs>
          <w:tab w:val="num" w:pos="3960"/>
        </w:tabs>
        <w:ind w:left="3960" w:hanging="360"/>
      </w:pPr>
      <w:rPr>
        <w:rFonts w:ascii="Symbol" w:hAnsi="Symbol" w:cs="Times New Roman" w:hint="default"/>
        <w:color w:val="auto"/>
        <w:szCs w:val="24"/>
      </w:rPr>
    </w:lvl>
    <w:lvl w:ilvl="6">
      <w:start w:val="1"/>
      <w:numFmt w:val="bullet"/>
      <w:lvlText w:val=""/>
      <w:lvlJc w:val="left"/>
      <w:pPr>
        <w:tabs>
          <w:tab w:val="num" w:pos="4680"/>
        </w:tabs>
        <w:ind w:left="4680" w:hanging="360"/>
      </w:pPr>
      <w:rPr>
        <w:rFonts w:ascii="Symbol" w:hAnsi="Symbol" w:hint="default"/>
        <w:color w:val="E3000E"/>
        <w:szCs w:val="24"/>
      </w:rPr>
    </w:lvl>
    <w:lvl w:ilvl="7">
      <w:start w:val="1"/>
      <w:numFmt w:val="bullet"/>
      <w:lvlText w:val="o"/>
      <w:lvlJc w:val="left"/>
      <w:pPr>
        <w:tabs>
          <w:tab w:val="num" w:pos="5400"/>
        </w:tabs>
        <w:ind w:left="5400" w:hanging="360"/>
      </w:pPr>
      <w:rPr>
        <w:rFonts w:ascii="Courier New" w:hAnsi="Courier New" w:cs="Courier New" w:hint="default"/>
        <w:color w:val="E3000E"/>
        <w:szCs w:val="24"/>
      </w:rPr>
    </w:lvl>
    <w:lvl w:ilvl="8">
      <w:start w:val="1"/>
      <w:numFmt w:val="bullet"/>
      <w:lvlText w:val=""/>
      <w:lvlJc w:val="left"/>
      <w:pPr>
        <w:tabs>
          <w:tab w:val="num" w:pos="6120"/>
        </w:tabs>
        <w:ind w:left="6120" w:hanging="360"/>
      </w:pPr>
      <w:rPr>
        <w:rFonts w:ascii="Wingdings" w:hAnsi="Wingdings" w:hint="default"/>
        <w:color w:val="E3000E"/>
        <w:szCs w:val="24"/>
      </w:rPr>
    </w:lvl>
  </w:abstractNum>
  <w:abstractNum w:abstractNumId="2" w15:restartNumberingAfterBreak="0">
    <w:nsid w:val="70F52E59"/>
    <w:multiLevelType w:val="multilevel"/>
    <w:tmpl w:val="94B08E34"/>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949193806">
    <w:abstractNumId w:val="0"/>
  </w:num>
  <w:num w:numId="2" w16cid:durableId="218975739">
    <w:abstractNumId w:val="2"/>
  </w:num>
  <w:num w:numId="3" w16cid:durableId="28117263">
    <w:abstractNumId w:val="1"/>
  </w:num>
  <w:num w:numId="4" w16cid:durableId="135805888">
    <w:abstractNumId w:val="2"/>
  </w:num>
  <w:num w:numId="5" w16cid:durableId="1097019207">
    <w:abstractNumId w:val="2"/>
  </w:num>
  <w:num w:numId="6" w16cid:durableId="543054678">
    <w:abstractNumId w:val="2"/>
  </w:num>
  <w:num w:numId="7" w16cid:durableId="1543442733">
    <w:abstractNumId w:val="2"/>
  </w:num>
  <w:num w:numId="8" w16cid:durableId="922879815">
    <w:abstractNumId w:val="2"/>
  </w:num>
  <w:num w:numId="9" w16cid:durableId="1586180919">
    <w:abstractNumId w:val="2"/>
  </w:num>
  <w:num w:numId="10" w16cid:durableId="1695035170">
    <w:abstractNumId w:val="2"/>
  </w:num>
  <w:num w:numId="11" w16cid:durableId="1403681508">
    <w:abstractNumId w:val="2"/>
  </w:num>
  <w:num w:numId="12" w16cid:durableId="1898972736">
    <w:abstractNumId w:val="2"/>
  </w:num>
  <w:num w:numId="13" w16cid:durableId="862130181">
    <w:abstractNumId w:val="2"/>
  </w:num>
  <w:num w:numId="14" w16cid:durableId="362022094">
    <w:abstractNumId w:val="2"/>
  </w:num>
  <w:num w:numId="15" w16cid:durableId="790172227">
    <w:abstractNumId w:val="2"/>
  </w:num>
  <w:num w:numId="16" w16cid:durableId="1973945685">
    <w:abstractNumId w:val="2"/>
  </w:num>
  <w:num w:numId="17" w16cid:durableId="1628194630">
    <w:abstractNumId w:val="2"/>
  </w:num>
  <w:num w:numId="18" w16cid:durableId="738595637">
    <w:abstractNumId w:val="2"/>
  </w:num>
  <w:num w:numId="19" w16cid:durableId="1640456722">
    <w:abstractNumId w:val="2"/>
  </w:num>
  <w:num w:numId="20" w16cid:durableId="1999769761">
    <w:abstractNumId w:val="2"/>
  </w:num>
  <w:num w:numId="21" w16cid:durableId="13117049">
    <w:abstractNumId w:val="2"/>
  </w:num>
  <w:num w:numId="22" w16cid:durableId="523979769">
    <w:abstractNumId w:val="2"/>
  </w:num>
  <w:num w:numId="23" w16cid:durableId="200312037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s-ES" w:vendorID="64" w:dllVersion="0" w:nlCheck="1" w:checkStyle="0"/>
  <w:activeWritingStyle w:appName="MSWord" w:lang="de-AT"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92"/>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7F39"/>
    <w:rsid w:val="000158F1"/>
    <w:rsid w:val="000252E1"/>
    <w:rsid w:val="00031C86"/>
    <w:rsid w:val="000476FA"/>
    <w:rsid w:val="00052DC1"/>
    <w:rsid w:val="00057F74"/>
    <w:rsid w:val="00062A99"/>
    <w:rsid w:val="00067556"/>
    <w:rsid w:val="00072209"/>
    <w:rsid w:val="000940FF"/>
    <w:rsid w:val="00095BAA"/>
    <w:rsid w:val="00097195"/>
    <w:rsid w:val="000A0DEA"/>
    <w:rsid w:val="000A6C31"/>
    <w:rsid w:val="000B0396"/>
    <w:rsid w:val="000C13F1"/>
    <w:rsid w:val="000C35D5"/>
    <w:rsid w:val="000C5F6E"/>
    <w:rsid w:val="000C722D"/>
    <w:rsid w:val="000D1AEF"/>
    <w:rsid w:val="000D1E2F"/>
    <w:rsid w:val="000D2C7D"/>
    <w:rsid w:val="000D45B0"/>
    <w:rsid w:val="000E0DB4"/>
    <w:rsid w:val="000F4186"/>
    <w:rsid w:val="0010278B"/>
    <w:rsid w:val="001060C6"/>
    <w:rsid w:val="0010712E"/>
    <w:rsid w:val="00107520"/>
    <w:rsid w:val="00115FAC"/>
    <w:rsid w:val="0012068A"/>
    <w:rsid w:val="0012071B"/>
    <w:rsid w:val="00121133"/>
    <w:rsid w:val="0012732B"/>
    <w:rsid w:val="00130A80"/>
    <w:rsid w:val="001339D0"/>
    <w:rsid w:val="00134839"/>
    <w:rsid w:val="00147DAF"/>
    <w:rsid w:val="001516E1"/>
    <w:rsid w:val="00154274"/>
    <w:rsid w:val="001565B0"/>
    <w:rsid w:val="00161DD6"/>
    <w:rsid w:val="001622A8"/>
    <w:rsid w:val="001659D7"/>
    <w:rsid w:val="00167392"/>
    <w:rsid w:val="0017342B"/>
    <w:rsid w:val="00173ECD"/>
    <w:rsid w:val="00176BA7"/>
    <w:rsid w:val="0018711D"/>
    <w:rsid w:val="001918D0"/>
    <w:rsid w:val="001A0719"/>
    <w:rsid w:val="001A7B45"/>
    <w:rsid w:val="001B0957"/>
    <w:rsid w:val="001B48F1"/>
    <w:rsid w:val="001C1BF3"/>
    <w:rsid w:val="001C36B4"/>
    <w:rsid w:val="001C3D6C"/>
    <w:rsid w:val="001D6F3A"/>
    <w:rsid w:val="001E1943"/>
    <w:rsid w:val="001E2005"/>
    <w:rsid w:val="001E22DE"/>
    <w:rsid w:val="001F216B"/>
    <w:rsid w:val="001F5E75"/>
    <w:rsid w:val="002013B6"/>
    <w:rsid w:val="002037D2"/>
    <w:rsid w:val="00210810"/>
    <w:rsid w:val="002115E7"/>
    <w:rsid w:val="00215A8D"/>
    <w:rsid w:val="00215C72"/>
    <w:rsid w:val="00227B87"/>
    <w:rsid w:val="002334AF"/>
    <w:rsid w:val="0024079C"/>
    <w:rsid w:val="00241103"/>
    <w:rsid w:val="002420F0"/>
    <w:rsid w:val="00243573"/>
    <w:rsid w:val="00244950"/>
    <w:rsid w:val="00245D8A"/>
    <w:rsid w:val="0025039F"/>
    <w:rsid w:val="00251921"/>
    <w:rsid w:val="00254AD9"/>
    <w:rsid w:val="002578D2"/>
    <w:rsid w:val="00257A5F"/>
    <w:rsid w:val="002617D2"/>
    <w:rsid w:val="00265D10"/>
    <w:rsid w:val="00274F0F"/>
    <w:rsid w:val="00275B51"/>
    <w:rsid w:val="00276232"/>
    <w:rsid w:val="002771E0"/>
    <w:rsid w:val="0028220C"/>
    <w:rsid w:val="00282681"/>
    <w:rsid w:val="00286626"/>
    <w:rsid w:val="00290652"/>
    <w:rsid w:val="002A0943"/>
    <w:rsid w:val="002A112B"/>
    <w:rsid w:val="002A278B"/>
    <w:rsid w:val="002A2912"/>
    <w:rsid w:val="002A41A9"/>
    <w:rsid w:val="002A4948"/>
    <w:rsid w:val="002B0253"/>
    <w:rsid w:val="002B5021"/>
    <w:rsid w:val="002B7A9F"/>
    <w:rsid w:val="002C4539"/>
    <w:rsid w:val="002C5FB9"/>
    <w:rsid w:val="002C739E"/>
    <w:rsid w:val="002D0AF2"/>
    <w:rsid w:val="002D0FCD"/>
    <w:rsid w:val="002D1149"/>
    <w:rsid w:val="002D306B"/>
    <w:rsid w:val="002D4A33"/>
    <w:rsid w:val="002E068C"/>
    <w:rsid w:val="002E56D4"/>
    <w:rsid w:val="002E6564"/>
    <w:rsid w:val="002E670E"/>
    <w:rsid w:val="002F253B"/>
    <w:rsid w:val="002F48DC"/>
    <w:rsid w:val="00300F5E"/>
    <w:rsid w:val="0030347C"/>
    <w:rsid w:val="0031089F"/>
    <w:rsid w:val="00313D79"/>
    <w:rsid w:val="0032162F"/>
    <w:rsid w:val="00322D8D"/>
    <w:rsid w:val="00330D06"/>
    <w:rsid w:val="00332741"/>
    <w:rsid w:val="00333D85"/>
    <w:rsid w:val="0034026F"/>
    <w:rsid w:val="0034641F"/>
    <w:rsid w:val="00355CCA"/>
    <w:rsid w:val="00356239"/>
    <w:rsid w:val="00356D8B"/>
    <w:rsid w:val="00362ED1"/>
    <w:rsid w:val="003708FA"/>
    <w:rsid w:val="00377D77"/>
    <w:rsid w:val="0038293C"/>
    <w:rsid w:val="003868DD"/>
    <w:rsid w:val="003925A7"/>
    <w:rsid w:val="003A2371"/>
    <w:rsid w:val="003A3232"/>
    <w:rsid w:val="003A5A74"/>
    <w:rsid w:val="003B1858"/>
    <w:rsid w:val="003B19D4"/>
    <w:rsid w:val="003B5776"/>
    <w:rsid w:val="003B5BD4"/>
    <w:rsid w:val="003B6A5A"/>
    <w:rsid w:val="003C029A"/>
    <w:rsid w:val="003C2673"/>
    <w:rsid w:val="003C55D6"/>
    <w:rsid w:val="003E0568"/>
    <w:rsid w:val="003E7D01"/>
    <w:rsid w:val="003F0B1D"/>
    <w:rsid w:val="003F1B94"/>
    <w:rsid w:val="003F4DEB"/>
    <w:rsid w:val="003F7954"/>
    <w:rsid w:val="0040014C"/>
    <w:rsid w:val="004020EA"/>
    <w:rsid w:val="00403BB4"/>
    <w:rsid w:val="0040406D"/>
    <w:rsid w:val="00411714"/>
    <w:rsid w:val="004124CD"/>
    <w:rsid w:val="00413B08"/>
    <w:rsid w:val="00416458"/>
    <w:rsid w:val="00431005"/>
    <w:rsid w:val="004361AC"/>
    <w:rsid w:val="00453809"/>
    <w:rsid w:val="00455D80"/>
    <w:rsid w:val="00462927"/>
    <w:rsid w:val="00474EF0"/>
    <w:rsid w:val="00474F51"/>
    <w:rsid w:val="004806B5"/>
    <w:rsid w:val="00494418"/>
    <w:rsid w:val="004949A0"/>
    <w:rsid w:val="004958FA"/>
    <w:rsid w:val="00497071"/>
    <w:rsid w:val="004A36CE"/>
    <w:rsid w:val="004A4522"/>
    <w:rsid w:val="004B48C2"/>
    <w:rsid w:val="004C33B3"/>
    <w:rsid w:val="004C3692"/>
    <w:rsid w:val="004C4685"/>
    <w:rsid w:val="004C7043"/>
    <w:rsid w:val="004D114E"/>
    <w:rsid w:val="004D3DEC"/>
    <w:rsid w:val="004E03E6"/>
    <w:rsid w:val="004E0FD7"/>
    <w:rsid w:val="004E5DB0"/>
    <w:rsid w:val="004F1A75"/>
    <w:rsid w:val="004F2A48"/>
    <w:rsid w:val="004F3A51"/>
    <w:rsid w:val="00502F62"/>
    <w:rsid w:val="00504949"/>
    <w:rsid w:val="0051451B"/>
    <w:rsid w:val="00515DD5"/>
    <w:rsid w:val="005204BB"/>
    <w:rsid w:val="005208D0"/>
    <w:rsid w:val="00521029"/>
    <w:rsid w:val="00531819"/>
    <w:rsid w:val="00532913"/>
    <w:rsid w:val="005464BB"/>
    <w:rsid w:val="00546BA4"/>
    <w:rsid w:val="005519B2"/>
    <w:rsid w:val="0055246A"/>
    <w:rsid w:val="005538A8"/>
    <w:rsid w:val="00563E1D"/>
    <w:rsid w:val="00567269"/>
    <w:rsid w:val="00570455"/>
    <w:rsid w:val="00574CAE"/>
    <w:rsid w:val="00581BAC"/>
    <w:rsid w:val="00586222"/>
    <w:rsid w:val="00595CE3"/>
    <w:rsid w:val="005A06CC"/>
    <w:rsid w:val="005A2428"/>
    <w:rsid w:val="005A3983"/>
    <w:rsid w:val="005A5BD5"/>
    <w:rsid w:val="005A6224"/>
    <w:rsid w:val="005A7E31"/>
    <w:rsid w:val="005B045A"/>
    <w:rsid w:val="005B5AE0"/>
    <w:rsid w:val="005C09D7"/>
    <w:rsid w:val="005C2B31"/>
    <w:rsid w:val="005D001F"/>
    <w:rsid w:val="005D28CC"/>
    <w:rsid w:val="005E0D56"/>
    <w:rsid w:val="005E7AA8"/>
    <w:rsid w:val="005F6DD2"/>
    <w:rsid w:val="006004C9"/>
    <w:rsid w:val="00600956"/>
    <w:rsid w:val="00600DB2"/>
    <w:rsid w:val="00604A6D"/>
    <w:rsid w:val="00604CBF"/>
    <w:rsid w:val="006112D1"/>
    <w:rsid w:val="00620D5E"/>
    <w:rsid w:val="00622749"/>
    <w:rsid w:val="00624255"/>
    <w:rsid w:val="00624513"/>
    <w:rsid w:val="00627977"/>
    <w:rsid w:val="00630636"/>
    <w:rsid w:val="0063725E"/>
    <w:rsid w:val="00640BD0"/>
    <w:rsid w:val="00644DD4"/>
    <w:rsid w:val="00646C90"/>
    <w:rsid w:val="00647D4A"/>
    <w:rsid w:val="00650D77"/>
    <w:rsid w:val="00657318"/>
    <w:rsid w:val="00657479"/>
    <w:rsid w:val="006600CD"/>
    <w:rsid w:val="00661880"/>
    <w:rsid w:val="00673A5F"/>
    <w:rsid w:val="006757CC"/>
    <w:rsid w:val="00684C93"/>
    <w:rsid w:val="00692EAE"/>
    <w:rsid w:val="006978B0"/>
    <w:rsid w:val="006A2403"/>
    <w:rsid w:val="006B0843"/>
    <w:rsid w:val="006B1804"/>
    <w:rsid w:val="006B30A0"/>
    <w:rsid w:val="006C09FA"/>
    <w:rsid w:val="006C550D"/>
    <w:rsid w:val="006E1250"/>
    <w:rsid w:val="006E6C03"/>
    <w:rsid w:val="006F1230"/>
    <w:rsid w:val="006F17F6"/>
    <w:rsid w:val="00703090"/>
    <w:rsid w:val="00706E22"/>
    <w:rsid w:val="00712A6A"/>
    <w:rsid w:val="0071590F"/>
    <w:rsid w:val="0072127C"/>
    <w:rsid w:val="007247EE"/>
    <w:rsid w:val="007337FC"/>
    <w:rsid w:val="00740E04"/>
    <w:rsid w:val="007626BD"/>
    <w:rsid w:val="007715C6"/>
    <w:rsid w:val="0077305F"/>
    <w:rsid w:val="0077766B"/>
    <w:rsid w:val="0078183A"/>
    <w:rsid w:val="00783DB3"/>
    <w:rsid w:val="007853AC"/>
    <w:rsid w:val="00786AA8"/>
    <w:rsid w:val="00796157"/>
    <w:rsid w:val="007A463F"/>
    <w:rsid w:val="007B1E63"/>
    <w:rsid w:val="007B7739"/>
    <w:rsid w:val="007D2F5A"/>
    <w:rsid w:val="007D3C12"/>
    <w:rsid w:val="007D5E9B"/>
    <w:rsid w:val="007D6465"/>
    <w:rsid w:val="007E0F58"/>
    <w:rsid w:val="007E1665"/>
    <w:rsid w:val="007E3014"/>
    <w:rsid w:val="007E5666"/>
    <w:rsid w:val="007F00B9"/>
    <w:rsid w:val="007F4709"/>
    <w:rsid w:val="00802638"/>
    <w:rsid w:val="00807E38"/>
    <w:rsid w:val="008173D6"/>
    <w:rsid w:val="00823C1B"/>
    <w:rsid w:val="00823F98"/>
    <w:rsid w:val="00826CE7"/>
    <w:rsid w:val="0083031E"/>
    <w:rsid w:val="00830F43"/>
    <w:rsid w:val="00833A00"/>
    <w:rsid w:val="00836654"/>
    <w:rsid w:val="00836A29"/>
    <w:rsid w:val="00837857"/>
    <w:rsid w:val="00837A5F"/>
    <w:rsid w:val="0084258E"/>
    <w:rsid w:val="008442F8"/>
    <w:rsid w:val="00844A03"/>
    <w:rsid w:val="008535EF"/>
    <w:rsid w:val="008563EA"/>
    <w:rsid w:val="0086668D"/>
    <w:rsid w:val="00867B42"/>
    <w:rsid w:val="00871DBD"/>
    <w:rsid w:val="00876E38"/>
    <w:rsid w:val="00880771"/>
    <w:rsid w:val="00882A0D"/>
    <w:rsid w:val="00887B2C"/>
    <w:rsid w:val="00891951"/>
    <w:rsid w:val="008A6B17"/>
    <w:rsid w:val="008B212E"/>
    <w:rsid w:val="008B4A0F"/>
    <w:rsid w:val="008C0A4B"/>
    <w:rsid w:val="008C1608"/>
    <w:rsid w:val="008C19A5"/>
    <w:rsid w:val="008C25C0"/>
    <w:rsid w:val="008C4418"/>
    <w:rsid w:val="008C697D"/>
    <w:rsid w:val="008D02D0"/>
    <w:rsid w:val="008D3BD5"/>
    <w:rsid w:val="008E30FB"/>
    <w:rsid w:val="008E735B"/>
    <w:rsid w:val="008F17C7"/>
    <w:rsid w:val="008F6326"/>
    <w:rsid w:val="00901BFA"/>
    <w:rsid w:val="009073BA"/>
    <w:rsid w:val="00917C1C"/>
    <w:rsid w:val="009324C5"/>
    <w:rsid w:val="00941E1E"/>
    <w:rsid w:val="00943CA8"/>
    <w:rsid w:val="009447F6"/>
    <w:rsid w:val="00945057"/>
    <w:rsid w:val="00946C32"/>
    <w:rsid w:val="00955231"/>
    <w:rsid w:val="0096234A"/>
    <w:rsid w:val="0096293D"/>
    <w:rsid w:val="0098011E"/>
    <w:rsid w:val="00986F61"/>
    <w:rsid w:val="00987396"/>
    <w:rsid w:val="0099078F"/>
    <w:rsid w:val="00994DDD"/>
    <w:rsid w:val="009B086A"/>
    <w:rsid w:val="009B2623"/>
    <w:rsid w:val="009B3393"/>
    <w:rsid w:val="009B6B24"/>
    <w:rsid w:val="009C022F"/>
    <w:rsid w:val="009D14C8"/>
    <w:rsid w:val="009D2A90"/>
    <w:rsid w:val="009D6621"/>
    <w:rsid w:val="009E28E4"/>
    <w:rsid w:val="009E3299"/>
    <w:rsid w:val="009E5682"/>
    <w:rsid w:val="009F032B"/>
    <w:rsid w:val="009F43B0"/>
    <w:rsid w:val="009F55B3"/>
    <w:rsid w:val="00A0625E"/>
    <w:rsid w:val="00A1240D"/>
    <w:rsid w:val="00A12818"/>
    <w:rsid w:val="00A16204"/>
    <w:rsid w:val="00A26C99"/>
    <w:rsid w:val="00A4385E"/>
    <w:rsid w:val="00A55933"/>
    <w:rsid w:val="00A56F0A"/>
    <w:rsid w:val="00A6265D"/>
    <w:rsid w:val="00A6579C"/>
    <w:rsid w:val="00A75611"/>
    <w:rsid w:val="00A82671"/>
    <w:rsid w:val="00A922B2"/>
    <w:rsid w:val="00A94DD5"/>
    <w:rsid w:val="00A95139"/>
    <w:rsid w:val="00AA39A4"/>
    <w:rsid w:val="00AA3DDE"/>
    <w:rsid w:val="00AA5765"/>
    <w:rsid w:val="00AB057E"/>
    <w:rsid w:val="00AB391D"/>
    <w:rsid w:val="00AB78F3"/>
    <w:rsid w:val="00AC6767"/>
    <w:rsid w:val="00AC6B79"/>
    <w:rsid w:val="00AC7040"/>
    <w:rsid w:val="00AD3162"/>
    <w:rsid w:val="00AD479F"/>
    <w:rsid w:val="00AD6000"/>
    <w:rsid w:val="00AE18E7"/>
    <w:rsid w:val="00AE6668"/>
    <w:rsid w:val="00AE7DE4"/>
    <w:rsid w:val="00AF0029"/>
    <w:rsid w:val="00AF0E46"/>
    <w:rsid w:val="00AF23C2"/>
    <w:rsid w:val="00AF3E55"/>
    <w:rsid w:val="00B00A79"/>
    <w:rsid w:val="00B01870"/>
    <w:rsid w:val="00B07C9E"/>
    <w:rsid w:val="00B13391"/>
    <w:rsid w:val="00B175BF"/>
    <w:rsid w:val="00B20452"/>
    <w:rsid w:val="00B210CD"/>
    <w:rsid w:val="00B365EC"/>
    <w:rsid w:val="00B42554"/>
    <w:rsid w:val="00B54946"/>
    <w:rsid w:val="00B56F6B"/>
    <w:rsid w:val="00B71AC8"/>
    <w:rsid w:val="00B734E5"/>
    <w:rsid w:val="00B81307"/>
    <w:rsid w:val="00B814E3"/>
    <w:rsid w:val="00B82626"/>
    <w:rsid w:val="00B84E7E"/>
    <w:rsid w:val="00B945F0"/>
    <w:rsid w:val="00BA1987"/>
    <w:rsid w:val="00BB497D"/>
    <w:rsid w:val="00BB6130"/>
    <w:rsid w:val="00BC4A44"/>
    <w:rsid w:val="00BC5739"/>
    <w:rsid w:val="00BC5DC1"/>
    <w:rsid w:val="00BC6579"/>
    <w:rsid w:val="00BD1B7F"/>
    <w:rsid w:val="00BD638B"/>
    <w:rsid w:val="00BD6998"/>
    <w:rsid w:val="00BE07BF"/>
    <w:rsid w:val="00BE109B"/>
    <w:rsid w:val="00BE21D5"/>
    <w:rsid w:val="00BF1166"/>
    <w:rsid w:val="00BF7239"/>
    <w:rsid w:val="00C060B9"/>
    <w:rsid w:val="00C135B6"/>
    <w:rsid w:val="00C23E74"/>
    <w:rsid w:val="00C24F26"/>
    <w:rsid w:val="00C362EE"/>
    <w:rsid w:val="00C45193"/>
    <w:rsid w:val="00C46ABB"/>
    <w:rsid w:val="00C52660"/>
    <w:rsid w:val="00C56FC3"/>
    <w:rsid w:val="00C65F42"/>
    <w:rsid w:val="00C67A4C"/>
    <w:rsid w:val="00C70387"/>
    <w:rsid w:val="00C76916"/>
    <w:rsid w:val="00C850D7"/>
    <w:rsid w:val="00CA0D29"/>
    <w:rsid w:val="00CB1427"/>
    <w:rsid w:val="00CB7F47"/>
    <w:rsid w:val="00CC36F3"/>
    <w:rsid w:val="00CC718E"/>
    <w:rsid w:val="00CC71AF"/>
    <w:rsid w:val="00CD4CD0"/>
    <w:rsid w:val="00CD77F6"/>
    <w:rsid w:val="00CE68C6"/>
    <w:rsid w:val="00CE7584"/>
    <w:rsid w:val="00CF3A98"/>
    <w:rsid w:val="00CF62AD"/>
    <w:rsid w:val="00D171A2"/>
    <w:rsid w:val="00D2700D"/>
    <w:rsid w:val="00D30E4B"/>
    <w:rsid w:val="00D34387"/>
    <w:rsid w:val="00D35D2E"/>
    <w:rsid w:val="00D4345C"/>
    <w:rsid w:val="00D611E8"/>
    <w:rsid w:val="00D62C80"/>
    <w:rsid w:val="00D65C09"/>
    <w:rsid w:val="00D717F1"/>
    <w:rsid w:val="00D777FE"/>
    <w:rsid w:val="00D81AD7"/>
    <w:rsid w:val="00D81E1D"/>
    <w:rsid w:val="00D81F7D"/>
    <w:rsid w:val="00D82486"/>
    <w:rsid w:val="00D82C7C"/>
    <w:rsid w:val="00D864D0"/>
    <w:rsid w:val="00D87109"/>
    <w:rsid w:val="00D9670E"/>
    <w:rsid w:val="00DA650F"/>
    <w:rsid w:val="00DB051B"/>
    <w:rsid w:val="00DB1481"/>
    <w:rsid w:val="00DB6365"/>
    <w:rsid w:val="00DC0406"/>
    <w:rsid w:val="00DC3828"/>
    <w:rsid w:val="00DC4061"/>
    <w:rsid w:val="00DD1580"/>
    <w:rsid w:val="00DD1CB7"/>
    <w:rsid w:val="00DE4BC3"/>
    <w:rsid w:val="00DE704E"/>
    <w:rsid w:val="00DF4B0B"/>
    <w:rsid w:val="00E00ACB"/>
    <w:rsid w:val="00E012B1"/>
    <w:rsid w:val="00E0688D"/>
    <w:rsid w:val="00E173B3"/>
    <w:rsid w:val="00E17602"/>
    <w:rsid w:val="00E20347"/>
    <w:rsid w:val="00E30278"/>
    <w:rsid w:val="00E324E9"/>
    <w:rsid w:val="00E431D2"/>
    <w:rsid w:val="00E4390D"/>
    <w:rsid w:val="00E44D29"/>
    <w:rsid w:val="00E456B3"/>
    <w:rsid w:val="00E4586A"/>
    <w:rsid w:val="00E504FB"/>
    <w:rsid w:val="00E5434E"/>
    <w:rsid w:val="00E54EB7"/>
    <w:rsid w:val="00E5563C"/>
    <w:rsid w:val="00E676AC"/>
    <w:rsid w:val="00E709F2"/>
    <w:rsid w:val="00E838AE"/>
    <w:rsid w:val="00E90AAA"/>
    <w:rsid w:val="00E926CE"/>
    <w:rsid w:val="00E95595"/>
    <w:rsid w:val="00EA1755"/>
    <w:rsid w:val="00EA2385"/>
    <w:rsid w:val="00ED5F8A"/>
    <w:rsid w:val="00EE0F55"/>
    <w:rsid w:val="00EE1BF5"/>
    <w:rsid w:val="00EE50E9"/>
    <w:rsid w:val="00EF0889"/>
    <w:rsid w:val="00EF11F6"/>
    <w:rsid w:val="00EF277F"/>
    <w:rsid w:val="00F04E62"/>
    <w:rsid w:val="00F2083A"/>
    <w:rsid w:val="00F27DB7"/>
    <w:rsid w:val="00F31015"/>
    <w:rsid w:val="00F31E87"/>
    <w:rsid w:val="00F34050"/>
    <w:rsid w:val="00F37E5A"/>
    <w:rsid w:val="00F51528"/>
    <w:rsid w:val="00F64D15"/>
    <w:rsid w:val="00F65CB1"/>
    <w:rsid w:val="00F84357"/>
    <w:rsid w:val="00F96B47"/>
    <w:rsid w:val="00FA550C"/>
    <w:rsid w:val="00FB0CD3"/>
    <w:rsid w:val="00FB21D0"/>
    <w:rsid w:val="00FB4D90"/>
    <w:rsid w:val="00FB4E8F"/>
    <w:rsid w:val="00FC141A"/>
    <w:rsid w:val="00FD4086"/>
    <w:rsid w:val="00FE0BD5"/>
    <w:rsid w:val="00FE1B74"/>
    <w:rsid w:val="00FE3F98"/>
    <w:rsid w:val="00FF2087"/>
    <w:rsid w:val="018D1872"/>
    <w:rsid w:val="019F8E06"/>
    <w:rsid w:val="01A99717"/>
    <w:rsid w:val="020B76D5"/>
    <w:rsid w:val="0313B197"/>
    <w:rsid w:val="039E79AB"/>
    <w:rsid w:val="040D365C"/>
    <w:rsid w:val="0511FCEC"/>
    <w:rsid w:val="051320E7"/>
    <w:rsid w:val="053720DC"/>
    <w:rsid w:val="07EA114A"/>
    <w:rsid w:val="09D26984"/>
    <w:rsid w:val="09E28657"/>
    <w:rsid w:val="0BA52EC8"/>
    <w:rsid w:val="0BACCFA7"/>
    <w:rsid w:val="0C04FA07"/>
    <w:rsid w:val="0C3E3C1E"/>
    <w:rsid w:val="0CF54A60"/>
    <w:rsid w:val="0F16B9B3"/>
    <w:rsid w:val="0FF36F96"/>
    <w:rsid w:val="101B8149"/>
    <w:rsid w:val="10A648F2"/>
    <w:rsid w:val="10C55FCB"/>
    <w:rsid w:val="11534A31"/>
    <w:rsid w:val="1184D624"/>
    <w:rsid w:val="119DE433"/>
    <w:rsid w:val="12084D28"/>
    <w:rsid w:val="12531652"/>
    <w:rsid w:val="12FF33A7"/>
    <w:rsid w:val="13940E4A"/>
    <w:rsid w:val="14E94EFB"/>
    <w:rsid w:val="15F4516B"/>
    <w:rsid w:val="16278D22"/>
    <w:rsid w:val="169D4123"/>
    <w:rsid w:val="16AAF13F"/>
    <w:rsid w:val="17BCC73D"/>
    <w:rsid w:val="18F72B9A"/>
    <w:rsid w:val="19DF4EDB"/>
    <w:rsid w:val="1BCF0A19"/>
    <w:rsid w:val="1BE1CCBC"/>
    <w:rsid w:val="1C8FF06D"/>
    <w:rsid w:val="1EA8AF40"/>
    <w:rsid w:val="2028D960"/>
    <w:rsid w:val="20A97CC2"/>
    <w:rsid w:val="20B63EA9"/>
    <w:rsid w:val="210BC760"/>
    <w:rsid w:val="21F7EC9B"/>
    <w:rsid w:val="223DC9E5"/>
    <w:rsid w:val="239E3C02"/>
    <w:rsid w:val="266E70B4"/>
    <w:rsid w:val="277F2945"/>
    <w:rsid w:val="27A21E9A"/>
    <w:rsid w:val="2883457A"/>
    <w:rsid w:val="2923DB6F"/>
    <w:rsid w:val="2A346B42"/>
    <w:rsid w:val="2B1974BE"/>
    <w:rsid w:val="2DE72281"/>
    <w:rsid w:val="2DF73B74"/>
    <w:rsid w:val="30C93DDD"/>
    <w:rsid w:val="3208633D"/>
    <w:rsid w:val="32CF32CA"/>
    <w:rsid w:val="34263A4A"/>
    <w:rsid w:val="3452CA5C"/>
    <w:rsid w:val="35169811"/>
    <w:rsid w:val="35F614C9"/>
    <w:rsid w:val="3618075F"/>
    <w:rsid w:val="36635B09"/>
    <w:rsid w:val="3800E09B"/>
    <w:rsid w:val="3A1966CE"/>
    <w:rsid w:val="3ACB449A"/>
    <w:rsid w:val="3B1C03D3"/>
    <w:rsid w:val="3DE4C136"/>
    <w:rsid w:val="3E632654"/>
    <w:rsid w:val="3E641812"/>
    <w:rsid w:val="3EC72DD7"/>
    <w:rsid w:val="3F0F2AA6"/>
    <w:rsid w:val="42DF97B1"/>
    <w:rsid w:val="42F2CF58"/>
    <w:rsid w:val="42F89441"/>
    <w:rsid w:val="4525E2E6"/>
    <w:rsid w:val="45A2450D"/>
    <w:rsid w:val="473FC51E"/>
    <w:rsid w:val="47572833"/>
    <w:rsid w:val="478E177F"/>
    <w:rsid w:val="47BCB09B"/>
    <w:rsid w:val="4A68A93E"/>
    <w:rsid w:val="4AB674AD"/>
    <w:rsid w:val="4B1F4B0D"/>
    <w:rsid w:val="4BFEA98D"/>
    <w:rsid w:val="4D7EB866"/>
    <w:rsid w:val="4DA09B0A"/>
    <w:rsid w:val="50A8CC27"/>
    <w:rsid w:val="51F6D96A"/>
    <w:rsid w:val="52932F92"/>
    <w:rsid w:val="5493F826"/>
    <w:rsid w:val="564E4653"/>
    <w:rsid w:val="572549E5"/>
    <w:rsid w:val="58C0A958"/>
    <w:rsid w:val="58D50AC8"/>
    <w:rsid w:val="59185994"/>
    <w:rsid w:val="596BB104"/>
    <w:rsid w:val="59A65D81"/>
    <w:rsid w:val="5AAFDA9D"/>
    <w:rsid w:val="5B60B631"/>
    <w:rsid w:val="5B8A2C37"/>
    <w:rsid w:val="5BCE6D9B"/>
    <w:rsid w:val="5CD7F454"/>
    <w:rsid w:val="5D95B9BD"/>
    <w:rsid w:val="61971F1D"/>
    <w:rsid w:val="61EE632D"/>
    <w:rsid w:val="643CDE72"/>
    <w:rsid w:val="65131DF3"/>
    <w:rsid w:val="66000497"/>
    <w:rsid w:val="663E0D90"/>
    <w:rsid w:val="66D32D85"/>
    <w:rsid w:val="6A22FC6B"/>
    <w:rsid w:val="6A88B02A"/>
    <w:rsid w:val="6CBD2C3C"/>
    <w:rsid w:val="6E887330"/>
    <w:rsid w:val="6E9F76E3"/>
    <w:rsid w:val="7270485D"/>
    <w:rsid w:val="775FEC2E"/>
    <w:rsid w:val="77A116A7"/>
    <w:rsid w:val="77E47ED6"/>
    <w:rsid w:val="7A476F46"/>
    <w:rsid w:val="7B7BB89F"/>
    <w:rsid w:val="7CCB6064"/>
    <w:rsid w:val="7CDF78A4"/>
    <w:rsid w:val="7D3AAD66"/>
    <w:rsid w:val="7E2876A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FF4D77"/>
  <w14:defaultImageDpi w14:val="32767"/>
  <w15:docId w15:val="{F35CFDA1-EE3F-44C9-9CCF-BBB6E2DF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5595"/>
    <w:rPr>
      <w:rFonts w:ascii="Times New Roman" w:eastAsia="Times New Roman" w:hAnsi="Times New Roman" w:cs="Times New Roman"/>
      <w:lang w:val="de-AT" w:eastAsia="de-DE"/>
    </w:rPr>
  </w:style>
  <w:style w:type="paragraph" w:styleId="berschrift1">
    <w:name w:val="heading 1"/>
    <w:aliases w:val="HEADLINE 1"/>
    <w:basedOn w:val="Standard"/>
    <w:next w:val="Standard"/>
    <w:link w:val="berschrift1Zchn"/>
    <w:uiPriority w:val="9"/>
    <w:qFormat/>
    <w:rsid w:val="00E4390D"/>
    <w:pPr>
      <w:keepNext/>
      <w:keepLines/>
      <w:spacing w:before="260" w:after="260" w:line="260" w:lineRule="exact"/>
      <w:outlineLvl w:val="0"/>
    </w:pPr>
    <w:rPr>
      <w:rFonts w:eastAsiaTheme="majorEastAsia" w:cstheme="majorBidi"/>
      <w:color w:val="E52236"/>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AE7DE4"/>
    <w:pPr>
      <w:widowControl w:val="0"/>
      <w:tabs>
        <w:tab w:val="center" w:pos="4536"/>
        <w:tab w:val="left" w:pos="6180"/>
        <w:tab w:val="right" w:pos="8611"/>
        <w:tab w:val="right" w:pos="9072"/>
      </w:tabs>
      <w:jc w:val="right"/>
    </w:pPr>
    <w:rPr>
      <w:rFonts w:asciiTheme="minorHAnsi" w:hAnsiTheme="minorHAnsi" w:cstheme="minorHAnsi"/>
      <w:color w:val="E52236"/>
    </w:rPr>
  </w:style>
  <w:style w:type="character" w:customStyle="1" w:styleId="FuzeileZchn">
    <w:name w:val="Fußzeile Zchn"/>
    <w:basedOn w:val="Absatz-Standardschriftart"/>
    <w:link w:val="Fuzeile"/>
    <w:uiPriority w:val="99"/>
    <w:rsid w:val="00AE7DE4"/>
    <w:rPr>
      <w:rFonts w:cstheme="minorHAnsi"/>
      <w:color w:val="E52236"/>
      <w:spacing w:val="4"/>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rPr>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CG Light" w:eastAsiaTheme="majorEastAsia" w:hAnsi="Graphik LCG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spacing w:before="480" w:line="276" w:lineRule="auto"/>
      <w:outlineLvl w:val="9"/>
    </w:pPr>
    <w:rPr>
      <w:szCs w:val="28"/>
      <w:lang w:val="en-GB"/>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pPr>
    <w:rPr>
      <w:rFonts w:ascii="Arial" w:eastAsia="SimSun" w:hAnsi="Arial" w:cs="Angsana New"/>
      <w:i/>
      <w:iCs/>
      <w:sz w:val="22"/>
      <w:szCs w:val="22"/>
      <w:lang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numbering" w:customStyle="1" w:styleId="WTV-Bullet">
    <w:name w:val="WTV-Bullet"/>
    <w:basedOn w:val="KeineListe"/>
    <w:rsid w:val="00462927"/>
    <w:pPr>
      <w:numPr>
        <w:numId w:val="3"/>
      </w:numPr>
    </w:pPr>
  </w:style>
  <w:style w:type="paragraph" w:customStyle="1" w:styleId="Copy">
    <w:name w:val="Copy"/>
    <w:basedOn w:val="Textkrper"/>
    <w:rsid w:val="00462927"/>
    <w:pPr>
      <w:spacing w:after="100"/>
    </w:pPr>
    <w:rPr>
      <w:rFonts w:eastAsia="SimSun" w:cs="Angsana New"/>
      <w:iCs/>
      <w:sz w:val="22"/>
      <w:lang w:eastAsia="zh-CN" w:bidi="th-TH"/>
    </w:rPr>
  </w:style>
  <w:style w:type="paragraph" w:customStyle="1" w:styleId="AdressKopf">
    <w:name w:val="AdressKopf"/>
    <w:basedOn w:val="Standard"/>
    <w:qFormat/>
    <w:rsid w:val="00E4586A"/>
    <w:pPr>
      <w:spacing w:before="20"/>
    </w:pPr>
    <w:rPr>
      <w:rFonts w:ascii="Akzidenz-Grotesk Pro Regular" w:eastAsia="SimSun" w:hAnsi="Akzidenz-Grotesk Pro Regular" w:cs="Angsana New"/>
      <w:lang w:eastAsia="zh-CN" w:bidi="th-TH"/>
    </w:rPr>
  </w:style>
  <w:style w:type="paragraph" w:customStyle="1" w:styleId="berschri7">
    <w:name w:val="Überschri7"/>
    <w:basedOn w:val="Standard"/>
    <w:next w:val="Standard"/>
    <w:uiPriority w:val="99"/>
    <w:rsid w:val="008A6B17"/>
    <w:pPr>
      <w:keepNext/>
      <w:keepLines/>
      <w:spacing w:before="260" w:after="100" w:line="260" w:lineRule="exact"/>
      <w:outlineLvl w:val="2"/>
    </w:pPr>
    <w:rPr>
      <w:bCs/>
      <w:color w:val="E52236"/>
      <w:szCs w:val="26"/>
    </w:rPr>
  </w:style>
  <w:style w:type="character" w:styleId="NichtaufgelsteErwhnung">
    <w:name w:val="Unresolved Mention"/>
    <w:basedOn w:val="Absatz-Standardschriftart"/>
    <w:uiPriority w:val="99"/>
    <w:semiHidden/>
    <w:unhideWhenUsed/>
    <w:rsid w:val="00AF0E46"/>
    <w:rPr>
      <w:color w:val="808080"/>
      <w:shd w:val="clear" w:color="auto" w:fill="E6E6E6"/>
    </w:rPr>
  </w:style>
  <w:style w:type="character" w:styleId="Kommentarzeichen">
    <w:name w:val="annotation reference"/>
    <w:basedOn w:val="Absatz-Standardschriftart"/>
    <w:uiPriority w:val="99"/>
    <w:semiHidden/>
    <w:unhideWhenUsed/>
    <w:rsid w:val="001D6F3A"/>
    <w:rPr>
      <w:sz w:val="16"/>
      <w:szCs w:val="16"/>
    </w:rPr>
  </w:style>
  <w:style w:type="paragraph" w:styleId="Kommentartext">
    <w:name w:val="annotation text"/>
    <w:basedOn w:val="Standard"/>
    <w:link w:val="KommentartextZchn"/>
    <w:uiPriority w:val="99"/>
    <w:unhideWhenUsed/>
    <w:rsid w:val="001D6F3A"/>
    <w:rPr>
      <w:sz w:val="20"/>
      <w:szCs w:val="20"/>
    </w:rPr>
  </w:style>
  <w:style w:type="character" w:customStyle="1" w:styleId="KommentartextZchn">
    <w:name w:val="Kommentartext Zchn"/>
    <w:basedOn w:val="Absatz-Standardschriftart"/>
    <w:link w:val="Kommentartext"/>
    <w:uiPriority w:val="99"/>
    <w:rsid w:val="001D6F3A"/>
    <w:rPr>
      <w:rFonts w:ascii="Graphik LCG Light" w:hAnsi="Graphik LCG Light"/>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1D6F3A"/>
    <w:rPr>
      <w:b/>
      <w:bCs/>
    </w:rPr>
  </w:style>
  <w:style w:type="character" w:customStyle="1" w:styleId="KommentarthemaZchn">
    <w:name w:val="Kommentarthema Zchn"/>
    <w:basedOn w:val="KommentartextZchn"/>
    <w:link w:val="Kommentarthema"/>
    <w:uiPriority w:val="99"/>
    <w:semiHidden/>
    <w:rsid w:val="001D6F3A"/>
    <w:rPr>
      <w:rFonts w:ascii="Graphik LCG Light" w:hAnsi="Graphik LCG Light"/>
      <w:b/>
      <w:bCs/>
      <w:color w:val="000000" w:themeColor="text1"/>
      <w:spacing w:val="4"/>
      <w:sz w:val="20"/>
      <w:szCs w:val="20"/>
    </w:rPr>
  </w:style>
  <w:style w:type="character" w:styleId="Fett">
    <w:name w:val="Strong"/>
    <w:basedOn w:val="Absatz-Standardschriftart"/>
    <w:uiPriority w:val="22"/>
    <w:qFormat/>
    <w:rsid w:val="00624255"/>
    <w:rPr>
      <w:b/>
      <w:bCs/>
    </w:rPr>
  </w:style>
  <w:style w:type="paragraph" w:styleId="berarbeitung">
    <w:name w:val="Revision"/>
    <w:hidden/>
    <w:uiPriority w:val="99"/>
    <w:semiHidden/>
    <w:rsid w:val="004949A0"/>
    <w:rPr>
      <w:rFonts w:ascii="Graphik LCG Light" w:hAnsi="Graphik LCG Light"/>
      <w:color w:val="000000" w:themeColor="text1"/>
      <w:spacing w:val="4"/>
      <w:sz w:val="18"/>
    </w:rPr>
  </w:style>
  <w:style w:type="character" w:customStyle="1" w:styleId="avtext">
    <w:name w:val="avtext"/>
    <w:basedOn w:val="Absatz-Standardschriftart"/>
    <w:rsid w:val="00276232"/>
  </w:style>
  <w:style w:type="character" w:styleId="BesuchterLink">
    <w:name w:val="FollowedHyperlink"/>
    <w:basedOn w:val="Absatz-Standardschriftart"/>
    <w:uiPriority w:val="99"/>
    <w:semiHidden/>
    <w:unhideWhenUsed/>
    <w:rsid w:val="007F4709"/>
    <w:rPr>
      <w:color w:val="954F72" w:themeColor="followedHyperlink"/>
      <w:u w:val="single"/>
    </w:rPr>
  </w:style>
  <w:style w:type="character" w:customStyle="1" w:styleId="normaltextrun">
    <w:name w:val="normaltextrun"/>
    <w:basedOn w:val="Absatz-Standardschriftart"/>
    <w:rsid w:val="00244950"/>
  </w:style>
  <w:style w:type="character" w:customStyle="1" w:styleId="eop">
    <w:name w:val="eop"/>
    <w:basedOn w:val="Absatz-Standardschriftart"/>
    <w:rsid w:val="00244950"/>
  </w:style>
  <w:style w:type="character" w:styleId="Erwhnung">
    <w:name w:val="Mention"/>
    <w:basedOn w:val="Absatz-Standardschriftart"/>
    <w:uiPriority w:val="99"/>
    <w:unhideWhenUsed/>
    <w:rsid w:val="00DE70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291">
      <w:bodyDiv w:val="1"/>
      <w:marLeft w:val="0"/>
      <w:marRight w:val="0"/>
      <w:marTop w:val="0"/>
      <w:marBottom w:val="0"/>
      <w:divBdr>
        <w:top w:val="none" w:sz="0" w:space="0" w:color="auto"/>
        <w:left w:val="none" w:sz="0" w:space="0" w:color="auto"/>
        <w:bottom w:val="none" w:sz="0" w:space="0" w:color="auto"/>
        <w:right w:val="none" w:sz="0" w:space="0" w:color="auto"/>
      </w:divBdr>
    </w:div>
    <w:div w:id="121927819">
      <w:bodyDiv w:val="1"/>
      <w:marLeft w:val="0"/>
      <w:marRight w:val="0"/>
      <w:marTop w:val="0"/>
      <w:marBottom w:val="0"/>
      <w:divBdr>
        <w:top w:val="none" w:sz="0" w:space="0" w:color="auto"/>
        <w:left w:val="none" w:sz="0" w:space="0" w:color="auto"/>
        <w:bottom w:val="none" w:sz="0" w:space="0" w:color="auto"/>
        <w:right w:val="none" w:sz="0" w:space="0" w:color="auto"/>
      </w:divBdr>
    </w:div>
    <w:div w:id="136648753">
      <w:bodyDiv w:val="1"/>
      <w:marLeft w:val="0"/>
      <w:marRight w:val="0"/>
      <w:marTop w:val="0"/>
      <w:marBottom w:val="0"/>
      <w:divBdr>
        <w:top w:val="none" w:sz="0" w:space="0" w:color="auto"/>
        <w:left w:val="none" w:sz="0" w:space="0" w:color="auto"/>
        <w:bottom w:val="none" w:sz="0" w:space="0" w:color="auto"/>
        <w:right w:val="none" w:sz="0" w:space="0" w:color="auto"/>
      </w:divBdr>
    </w:div>
    <w:div w:id="538860272">
      <w:bodyDiv w:val="1"/>
      <w:marLeft w:val="0"/>
      <w:marRight w:val="0"/>
      <w:marTop w:val="0"/>
      <w:marBottom w:val="0"/>
      <w:divBdr>
        <w:top w:val="none" w:sz="0" w:space="0" w:color="auto"/>
        <w:left w:val="none" w:sz="0" w:space="0" w:color="auto"/>
        <w:bottom w:val="none" w:sz="0" w:space="0" w:color="auto"/>
        <w:right w:val="none" w:sz="0" w:space="0" w:color="auto"/>
      </w:divBdr>
    </w:div>
    <w:div w:id="683434817">
      <w:bodyDiv w:val="1"/>
      <w:marLeft w:val="0"/>
      <w:marRight w:val="0"/>
      <w:marTop w:val="0"/>
      <w:marBottom w:val="0"/>
      <w:divBdr>
        <w:top w:val="none" w:sz="0" w:space="0" w:color="auto"/>
        <w:left w:val="none" w:sz="0" w:space="0" w:color="auto"/>
        <w:bottom w:val="none" w:sz="0" w:space="0" w:color="auto"/>
        <w:right w:val="none" w:sz="0" w:space="0" w:color="auto"/>
      </w:divBdr>
      <w:divsChild>
        <w:div w:id="411775798">
          <w:marLeft w:val="0"/>
          <w:marRight w:val="0"/>
          <w:marTop w:val="0"/>
          <w:marBottom w:val="0"/>
          <w:divBdr>
            <w:top w:val="none" w:sz="0" w:space="0" w:color="auto"/>
            <w:left w:val="none" w:sz="0" w:space="0" w:color="auto"/>
            <w:bottom w:val="none" w:sz="0" w:space="0" w:color="auto"/>
            <w:right w:val="none" w:sz="0" w:space="0" w:color="auto"/>
          </w:divBdr>
        </w:div>
        <w:div w:id="1089349926">
          <w:marLeft w:val="0"/>
          <w:marRight w:val="0"/>
          <w:marTop w:val="0"/>
          <w:marBottom w:val="0"/>
          <w:divBdr>
            <w:top w:val="none" w:sz="0" w:space="0" w:color="auto"/>
            <w:left w:val="none" w:sz="0" w:space="0" w:color="auto"/>
            <w:bottom w:val="none" w:sz="0" w:space="0" w:color="auto"/>
            <w:right w:val="none" w:sz="0" w:space="0" w:color="auto"/>
          </w:divBdr>
        </w:div>
        <w:div w:id="520626789">
          <w:marLeft w:val="0"/>
          <w:marRight w:val="0"/>
          <w:marTop w:val="0"/>
          <w:marBottom w:val="0"/>
          <w:divBdr>
            <w:top w:val="none" w:sz="0" w:space="0" w:color="auto"/>
            <w:left w:val="none" w:sz="0" w:space="0" w:color="auto"/>
            <w:bottom w:val="none" w:sz="0" w:space="0" w:color="auto"/>
            <w:right w:val="none" w:sz="0" w:space="0" w:color="auto"/>
          </w:divBdr>
        </w:div>
        <w:div w:id="2079084279">
          <w:marLeft w:val="0"/>
          <w:marRight w:val="0"/>
          <w:marTop w:val="0"/>
          <w:marBottom w:val="0"/>
          <w:divBdr>
            <w:top w:val="none" w:sz="0" w:space="0" w:color="auto"/>
            <w:left w:val="none" w:sz="0" w:space="0" w:color="auto"/>
            <w:bottom w:val="none" w:sz="0" w:space="0" w:color="auto"/>
            <w:right w:val="none" w:sz="0" w:space="0" w:color="auto"/>
          </w:divBdr>
        </w:div>
        <w:div w:id="1968048643">
          <w:marLeft w:val="0"/>
          <w:marRight w:val="0"/>
          <w:marTop w:val="0"/>
          <w:marBottom w:val="0"/>
          <w:divBdr>
            <w:top w:val="none" w:sz="0" w:space="0" w:color="auto"/>
            <w:left w:val="none" w:sz="0" w:space="0" w:color="auto"/>
            <w:bottom w:val="none" w:sz="0" w:space="0" w:color="auto"/>
            <w:right w:val="none" w:sz="0" w:space="0" w:color="auto"/>
          </w:divBdr>
        </w:div>
      </w:divsChild>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08928619">
      <w:bodyDiv w:val="1"/>
      <w:marLeft w:val="0"/>
      <w:marRight w:val="0"/>
      <w:marTop w:val="0"/>
      <w:marBottom w:val="0"/>
      <w:divBdr>
        <w:top w:val="none" w:sz="0" w:space="0" w:color="auto"/>
        <w:left w:val="none" w:sz="0" w:space="0" w:color="auto"/>
        <w:bottom w:val="none" w:sz="0" w:space="0" w:color="auto"/>
        <w:right w:val="none" w:sz="0" w:space="0" w:color="auto"/>
      </w:divBdr>
    </w:div>
    <w:div w:id="975985177">
      <w:bodyDiv w:val="1"/>
      <w:marLeft w:val="0"/>
      <w:marRight w:val="0"/>
      <w:marTop w:val="0"/>
      <w:marBottom w:val="0"/>
      <w:divBdr>
        <w:top w:val="none" w:sz="0" w:space="0" w:color="auto"/>
        <w:left w:val="none" w:sz="0" w:space="0" w:color="auto"/>
        <w:bottom w:val="none" w:sz="0" w:space="0" w:color="auto"/>
        <w:right w:val="none" w:sz="0" w:space="0" w:color="auto"/>
      </w:divBdr>
      <w:divsChild>
        <w:div w:id="1940914267">
          <w:marLeft w:val="0"/>
          <w:marRight w:val="0"/>
          <w:marTop w:val="0"/>
          <w:marBottom w:val="0"/>
          <w:divBdr>
            <w:top w:val="none" w:sz="0" w:space="0" w:color="auto"/>
            <w:left w:val="none" w:sz="0" w:space="0" w:color="auto"/>
            <w:bottom w:val="none" w:sz="0" w:space="0" w:color="auto"/>
            <w:right w:val="none" w:sz="0" w:space="0" w:color="auto"/>
          </w:divBdr>
        </w:div>
      </w:divsChild>
    </w:div>
    <w:div w:id="1034967615">
      <w:bodyDiv w:val="1"/>
      <w:marLeft w:val="0"/>
      <w:marRight w:val="0"/>
      <w:marTop w:val="0"/>
      <w:marBottom w:val="0"/>
      <w:divBdr>
        <w:top w:val="none" w:sz="0" w:space="0" w:color="auto"/>
        <w:left w:val="none" w:sz="0" w:space="0" w:color="auto"/>
        <w:bottom w:val="none" w:sz="0" w:space="0" w:color="auto"/>
        <w:right w:val="none" w:sz="0" w:space="0" w:color="auto"/>
      </w:divBdr>
      <w:divsChild>
        <w:div w:id="2088721485">
          <w:marLeft w:val="0"/>
          <w:marRight w:val="0"/>
          <w:marTop w:val="0"/>
          <w:marBottom w:val="0"/>
          <w:divBdr>
            <w:top w:val="none" w:sz="0" w:space="0" w:color="auto"/>
            <w:left w:val="none" w:sz="0" w:space="0" w:color="auto"/>
            <w:bottom w:val="none" w:sz="0" w:space="0" w:color="auto"/>
            <w:right w:val="none" w:sz="0" w:space="0" w:color="auto"/>
          </w:divBdr>
        </w:div>
      </w:divsChild>
    </w:div>
    <w:div w:id="1102334293">
      <w:bodyDiv w:val="1"/>
      <w:marLeft w:val="0"/>
      <w:marRight w:val="0"/>
      <w:marTop w:val="0"/>
      <w:marBottom w:val="0"/>
      <w:divBdr>
        <w:top w:val="none" w:sz="0" w:space="0" w:color="auto"/>
        <w:left w:val="none" w:sz="0" w:space="0" w:color="auto"/>
        <w:bottom w:val="none" w:sz="0" w:space="0" w:color="auto"/>
        <w:right w:val="none" w:sz="0" w:space="0" w:color="auto"/>
      </w:divBdr>
    </w:div>
    <w:div w:id="1133598463">
      <w:bodyDiv w:val="1"/>
      <w:marLeft w:val="0"/>
      <w:marRight w:val="0"/>
      <w:marTop w:val="0"/>
      <w:marBottom w:val="0"/>
      <w:divBdr>
        <w:top w:val="none" w:sz="0" w:space="0" w:color="auto"/>
        <w:left w:val="none" w:sz="0" w:space="0" w:color="auto"/>
        <w:bottom w:val="none" w:sz="0" w:space="0" w:color="auto"/>
        <w:right w:val="none" w:sz="0" w:space="0" w:color="auto"/>
      </w:divBdr>
      <w:divsChild>
        <w:div w:id="1082410241">
          <w:marLeft w:val="0"/>
          <w:marRight w:val="0"/>
          <w:marTop w:val="0"/>
          <w:marBottom w:val="0"/>
          <w:divBdr>
            <w:top w:val="none" w:sz="0" w:space="0" w:color="auto"/>
            <w:left w:val="none" w:sz="0" w:space="0" w:color="auto"/>
            <w:bottom w:val="none" w:sz="0" w:space="0" w:color="auto"/>
            <w:right w:val="none" w:sz="0" w:space="0" w:color="auto"/>
          </w:divBdr>
          <w:divsChild>
            <w:div w:id="937755640">
              <w:marLeft w:val="-1215"/>
              <w:marRight w:val="-15"/>
              <w:marTop w:val="0"/>
              <w:marBottom w:val="525"/>
              <w:divBdr>
                <w:top w:val="none" w:sz="0" w:space="0" w:color="auto"/>
                <w:left w:val="none" w:sz="0" w:space="0" w:color="auto"/>
                <w:bottom w:val="none" w:sz="0" w:space="0" w:color="auto"/>
                <w:right w:val="none" w:sz="0" w:space="0" w:color="auto"/>
              </w:divBdr>
            </w:div>
          </w:divsChild>
        </w:div>
        <w:div w:id="825366962">
          <w:marLeft w:val="0"/>
          <w:marRight w:val="0"/>
          <w:marTop w:val="0"/>
          <w:marBottom w:val="0"/>
          <w:divBdr>
            <w:top w:val="none" w:sz="0" w:space="0" w:color="auto"/>
            <w:left w:val="none" w:sz="0" w:space="0" w:color="auto"/>
            <w:bottom w:val="none" w:sz="0" w:space="0" w:color="auto"/>
            <w:right w:val="none" w:sz="0" w:space="0" w:color="auto"/>
          </w:divBdr>
          <w:divsChild>
            <w:div w:id="11722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60710">
      <w:bodyDiv w:val="1"/>
      <w:marLeft w:val="0"/>
      <w:marRight w:val="0"/>
      <w:marTop w:val="0"/>
      <w:marBottom w:val="0"/>
      <w:divBdr>
        <w:top w:val="none" w:sz="0" w:space="0" w:color="auto"/>
        <w:left w:val="none" w:sz="0" w:space="0" w:color="auto"/>
        <w:bottom w:val="none" w:sz="0" w:space="0" w:color="auto"/>
        <w:right w:val="none" w:sz="0" w:space="0" w:color="auto"/>
      </w:divBdr>
    </w:div>
    <w:div w:id="1145393800">
      <w:bodyDiv w:val="1"/>
      <w:marLeft w:val="0"/>
      <w:marRight w:val="0"/>
      <w:marTop w:val="0"/>
      <w:marBottom w:val="0"/>
      <w:divBdr>
        <w:top w:val="none" w:sz="0" w:space="0" w:color="auto"/>
        <w:left w:val="none" w:sz="0" w:space="0" w:color="auto"/>
        <w:bottom w:val="none" w:sz="0" w:space="0" w:color="auto"/>
        <w:right w:val="none" w:sz="0" w:space="0" w:color="auto"/>
      </w:divBdr>
    </w:div>
    <w:div w:id="1210610512">
      <w:bodyDiv w:val="1"/>
      <w:marLeft w:val="0"/>
      <w:marRight w:val="0"/>
      <w:marTop w:val="0"/>
      <w:marBottom w:val="0"/>
      <w:divBdr>
        <w:top w:val="none" w:sz="0" w:space="0" w:color="auto"/>
        <w:left w:val="none" w:sz="0" w:space="0" w:color="auto"/>
        <w:bottom w:val="none" w:sz="0" w:space="0" w:color="auto"/>
        <w:right w:val="none" w:sz="0" w:space="0" w:color="auto"/>
      </w:divBdr>
    </w:div>
    <w:div w:id="1343241250">
      <w:bodyDiv w:val="1"/>
      <w:marLeft w:val="0"/>
      <w:marRight w:val="0"/>
      <w:marTop w:val="0"/>
      <w:marBottom w:val="0"/>
      <w:divBdr>
        <w:top w:val="none" w:sz="0" w:space="0" w:color="auto"/>
        <w:left w:val="none" w:sz="0" w:space="0" w:color="auto"/>
        <w:bottom w:val="none" w:sz="0" w:space="0" w:color="auto"/>
        <w:right w:val="none" w:sz="0" w:space="0" w:color="auto"/>
      </w:divBdr>
    </w:div>
    <w:div w:id="1373503598">
      <w:bodyDiv w:val="1"/>
      <w:marLeft w:val="0"/>
      <w:marRight w:val="0"/>
      <w:marTop w:val="0"/>
      <w:marBottom w:val="0"/>
      <w:divBdr>
        <w:top w:val="none" w:sz="0" w:space="0" w:color="auto"/>
        <w:left w:val="none" w:sz="0" w:space="0" w:color="auto"/>
        <w:bottom w:val="none" w:sz="0" w:space="0" w:color="auto"/>
        <w:right w:val="none" w:sz="0" w:space="0" w:color="auto"/>
      </w:divBdr>
    </w:div>
    <w:div w:id="1377240479">
      <w:bodyDiv w:val="1"/>
      <w:marLeft w:val="0"/>
      <w:marRight w:val="0"/>
      <w:marTop w:val="0"/>
      <w:marBottom w:val="0"/>
      <w:divBdr>
        <w:top w:val="none" w:sz="0" w:space="0" w:color="auto"/>
        <w:left w:val="none" w:sz="0" w:space="0" w:color="auto"/>
        <w:bottom w:val="none" w:sz="0" w:space="0" w:color="auto"/>
        <w:right w:val="none" w:sz="0" w:space="0" w:color="auto"/>
      </w:divBdr>
    </w:div>
    <w:div w:id="1488550949">
      <w:bodyDiv w:val="1"/>
      <w:marLeft w:val="0"/>
      <w:marRight w:val="0"/>
      <w:marTop w:val="0"/>
      <w:marBottom w:val="0"/>
      <w:divBdr>
        <w:top w:val="none" w:sz="0" w:space="0" w:color="auto"/>
        <w:left w:val="none" w:sz="0" w:space="0" w:color="auto"/>
        <w:bottom w:val="none" w:sz="0" w:space="0" w:color="auto"/>
        <w:right w:val="none" w:sz="0" w:space="0" w:color="auto"/>
      </w:divBdr>
    </w:div>
    <w:div w:id="1523980737">
      <w:bodyDiv w:val="1"/>
      <w:marLeft w:val="0"/>
      <w:marRight w:val="0"/>
      <w:marTop w:val="0"/>
      <w:marBottom w:val="0"/>
      <w:divBdr>
        <w:top w:val="none" w:sz="0" w:space="0" w:color="auto"/>
        <w:left w:val="none" w:sz="0" w:space="0" w:color="auto"/>
        <w:bottom w:val="none" w:sz="0" w:space="0" w:color="auto"/>
        <w:right w:val="none" w:sz="0" w:space="0" w:color="auto"/>
      </w:divBdr>
    </w:div>
    <w:div w:id="1537154422">
      <w:bodyDiv w:val="1"/>
      <w:marLeft w:val="0"/>
      <w:marRight w:val="0"/>
      <w:marTop w:val="0"/>
      <w:marBottom w:val="0"/>
      <w:divBdr>
        <w:top w:val="none" w:sz="0" w:space="0" w:color="auto"/>
        <w:left w:val="none" w:sz="0" w:space="0" w:color="auto"/>
        <w:bottom w:val="none" w:sz="0" w:space="0" w:color="auto"/>
        <w:right w:val="none" w:sz="0" w:space="0" w:color="auto"/>
      </w:divBdr>
    </w:div>
    <w:div w:id="1775125187">
      <w:bodyDiv w:val="1"/>
      <w:marLeft w:val="0"/>
      <w:marRight w:val="0"/>
      <w:marTop w:val="0"/>
      <w:marBottom w:val="0"/>
      <w:divBdr>
        <w:top w:val="none" w:sz="0" w:space="0" w:color="auto"/>
        <w:left w:val="none" w:sz="0" w:space="0" w:color="auto"/>
        <w:bottom w:val="none" w:sz="0" w:space="0" w:color="auto"/>
        <w:right w:val="none" w:sz="0" w:space="0" w:color="auto"/>
      </w:divBdr>
    </w:div>
    <w:div w:id="1794202304">
      <w:bodyDiv w:val="1"/>
      <w:marLeft w:val="0"/>
      <w:marRight w:val="0"/>
      <w:marTop w:val="0"/>
      <w:marBottom w:val="0"/>
      <w:divBdr>
        <w:top w:val="none" w:sz="0" w:space="0" w:color="auto"/>
        <w:left w:val="none" w:sz="0" w:space="0" w:color="auto"/>
        <w:bottom w:val="none" w:sz="0" w:space="0" w:color="auto"/>
        <w:right w:val="none" w:sz="0" w:space="0" w:color="auto"/>
      </w:divBdr>
      <w:divsChild>
        <w:div w:id="783577308">
          <w:marLeft w:val="0"/>
          <w:marRight w:val="0"/>
          <w:marTop w:val="0"/>
          <w:marBottom w:val="0"/>
          <w:divBdr>
            <w:top w:val="none" w:sz="0" w:space="0" w:color="auto"/>
            <w:left w:val="none" w:sz="0" w:space="0" w:color="auto"/>
            <w:bottom w:val="none" w:sz="0" w:space="0" w:color="auto"/>
            <w:right w:val="none" w:sz="0" w:space="0" w:color="auto"/>
          </w:divBdr>
          <w:divsChild>
            <w:div w:id="1170020315">
              <w:marLeft w:val="0"/>
              <w:marRight w:val="0"/>
              <w:marTop w:val="0"/>
              <w:marBottom w:val="0"/>
              <w:divBdr>
                <w:top w:val="none" w:sz="0" w:space="0" w:color="auto"/>
                <w:left w:val="none" w:sz="0" w:space="0" w:color="auto"/>
                <w:bottom w:val="none" w:sz="0" w:space="0" w:color="auto"/>
                <w:right w:val="none" w:sz="0" w:space="0" w:color="auto"/>
              </w:divBdr>
              <w:divsChild>
                <w:div w:id="40156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2658">
          <w:marLeft w:val="0"/>
          <w:marRight w:val="0"/>
          <w:marTop w:val="0"/>
          <w:marBottom w:val="0"/>
          <w:divBdr>
            <w:top w:val="none" w:sz="0" w:space="0" w:color="auto"/>
            <w:left w:val="none" w:sz="0" w:space="0" w:color="auto"/>
            <w:bottom w:val="none" w:sz="0" w:space="0" w:color="auto"/>
            <w:right w:val="none" w:sz="0" w:space="0" w:color="auto"/>
          </w:divBdr>
          <w:divsChild>
            <w:div w:id="1408766599">
              <w:marLeft w:val="0"/>
              <w:marRight w:val="0"/>
              <w:marTop w:val="0"/>
              <w:marBottom w:val="0"/>
              <w:divBdr>
                <w:top w:val="none" w:sz="0" w:space="0" w:color="auto"/>
                <w:left w:val="none" w:sz="0" w:space="0" w:color="auto"/>
                <w:bottom w:val="none" w:sz="0" w:space="0" w:color="auto"/>
                <w:right w:val="none" w:sz="0" w:space="0" w:color="auto"/>
              </w:divBdr>
              <w:divsChild>
                <w:div w:id="10949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289406">
          <w:marLeft w:val="0"/>
          <w:marRight w:val="0"/>
          <w:marTop w:val="0"/>
          <w:marBottom w:val="0"/>
          <w:divBdr>
            <w:top w:val="none" w:sz="0" w:space="0" w:color="auto"/>
            <w:left w:val="none" w:sz="0" w:space="0" w:color="auto"/>
            <w:bottom w:val="none" w:sz="0" w:space="0" w:color="auto"/>
            <w:right w:val="none" w:sz="0" w:space="0" w:color="auto"/>
          </w:divBdr>
          <w:divsChild>
            <w:div w:id="836771803">
              <w:marLeft w:val="0"/>
              <w:marRight w:val="0"/>
              <w:marTop w:val="0"/>
              <w:marBottom w:val="0"/>
              <w:divBdr>
                <w:top w:val="none" w:sz="0" w:space="0" w:color="auto"/>
                <w:left w:val="none" w:sz="0" w:space="0" w:color="auto"/>
                <w:bottom w:val="none" w:sz="0" w:space="0" w:color="auto"/>
                <w:right w:val="none" w:sz="0" w:space="0" w:color="auto"/>
              </w:divBdr>
              <w:divsChild>
                <w:div w:id="7437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4913">
          <w:marLeft w:val="0"/>
          <w:marRight w:val="0"/>
          <w:marTop w:val="0"/>
          <w:marBottom w:val="0"/>
          <w:divBdr>
            <w:top w:val="none" w:sz="0" w:space="0" w:color="auto"/>
            <w:left w:val="none" w:sz="0" w:space="0" w:color="auto"/>
            <w:bottom w:val="none" w:sz="0" w:space="0" w:color="auto"/>
            <w:right w:val="none" w:sz="0" w:space="0" w:color="auto"/>
          </w:divBdr>
          <w:divsChild>
            <w:div w:id="1261139625">
              <w:marLeft w:val="0"/>
              <w:marRight w:val="0"/>
              <w:marTop w:val="0"/>
              <w:marBottom w:val="0"/>
              <w:divBdr>
                <w:top w:val="none" w:sz="0" w:space="0" w:color="auto"/>
                <w:left w:val="none" w:sz="0" w:space="0" w:color="auto"/>
                <w:bottom w:val="none" w:sz="0" w:space="0" w:color="auto"/>
                <w:right w:val="none" w:sz="0" w:space="0" w:color="auto"/>
              </w:divBdr>
              <w:divsChild>
                <w:div w:id="49180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1850">
          <w:marLeft w:val="0"/>
          <w:marRight w:val="0"/>
          <w:marTop w:val="0"/>
          <w:marBottom w:val="0"/>
          <w:divBdr>
            <w:top w:val="none" w:sz="0" w:space="0" w:color="auto"/>
            <w:left w:val="none" w:sz="0" w:space="0" w:color="auto"/>
            <w:bottom w:val="none" w:sz="0" w:space="0" w:color="auto"/>
            <w:right w:val="none" w:sz="0" w:space="0" w:color="auto"/>
          </w:divBdr>
          <w:divsChild>
            <w:div w:id="1099136854">
              <w:marLeft w:val="0"/>
              <w:marRight w:val="0"/>
              <w:marTop w:val="0"/>
              <w:marBottom w:val="0"/>
              <w:divBdr>
                <w:top w:val="none" w:sz="0" w:space="0" w:color="auto"/>
                <w:left w:val="none" w:sz="0" w:space="0" w:color="auto"/>
                <w:bottom w:val="none" w:sz="0" w:space="0" w:color="auto"/>
                <w:right w:val="none" w:sz="0" w:space="0" w:color="auto"/>
              </w:divBdr>
              <w:divsChild>
                <w:div w:id="20244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97628">
          <w:marLeft w:val="0"/>
          <w:marRight w:val="0"/>
          <w:marTop w:val="0"/>
          <w:marBottom w:val="0"/>
          <w:divBdr>
            <w:top w:val="none" w:sz="0" w:space="0" w:color="auto"/>
            <w:left w:val="none" w:sz="0" w:space="0" w:color="auto"/>
            <w:bottom w:val="none" w:sz="0" w:space="0" w:color="auto"/>
            <w:right w:val="none" w:sz="0" w:space="0" w:color="auto"/>
          </w:divBdr>
          <w:divsChild>
            <w:div w:id="1865942953">
              <w:marLeft w:val="0"/>
              <w:marRight w:val="0"/>
              <w:marTop w:val="0"/>
              <w:marBottom w:val="0"/>
              <w:divBdr>
                <w:top w:val="none" w:sz="0" w:space="0" w:color="auto"/>
                <w:left w:val="none" w:sz="0" w:space="0" w:color="auto"/>
                <w:bottom w:val="none" w:sz="0" w:space="0" w:color="auto"/>
                <w:right w:val="none" w:sz="0" w:space="0" w:color="auto"/>
              </w:divBdr>
              <w:divsChild>
                <w:div w:id="13475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612">
          <w:marLeft w:val="0"/>
          <w:marRight w:val="0"/>
          <w:marTop w:val="0"/>
          <w:marBottom w:val="0"/>
          <w:divBdr>
            <w:top w:val="none" w:sz="0" w:space="0" w:color="auto"/>
            <w:left w:val="none" w:sz="0" w:space="0" w:color="auto"/>
            <w:bottom w:val="none" w:sz="0" w:space="0" w:color="auto"/>
            <w:right w:val="none" w:sz="0" w:space="0" w:color="auto"/>
          </w:divBdr>
          <w:divsChild>
            <w:div w:id="914514414">
              <w:marLeft w:val="0"/>
              <w:marRight w:val="0"/>
              <w:marTop w:val="0"/>
              <w:marBottom w:val="0"/>
              <w:divBdr>
                <w:top w:val="none" w:sz="0" w:space="0" w:color="auto"/>
                <w:left w:val="none" w:sz="0" w:space="0" w:color="auto"/>
                <w:bottom w:val="none" w:sz="0" w:space="0" w:color="auto"/>
                <w:right w:val="none" w:sz="0" w:space="0" w:color="auto"/>
              </w:divBdr>
              <w:divsChild>
                <w:div w:id="8331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1732">
          <w:marLeft w:val="0"/>
          <w:marRight w:val="0"/>
          <w:marTop w:val="0"/>
          <w:marBottom w:val="0"/>
          <w:divBdr>
            <w:top w:val="none" w:sz="0" w:space="0" w:color="auto"/>
            <w:left w:val="none" w:sz="0" w:space="0" w:color="auto"/>
            <w:bottom w:val="none" w:sz="0" w:space="0" w:color="auto"/>
            <w:right w:val="none" w:sz="0" w:space="0" w:color="auto"/>
          </w:divBdr>
          <w:divsChild>
            <w:div w:id="653491072">
              <w:marLeft w:val="0"/>
              <w:marRight w:val="0"/>
              <w:marTop w:val="0"/>
              <w:marBottom w:val="0"/>
              <w:divBdr>
                <w:top w:val="none" w:sz="0" w:space="0" w:color="auto"/>
                <w:left w:val="none" w:sz="0" w:space="0" w:color="auto"/>
                <w:bottom w:val="none" w:sz="0" w:space="0" w:color="auto"/>
                <w:right w:val="none" w:sz="0" w:space="0" w:color="auto"/>
              </w:divBdr>
              <w:divsChild>
                <w:div w:id="15112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574052">
      <w:bodyDiv w:val="1"/>
      <w:marLeft w:val="0"/>
      <w:marRight w:val="0"/>
      <w:marTop w:val="0"/>
      <w:marBottom w:val="0"/>
      <w:divBdr>
        <w:top w:val="none" w:sz="0" w:space="0" w:color="auto"/>
        <w:left w:val="none" w:sz="0" w:space="0" w:color="auto"/>
        <w:bottom w:val="none" w:sz="0" w:space="0" w:color="auto"/>
        <w:right w:val="none" w:sz="0" w:space="0" w:color="auto"/>
      </w:divBdr>
    </w:div>
    <w:div w:id="1954365346">
      <w:bodyDiv w:val="1"/>
      <w:marLeft w:val="0"/>
      <w:marRight w:val="0"/>
      <w:marTop w:val="0"/>
      <w:marBottom w:val="0"/>
      <w:divBdr>
        <w:top w:val="none" w:sz="0" w:space="0" w:color="auto"/>
        <w:left w:val="none" w:sz="0" w:space="0" w:color="auto"/>
        <w:bottom w:val="none" w:sz="0" w:space="0" w:color="auto"/>
        <w:right w:val="none" w:sz="0" w:space="0" w:color="auto"/>
      </w:divBdr>
    </w:div>
    <w:div w:id="1987733114">
      <w:bodyDiv w:val="1"/>
      <w:marLeft w:val="0"/>
      <w:marRight w:val="0"/>
      <w:marTop w:val="0"/>
      <w:marBottom w:val="0"/>
      <w:divBdr>
        <w:top w:val="none" w:sz="0" w:space="0" w:color="auto"/>
        <w:left w:val="none" w:sz="0" w:space="0" w:color="auto"/>
        <w:bottom w:val="none" w:sz="0" w:space="0" w:color="auto"/>
        <w:right w:val="none" w:sz="0" w:space="0" w:color="auto"/>
      </w:divBdr>
    </w:div>
    <w:div w:id="2115780645">
      <w:bodyDiv w:val="1"/>
      <w:marLeft w:val="0"/>
      <w:marRight w:val="0"/>
      <w:marTop w:val="0"/>
      <w:marBottom w:val="0"/>
      <w:divBdr>
        <w:top w:val="none" w:sz="0" w:space="0" w:color="auto"/>
        <w:left w:val="none" w:sz="0" w:space="0" w:color="auto"/>
        <w:bottom w:val="none" w:sz="0" w:space="0" w:color="auto"/>
        <w:right w:val="none" w:sz="0" w:space="0" w:color="auto"/>
      </w:divBdr>
    </w:div>
    <w:div w:id="2129857678">
      <w:bodyDiv w:val="1"/>
      <w:marLeft w:val="0"/>
      <w:marRight w:val="0"/>
      <w:marTop w:val="0"/>
      <w:marBottom w:val="0"/>
      <w:divBdr>
        <w:top w:val="none" w:sz="0" w:space="0" w:color="auto"/>
        <w:left w:val="none" w:sz="0" w:space="0" w:color="auto"/>
        <w:bottom w:val="none" w:sz="0" w:space="0" w:color="auto"/>
        <w:right w:val="none" w:sz="0" w:space="0" w:color="auto"/>
      </w:divBdr>
    </w:div>
    <w:div w:id="21377917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wikipedia.org/wiki/Ernst_Fuchs_(Male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e.wikipedia.org/wiki/Arik_Brauer" TargetMode="External"/><Relationship Id="rId17" Type="http://schemas.openxmlformats.org/officeDocument/2006/relationships/hyperlink" Target="https://rhiz.wi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ienerwand.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wikipedia.org/wiki/Rudolf_Schwarzkogl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c.a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wikipedia.org/wiki/Rudolf_Hausner"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FDA6C031B0E048A83ACE17E644BA16" ma:contentTypeVersion="18" ma:contentTypeDescription="Ein neues Dokument erstellen." ma:contentTypeScope="" ma:versionID="e20224f55f5c8d979e29fff0136e9527">
  <xsd:schema xmlns:xsd="http://www.w3.org/2001/XMLSchema" xmlns:xs="http://www.w3.org/2001/XMLSchema" xmlns:p="http://schemas.microsoft.com/office/2006/metadata/properties" xmlns:ns2="616b9ee9-3ba3-4752-9829-169512a00eab" xmlns:ns3="b03d55c5-16a9-403a-9a86-5561fce8859b" targetNamespace="http://schemas.microsoft.com/office/2006/metadata/properties" ma:root="true" ma:fieldsID="0c2466c5271c84627f996d8d905716e1" ns2:_="" ns3:_="">
    <xsd:import namespace="616b9ee9-3ba3-4752-9829-169512a00eab"/>
    <xsd:import namespace="b03d55c5-16a9-403a-9a86-5561fce8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b9ee9-3ba3-4752-9829-169512a00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5d0b798-0b86-4530-8a88-40e28645bf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d55c5-16a9-403a-9a86-5561fce8859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b4dbdb-d028-4853-ba44-b1e4961e96e4}" ma:internalName="TaxCatchAll" ma:showField="CatchAllData" ma:web="b03d55c5-16a9-403a-9a86-5561fce88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6b9ee9-3ba3-4752-9829-169512a00eab">
      <Terms xmlns="http://schemas.microsoft.com/office/infopath/2007/PartnerControls"/>
    </lcf76f155ced4ddcb4097134ff3c332f>
    <TaxCatchAll xmlns="b03d55c5-16a9-403a-9a86-5561fce885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BAA50B-F855-4DEE-94DE-9A3F4CDEF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b9ee9-3ba3-4752-9829-169512a00eab"/>
    <ds:schemaRef ds:uri="b03d55c5-16a9-403a-9a86-5561fce8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84139-4329-4C96-ACE3-C7562E5802E9}">
  <ds:schemaRefs>
    <ds:schemaRef ds:uri="http://schemas.microsoft.com/sharepoint/v3/contenttype/forms"/>
  </ds:schemaRefs>
</ds:datastoreItem>
</file>

<file path=customXml/itemProps3.xml><?xml version="1.0" encoding="utf-8"?>
<ds:datastoreItem xmlns:ds="http://schemas.openxmlformats.org/officeDocument/2006/customXml" ds:itemID="{ED823C30-244B-4F22-81C7-3C9217873730}">
  <ds:schemaRefs>
    <ds:schemaRef ds:uri="http://schemas.microsoft.com/office/2006/documentManagement/types"/>
    <ds:schemaRef ds:uri="616b9ee9-3ba3-4752-9829-169512a00eab"/>
    <ds:schemaRef ds:uri="http://schemas.openxmlformats.org/package/2006/metadata/core-properties"/>
    <ds:schemaRef ds:uri="http://schemas.microsoft.com/office/2006/metadata/properties"/>
    <ds:schemaRef ds:uri="http://www.w3.org/XML/1998/namespace"/>
    <ds:schemaRef ds:uri="http://purl.org/dc/elements/1.1/"/>
    <ds:schemaRef ds:uri="b03d55c5-16a9-403a-9a86-5561fce8859b"/>
    <ds:schemaRef ds:uri="http://schemas.microsoft.com/office/infopath/2007/PartnerControls"/>
    <ds:schemaRef ds:uri="http://purl.org/dc/terms/"/>
    <ds:schemaRef ds:uri="http://purl.org/dc/dcmitype/"/>
  </ds:schemaRefs>
</ds:datastoreItem>
</file>

<file path=customXml/itemProps4.xml><?xml version="1.0" encoding="utf-8"?>
<ds:datastoreItem xmlns:ds="http://schemas.openxmlformats.org/officeDocument/2006/customXml" ds:itemID="{9686541D-20CD-498A-86A6-7E3CDAAE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1924</Words>
  <Characters>12128</Characters>
  <Application>Microsoft Office Word</Application>
  <DocSecurity>0</DocSecurity>
  <Lines>101</Lines>
  <Paragraphs>28</Paragraphs>
  <ScaleCrop>false</ScaleCrop>
  <Company>Magistrat Wien</Company>
  <LinksUpToDate>false</LinksUpToDate>
  <CharactersWithSpaces>14024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Kunstszene Wien</dc:title>
  <dc:creator>Microsoft Office-Anwender</dc:creator>
  <cp:lastModifiedBy>Aoyama-Glanz, Maria</cp:lastModifiedBy>
  <cp:revision>30</cp:revision>
  <cp:lastPrinted>2019-04-23T17:17:00Z</cp:lastPrinted>
  <dcterms:created xsi:type="dcterms:W3CDTF">2020-09-16T07:58:00Z</dcterms:created>
  <dcterms:modified xsi:type="dcterms:W3CDTF">2025-06-23T11:34:00Z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0x0101006AFDA6C031B0E048A83ACE17E644BA16</vt:lpwstr>
  </property>
  <property fmtid="{D5CDD505-2E9C-101B-9397-08002B2CF9AE}" pid="4" name="MediaServiceImageTags">
    <vt:lpwstr/>
  </property>
</Properties>
</file>