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B3C1B" w14:textId="77777777" w:rsidR="001E7E71" w:rsidRPr="006B7C14" w:rsidRDefault="001E7E71" w:rsidP="001E7E71">
      <w:pPr>
        <w:pStyle w:val="Hauptberschrift"/>
        <w:rPr>
          <w:rFonts w:asciiTheme="majorHAnsi" w:hAnsiTheme="majorHAnsi" w:cstheme="majorHAnsi"/>
        </w:rPr>
      </w:pPr>
      <w:r w:rsidRPr="006B7C14">
        <w:rPr>
          <w:rFonts w:asciiTheme="majorHAnsi" w:hAnsiTheme="majorHAnsi" w:cstheme="majorHAnsi"/>
        </w:rPr>
        <w:t>Global Vienna</w:t>
      </w:r>
    </w:p>
    <w:p w14:paraId="18ADBAF1" w14:textId="77777777" w:rsidR="001E7E71" w:rsidRPr="006B7C14" w:rsidRDefault="001E7E71" w:rsidP="001E7E71">
      <w:pPr>
        <w:pStyle w:val="Hauptberschrift"/>
        <w:rPr>
          <w:rFonts w:asciiTheme="majorHAnsi" w:hAnsiTheme="majorHAnsi" w:cstheme="majorHAnsi"/>
        </w:rPr>
      </w:pPr>
    </w:p>
    <w:p w14:paraId="5BE96EF0" w14:textId="77777777" w:rsidR="001E7E71" w:rsidRPr="006B7C14" w:rsidRDefault="001E7E71" w:rsidP="001E7E71">
      <w:pPr>
        <w:rPr>
          <w:rFonts w:asciiTheme="minorHAnsi" w:hAnsiTheme="minorHAnsi" w:cstheme="minorHAnsi"/>
          <w:b/>
          <w:sz w:val="21"/>
          <w:szCs w:val="21"/>
        </w:rPr>
      </w:pPr>
      <w:r w:rsidRPr="006B7C14">
        <w:rPr>
          <w:rFonts w:asciiTheme="minorHAnsi" w:hAnsiTheme="minorHAnsi" w:cstheme="minorHAnsi"/>
          <w:b/>
          <w:sz w:val="21"/>
          <w:szCs w:val="21"/>
        </w:rPr>
        <w:t>Vienna è una metropoli internazionale ad alta visibilità con una posizione di spicco in diversi ambiti: un centro culturale e della conoscenza e una città del dialogo grazie alla sua economia solidamente ancorata nelle reti internazionali, al suo ruolo di crocevia al centro dell’Europa e grazie alla sua popolazione multietnica.</w:t>
      </w:r>
    </w:p>
    <w:p w14:paraId="2551E0A7" w14:textId="77777777" w:rsidR="001E7E71" w:rsidRPr="006B7C14" w:rsidRDefault="001E7E71" w:rsidP="001E7E71">
      <w:pPr>
        <w:rPr>
          <w:rFonts w:asciiTheme="minorHAnsi" w:hAnsiTheme="minorHAnsi" w:cstheme="minorHAnsi"/>
          <w:b/>
          <w:sz w:val="21"/>
          <w:szCs w:val="21"/>
        </w:rPr>
      </w:pPr>
    </w:p>
    <w:p w14:paraId="5CF808B7" w14:textId="77777777" w:rsidR="006F2A97" w:rsidRDefault="001E7E71" w:rsidP="00CC55C1">
      <w:pPr>
        <w:rPr>
          <w:rFonts w:asciiTheme="minorHAnsi" w:hAnsiTheme="minorHAnsi" w:cstheme="minorHAnsi"/>
          <w:sz w:val="21"/>
          <w:szCs w:val="21"/>
        </w:rPr>
      </w:pPr>
      <w:r w:rsidRPr="006B7C14">
        <w:rPr>
          <w:rFonts w:asciiTheme="minorHAnsi" w:hAnsiTheme="minorHAnsi" w:cstheme="minorHAnsi"/>
          <w:sz w:val="21"/>
          <w:szCs w:val="21"/>
        </w:rPr>
        <w:t>Alla base dell’internazionalità di Vienna c’è l’apertura verso il mondo, certamente un effetto della composizione multietnica della popolazione della città. Per rendersene conto basta fare un giro in uno dei mercati ortofrutticoli della città, ad esempio al Naschmarkt, o dare un’occhiata al menu di una trattoria che propone tradizionale Cucina Viennese: le ricette provengono da tutti i Paesi dell’ex-monarchia austroungarica e sono una saporita testimonianza della diversità culturale della città.</w:t>
      </w:r>
    </w:p>
    <w:p w14:paraId="40544CD8" w14:textId="23B42541" w:rsidR="009F0DD5" w:rsidRDefault="00DB1D9A" w:rsidP="00E9321E">
      <w:pPr>
        <w:rPr>
          <w:rFonts w:asciiTheme="minorHAnsi" w:hAnsiTheme="minorHAnsi" w:cstheme="minorHAnsi"/>
          <w:sz w:val="21"/>
          <w:szCs w:val="21"/>
        </w:rPr>
      </w:pPr>
      <w:r w:rsidRPr="00725990">
        <w:rPr>
          <w:rFonts w:asciiTheme="minorHAnsi" w:hAnsiTheme="minorHAnsi" w:cstheme="minorHAnsi"/>
          <w:color w:val="auto"/>
          <w:sz w:val="21"/>
          <w:szCs w:val="21"/>
        </w:rPr>
        <w:t>Vienna è una delle città europee che si stanno espandendo più rapidamente</w:t>
      </w:r>
      <w:r w:rsidR="006B7C14" w:rsidRPr="00725990">
        <w:rPr>
          <w:rFonts w:asciiTheme="minorHAnsi" w:hAnsiTheme="minorHAnsi" w:cstheme="minorHAnsi"/>
          <w:color w:val="auto"/>
          <w:sz w:val="21"/>
          <w:szCs w:val="21"/>
        </w:rPr>
        <w:t>:</w:t>
      </w:r>
      <w:r w:rsidRPr="00725990">
        <w:rPr>
          <w:rFonts w:asciiTheme="minorHAnsi" w:hAnsiTheme="minorHAnsi" w:cstheme="minorHAnsi"/>
          <w:color w:val="auto"/>
          <w:sz w:val="21"/>
          <w:szCs w:val="21"/>
        </w:rPr>
        <w:t xml:space="preserve"> dopo Berlino Vienna è la seconda città germanofona per grandezza.</w:t>
      </w:r>
      <w:r w:rsidR="00CC55C1" w:rsidRPr="006B7C14">
        <w:rPr>
          <w:rFonts w:asciiTheme="minorHAnsi" w:hAnsiTheme="minorHAnsi" w:cstheme="minorHAnsi"/>
          <w:color w:val="FF0000"/>
          <w:sz w:val="21"/>
          <w:szCs w:val="21"/>
        </w:rPr>
        <w:t xml:space="preserve"> </w:t>
      </w:r>
      <w:r w:rsidR="00CC55C1" w:rsidRPr="006B7C14">
        <w:rPr>
          <w:rFonts w:asciiTheme="minorHAnsi" w:hAnsiTheme="minorHAnsi" w:cstheme="minorHAnsi"/>
          <w:sz w:val="21"/>
          <w:szCs w:val="21"/>
        </w:rPr>
        <w:t>Nella</w:t>
      </w:r>
      <w:r w:rsidR="001E7E71" w:rsidRPr="006B7C14">
        <w:rPr>
          <w:rFonts w:asciiTheme="minorHAnsi" w:hAnsiTheme="minorHAnsi" w:cstheme="minorHAnsi"/>
          <w:sz w:val="21"/>
          <w:szCs w:val="21"/>
        </w:rPr>
        <w:t xml:space="preserve"> </w:t>
      </w:r>
      <w:proofErr w:type="spellStart"/>
      <w:r w:rsidR="001E7E71" w:rsidRPr="006B7C14">
        <w:rPr>
          <w:rFonts w:asciiTheme="minorHAnsi" w:hAnsiTheme="minorHAnsi" w:cstheme="minorHAnsi"/>
          <w:sz w:val="21"/>
          <w:szCs w:val="21"/>
        </w:rPr>
        <w:t>DiverCity</w:t>
      </w:r>
      <w:proofErr w:type="spellEnd"/>
      <w:r w:rsidR="001E7E71" w:rsidRPr="006B7C14">
        <w:rPr>
          <w:rFonts w:asciiTheme="minorHAnsi" w:hAnsiTheme="minorHAnsi" w:cstheme="minorHAnsi"/>
          <w:sz w:val="21"/>
          <w:szCs w:val="21"/>
        </w:rPr>
        <w:t xml:space="preserve"> Vienna vivono</w:t>
      </w:r>
      <w:r w:rsidR="00AC7BB2">
        <w:rPr>
          <w:rFonts w:asciiTheme="minorHAnsi" w:hAnsiTheme="minorHAnsi" w:cstheme="minorHAnsi"/>
          <w:sz w:val="21"/>
          <w:szCs w:val="21"/>
        </w:rPr>
        <w:t xml:space="preserve"> più di</w:t>
      </w:r>
      <w:r w:rsidR="001E7E71" w:rsidRPr="006B7C14">
        <w:rPr>
          <w:rFonts w:asciiTheme="minorHAnsi" w:hAnsiTheme="minorHAnsi" w:cstheme="minorHAnsi"/>
          <w:sz w:val="21"/>
          <w:szCs w:val="21"/>
        </w:rPr>
        <w:t xml:space="preserve"> </w:t>
      </w:r>
      <w:r w:rsidR="00450016">
        <w:rPr>
          <w:rFonts w:asciiTheme="minorHAnsi" w:hAnsiTheme="minorHAnsi" w:cstheme="minorHAnsi"/>
          <w:sz w:val="21"/>
          <w:szCs w:val="21"/>
        </w:rPr>
        <w:t>2</w:t>
      </w:r>
      <w:r w:rsidR="0030589F" w:rsidRPr="006B7C14">
        <w:rPr>
          <w:rFonts w:asciiTheme="minorHAnsi" w:hAnsiTheme="minorHAnsi" w:cstheme="minorHAnsi"/>
          <w:sz w:val="21"/>
          <w:szCs w:val="21"/>
        </w:rPr>
        <w:t xml:space="preserve"> milioni di persone</w:t>
      </w:r>
      <w:r w:rsidR="00906554" w:rsidRPr="006B7C14">
        <w:rPr>
          <w:rFonts w:asciiTheme="minorHAnsi" w:hAnsiTheme="minorHAnsi" w:cstheme="minorHAnsi"/>
          <w:sz w:val="21"/>
          <w:szCs w:val="21"/>
        </w:rPr>
        <w:t>.</w:t>
      </w:r>
      <w:r w:rsidR="001E7E71" w:rsidRPr="006B7C14">
        <w:rPr>
          <w:rFonts w:asciiTheme="minorHAnsi" w:hAnsiTheme="minorHAnsi" w:cstheme="minorHAnsi"/>
          <w:sz w:val="21"/>
          <w:szCs w:val="21"/>
        </w:rPr>
        <w:t xml:space="preserve"> </w:t>
      </w:r>
      <w:r w:rsidRPr="00725990">
        <w:rPr>
          <w:rFonts w:asciiTheme="minorHAnsi" w:hAnsiTheme="minorHAnsi" w:cstheme="minorHAnsi"/>
          <w:color w:val="auto"/>
          <w:sz w:val="21"/>
          <w:szCs w:val="21"/>
        </w:rPr>
        <w:t xml:space="preserve">In base alle attuali previsioni </w:t>
      </w:r>
      <w:r w:rsidR="00BE2FBB">
        <w:rPr>
          <w:rFonts w:asciiTheme="minorHAnsi" w:hAnsiTheme="minorHAnsi" w:cstheme="minorHAnsi"/>
          <w:color w:val="auto"/>
          <w:sz w:val="21"/>
          <w:szCs w:val="21"/>
        </w:rPr>
        <w:t>nel</w:t>
      </w:r>
      <w:r w:rsidRPr="00725990">
        <w:rPr>
          <w:rFonts w:asciiTheme="minorHAnsi" w:hAnsiTheme="minorHAnsi" w:cstheme="minorHAnsi"/>
          <w:color w:val="auto"/>
          <w:sz w:val="21"/>
          <w:szCs w:val="21"/>
        </w:rPr>
        <w:t xml:space="preserve"> 202</w:t>
      </w:r>
      <w:r w:rsidR="009F0DD5">
        <w:rPr>
          <w:rFonts w:asciiTheme="minorHAnsi" w:hAnsiTheme="minorHAnsi" w:cstheme="minorHAnsi"/>
          <w:color w:val="auto"/>
          <w:sz w:val="21"/>
          <w:szCs w:val="21"/>
        </w:rPr>
        <w:t>8</w:t>
      </w:r>
      <w:r w:rsidRPr="00725990">
        <w:rPr>
          <w:rFonts w:asciiTheme="minorHAnsi" w:hAnsiTheme="minorHAnsi" w:cstheme="minorHAnsi"/>
          <w:color w:val="auto"/>
          <w:sz w:val="21"/>
          <w:szCs w:val="21"/>
        </w:rPr>
        <w:t xml:space="preserve"> vivranno a Vienna due milioni di </w:t>
      </w:r>
      <w:r w:rsidR="006B7C14" w:rsidRPr="00725990">
        <w:rPr>
          <w:rFonts w:asciiTheme="minorHAnsi" w:hAnsiTheme="minorHAnsi" w:cstheme="minorHAnsi"/>
          <w:color w:val="auto"/>
          <w:sz w:val="21"/>
          <w:szCs w:val="21"/>
        </w:rPr>
        <w:t>persone</w:t>
      </w:r>
      <w:r w:rsidRPr="00725990">
        <w:rPr>
          <w:rFonts w:asciiTheme="minorHAnsi" w:hAnsiTheme="minorHAnsi" w:cstheme="minorHAnsi"/>
          <w:color w:val="auto"/>
          <w:sz w:val="21"/>
          <w:szCs w:val="21"/>
        </w:rPr>
        <w:t xml:space="preserve">. Più di un terzo di tutti </w:t>
      </w:r>
      <w:r w:rsidR="006B7C14" w:rsidRPr="00725990">
        <w:rPr>
          <w:rFonts w:asciiTheme="minorHAnsi" w:hAnsiTheme="minorHAnsi" w:cstheme="minorHAnsi"/>
          <w:color w:val="auto"/>
          <w:sz w:val="21"/>
          <w:szCs w:val="21"/>
        </w:rPr>
        <w:t xml:space="preserve">coloro che </w:t>
      </w:r>
      <w:r w:rsidRPr="00725990">
        <w:rPr>
          <w:rFonts w:asciiTheme="minorHAnsi" w:hAnsiTheme="minorHAnsi" w:cstheme="minorHAnsi"/>
          <w:color w:val="auto"/>
          <w:sz w:val="21"/>
          <w:szCs w:val="21"/>
        </w:rPr>
        <w:t>ogni anno si trasferiscono in Austria dall’estero, si stabiliscono a Vienna</w:t>
      </w:r>
      <w:r w:rsidR="00F54E7B" w:rsidRPr="00725990">
        <w:rPr>
          <w:rFonts w:asciiTheme="minorHAnsi" w:hAnsiTheme="minorHAnsi" w:cstheme="minorHAnsi"/>
          <w:color w:val="auto"/>
          <w:sz w:val="21"/>
          <w:szCs w:val="21"/>
        </w:rPr>
        <w:t>.</w:t>
      </w:r>
      <w:r w:rsidRPr="00725990">
        <w:rPr>
          <w:rFonts w:asciiTheme="minorHAnsi" w:hAnsiTheme="minorHAnsi" w:cstheme="minorHAnsi"/>
          <w:color w:val="auto"/>
          <w:sz w:val="21"/>
          <w:szCs w:val="21"/>
        </w:rPr>
        <w:t xml:space="preserve"> La maggior parte </w:t>
      </w:r>
      <w:r w:rsidR="006B7C14" w:rsidRPr="00725990">
        <w:rPr>
          <w:rFonts w:asciiTheme="minorHAnsi" w:hAnsiTheme="minorHAnsi" w:cstheme="minorHAnsi"/>
          <w:color w:val="auto"/>
          <w:sz w:val="21"/>
          <w:szCs w:val="21"/>
        </w:rPr>
        <w:t xml:space="preserve">di questi </w:t>
      </w:r>
      <w:r w:rsidRPr="00725990">
        <w:rPr>
          <w:rFonts w:asciiTheme="minorHAnsi" w:hAnsiTheme="minorHAnsi" w:cstheme="minorHAnsi"/>
          <w:color w:val="auto"/>
          <w:sz w:val="21"/>
          <w:szCs w:val="21"/>
        </w:rPr>
        <w:t>proviene da Paesi euro</w:t>
      </w:r>
      <w:r w:rsidR="00F54E7B" w:rsidRPr="00725990">
        <w:rPr>
          <w:rFonts w:asciiTheme="minorHAnsi" w:hAnsiTheme="minorHAnsi" w:cstheme="minorHAnsi"/>
          <w:color w:val="auto"/>
          <w:sz w:val="21"/>
          <w:szCs w:val="21"/>
        </w:rPr>
        <w:t>pei</w:t>
      </w:r>
      <w:r w:rsidR="00906554" w:rsidRPr="00725990">
        <w:rPr>
          <w:rFonts w:asciiTheme="minorHAnsi" w:hAnsiTheme="minorHAnsi" w:cstheme="minorHAnsi"/>
          <w:color w:val="auto"/>
          <w:sz w:val="21"/>
          <w:szCs w:val="21"/>
        </w:rPr>
        <w:t>.</w:t>
      </w:r>
      <w:r w:rsidR="00906554" w:rsidRPr="006B7C14">
        <w:rPr>
          <w:rFonts w:asciiTheme="minorHAnsi" w:hAnsiTheme="minorHAnsi" w:cstheme="minorHAnsi"/>
          <w:sz w:val="21"/>
          <w:szCs w:val="21"/>
        </w:rPr>
        <w:t xml:space="preserve"> </w:t>
      </w:r>
      <w:r w:rsidR="0030589F" w:rsidRPr="006B7C14">
        <w:rPr>
          <w:rFonts w:asciiTheme="minorHAnsi" w:hAnsiTheme="minorHAnsi" w:cstheme="minorHAnsi"/>
          <w:sz w:val="21"/>
          <w:szCs w:val="21"/>
        </w:rPr>
        <w:t>Ogni secondo viennese appartiene a famiglie di migranti</w:t>
      </w:r>
      <w:r w:rsidR="001E7E71" w:rsidRPr="006B7C14">
        <w:rPr>
          <w:rFonts w:asciiTheme="minorHAnsi" w:hAnsiTheme="minorHAnsi" w:cstheme="minorHAnsi"/>
          <w:sz w:val="21"/>
          <w:szCs w:val="21"/>
        </w:rPr>
        <w:t xml:space="preserve">, ciò significa che </w:t>
      </w:r>
      <w:r w:rsidR="0030589F" w:rsidRPr="006B7C14">
        <w:rPr>
          <w:rFonts w:asciiTheme="minorHAnsi" w:hAnsiTheme="minorHAnsi" w:cstheme="minorHAnsi"/>
          <w:sz w:val="21"/>
          <w:szCs w:val="21"/>
        </w:rPr>
        <w:t>non è nato</w:t>
      </w:r>
      <w:r w:rsidR="001E7E71" w:rsidRPr="006B7C14">
        <w:rPr>
          <w:rFonts w:asciiTheme="minorHAnsi" w:hAnsiTheme="minorHAnsi" w:cstheme="minorHAnsi"/>
          <w:sz w:val="21"/>
          <w:szCs w:val="21"/>
        </w:rPr>
        <w:t xml:space="preserve"> in Austria o che </w:t>
      </w:r>
      <w:r w:rsidR="009F0DD5" w:rsidRPr="009F0DD5">
        <w:rPr>
          <w:rFonts w:asciiTheme="minorHAnsi" w:hAnsiTheme="minorHAnsi" w:cstheme="minorHAnsi"/>
          <w:sz w:val="21"/>
          <w:szCs w:val="21"/>
        </w:rPr>
        <w:t>ha due genitori nati all'estero.</w:t>
      </w:r>
    </w:p>
    <w:p w14:paraId="6B56BD31" w14:textId="501BC8F9" w:rsidR="00E9321E" w:rsidRPr="001370F1" w:rsidRDefault="001E7E71" w:rsidP="00E9321E">
      <w:pPr>
        <w:rPr>
          <w:rFonts w:asciiTheme="minorHAnsi" w:hAnsiTheme="minorHAnsi" w:cstheme="minorHAnsi"/>
          <w:sz w:val="21"/>
          <w:szCs w:val="21"/>
        </w:rPr>
      </w:pPr>
      <w:r w:rsidRPr="006B7C14">
        <w:rPr>
          <w:rFonts w:asciiTheme="minorHAnsi" w:hAnsiTheme="minorHAnsi" w:cstheme="minorHAnsi"/>
          <w:sz w:val="21"/>
          <w:szCs w:val="21"/>
        </w:rPr>
        <w:t>Vienna è una metropoli cosmopolita che mescolando passato, presente e futuro ha creato un’ineguagliabile “miscela viennese”, e che offre i presupposti migliori per affermarsi in un mercato turistico internazionale in continua crescita. La città di Vienna è già attualmente una destinazione altamente internazionale: più del</w:t>
      </w:r>
      <w:r w:rsidR="00F94E12">
        <w:rPr>
          <w:rFonts w:asciiTheme="minorHAnsi" w:hAnsiTheme="minorHAnsi" w:cstheme="minorHAnsi"/>
          <w:sz w:val="21"/>
          <w:szCs w:val="21"/>
        </w:rPr>
        <w:t xml:space="preserve"> 7</w:t>
      </w:r>
      <w:r w:rsidR="00450016">
        <w:rPr>
          <w:rFonts w:asciiTheme="minorHAnsi" w:hAnsiTheme="minorHAnsi" w:cstheme="minorHAnsi"/>
          <w:sz w:val="21"/>
          <w:szCs w:val="21"/>
        </w:rPr>
        <w:t>9</w:t>
      </w:r>
      <w:r w:rsidRPr="006B7C14">
        <w:rPr>
          <w:rFonts w:asciiTheme="minorHAnsi" w:hAnsiTheme="minorHAnsi" w:cstheme="minorHAnsi"/>
          <w:sz w:val="21"/>
          <w:szCs w:val="21"/>
        </w:rPr>
        <w:t xml:space="preserve">% dei turisti che vi pernottano proviene dall’estero. </w:t>
      </w:r>
    </w:p>
    <w:p w14:paraId="11F3A83E" w14:textId="77777777" w:rsidR="00AC7BB2" w:rsidRDefault="00AC7BB2" w:rsidP="001E7E71">
      <w:pPr>
        <w:rPr>
          <w:rFonts w:asciiTheme="minorHAnsi" w:hAnsiTheme="minorHAnsi" w:cstheme="minorHAnsi"/>
          <w:sz w:val="21"/>
          <w:szCs w:val="21"/>
        </w:rPr>
      </w:pPr>
      <w:r w:rsidRPr="00AC7BB2">
        <w:rPr>
          <w:rFonts w:asciiTheme="minorHAnsi" w:hAnsiTheme="minorHAnsi" w:cstheme="minorHAnsi"/>
          <w:sz w:val="21"/>
          <w:szCs w:val="21"/>
        </w:rPr>
        <w:t>Per i dipendenti delle aziende internazionali, Vienna continua a essere una delle città con la migliore qualità della vita al mondo. Lo conferma uno studio della rinomata società di consulenza Mercer, che ha intervistato espatriati in tutto il mondo. Fino al 2019, Mercer ha condotto uno studio annuale sulla qualità della vita nelle grandi città. Vienna ha mantenuto il primo posto per 10 anni consecutivi. Dopo una pausa dovuta alla pandemia, nel 2023 Vienna è stata nuovamente eletta la città con la più alta qualità della vita per gli espatriati. Nel 2024, si posiziona al secondo posto e resta un punto di riferimento globale per la qualità della vita.</w:t>
      </w:r>
      <w:r w:rsidRPr="00AC7BB2">
        <w:rPr>
          <w:rFonts w:asciiTheme="minorHAnsi" w:hAnsiTheme="minorHAnsi" w:cstheme="minorHAnsi"/>
          <w:sz w:val="21"/>
          <w:szCs w:val="21"/>
        </w:rPr>
        <w:t xml:space="preserve"> </w:t>
      </w:r>
    </w:p>
    <w:p w14:paraId="666B54C2" w14:textId="46B7EC61" w:rsidR="001E7E71" w:rsidRPr="006B7C14" w:rsidRDefault="001E7E71" w:rsidP="001E7E71">
      <w:pPr>
        <w:rPr>
          <w:rFonts w:asciiTheme="minorHAnsi" w:hAnsiTheme="minorHAnsi" w:cstheme="minorHAnsi"/>
          <w:sz w:val="21"/>
          <w:szCs w:val="21"/>
        </w:rPr>
      </w:pPr>
      <w:r w:rsidRPr="006B7C14">
        <w:rPr>
          <w:rFonts w:asciiTheme="minorHAnsi" w:hAnsiTheme="minorHAnsi" w:cstheme="minorHAnsi"/>
          <w:sz w:val="21"/>
          <w:szCs w:val="21"/>
        </w:rPr>
        <w:t xml:space="preserve">Grazie alle sue interessanti location, agli ottimi servizi e alla sua eccellente reputazione, Vienna ha tutte le carte in regola per affermarsi su un mercato altamente competitivo come quello </w:t>
      </w:r>
      <w:r w:rsidR="00F94E12">
        <w:rPr>
          <w:rFonts w:asciiTheme="minorHAnsi" w:hAnsiTheme="minorHAnsi" w:cstheme="minorHAnsi"/>
          <w:sz w:val="21"/>
          <w:szCs w:val="21"/>
        </w:rPr>
        <w:t>dei meeting</w:t>
      </w:r>
      <w:r w:rsidRPr="006B7C14">
        <w:rPr>
          <w:rFonts w:asciiTheme="minorHAnsi" w:hAnsiTheme="minorHAnsi" w:cstheme="minorHAnsi"/>
          <w:sz w:val="21"/>
          <w:szCs w:val="21"/>
        </w:rPr>
        <w:t xml:space="preserve">. </w:t>
      </w:r>
      <w:r w:rsidR="0030589F" w:rsidRPr="006B7C14">
        <w:rPr>
          <w:rFonts w:asciiTheme="minorHAnsi" w:hAnsiTheme="minorHAnsi" w:cstheme="minorHAnsi"/>
          <w:sz w:val="21"/>
          <w:szCs w:val="21"/>
        </w:rPr>
        <w:t>Nel 20</w:t>
      </w:r>
      <w:r w:rsidR="00F94E12">
        <w:rPr>
          <w:rFonts w:asciiTheme="minorHAnsi" w:hAnsiTheme="minorHAnsi" w:cstheme="minorHAnsi"/>
          <w:sz w:val="21"/>
          <w:szCs w:val="21"/>
        </w:rPr>
        <w:t>2</w:t>
      </w:r>
      <w:r w:rsidR="00AC7BB2">
        <w:rPr>
          <w:rFonts w:asciiTheme="minorHAnsi" w:hAnsiTheme="minorHAnsi" w:cstheme="minorHAnsi"/>
          <w:sz w:val="21"/>
          <w:szCs w:val="21"/>
        </w:rPr>
        <w:t>4</w:t>
      </w:r>
      <w:r w:rsidRPr="006B7C14">
        <w:rPr>
          <w:rFonts w:asciiTheme="minorHAnsi" w:hAnsiTheme="minorHAnsi" w:cstheme="minorHAnsi"/>
          <w:sz w:val="21"/>
          <w:szCs w:val="21"/>
        </w:rPr>
        <w:t xml:space="preserve"> la città occupa</w:t>
      </w:r>
      <w:r w:rsidR="0030589F" w:rsidRPr="006B7C14">
        <w:rPr>
          <w:rFonts w:asciiTheme="minorHAnsi" w:hAnsiTheme="minorHAnsi" w:cstheme="minorHAnsi"/>
          <w:sz w:val="21"/>
          <w:szCs w:val="21"/>
        </w:rPr>
        <w:t>va</w:t>
      </w:r>
      <w:r w:rsidRPr="006B7C14">
        <w:rPr>
          <w:rFonts w:asciiTheme="minorHAnsi" w:hAnsiTheme="minorHAnsi" w:cstheme="minorHAnsi"/>
          <w:sz w:val="21"/>
          <w:szCs w:val="21"/>
        </w:rPr>
        <w:t xml:space="preserve"> </w:t>
      </w:r>
      <w:r w:rsidR="0030589F" w:rsidRPr="006B7C14">
        <w:rPr>
          <w:rFonts w:asciiTheme="minorHAnsi" w:hAnsiTheme="minorHAnsi" w:cstheme="minorHAnsi"/>
          <w:sz w:val="21"/>
          <w:szCs w:val="21"/>
        </w:rPr>
        <w:t xml:space="preserve">il </w:t>
      </w:r>
      <w:r w:rsidR="00F94E12">
        <w:rPr>
          <w:rFonts w:asciiTheme="minorHAnsi" w:hAnsiTheme="minorHAnsi" w:cstheme="minorHAnsi"/>
          <w:sz w:val="21"/>
          <w:szCs w:val="21"/>
        </w:rPr>
        <w:t>primo</w:t>
      </w:r>
      <w:r w:rsidR="0030589F" w:rsidRPr="006B7C14">
        <w:rPr>
          <w:rFonts w:asciiTheme="minorHAnsi" w:hAnsiTheme="minorHAnsi" w:cstheme="minorHAnsi"/>
          <w:sz w:val="21"/>
          <w:szCs w:val="21"/>
        </w:rPr>
        <w:t xml:space="preserve"> posto</w:t>
      </w:r>
      <w:r w:rsidRPr="006B7C14">
        <w:rPr>
          <w:rFonts w:asciiTheme="minorHAnsi" w:hAnsiTheme="minorHAnsi" w:cstheme="minorHAnsi"/>
          <w:sz w:val="21"/>
          <w:szCs w:val="21"/>
        </w:rPr>
        <w:t xml:space="preserve"> nella classifica delle città congressuali internazionali (ranking dell’International Congress and Convention Association ICCA). Vienna non è solo facilmente raggiungibile e dotata di un’infrastruttura eccellente per l’organizzazione di eventi, ma può anche offrire </w:t>
      </w:r>
      <w:r w:rsidR="00F94E12">
        <w:rPr>
          <w:rFonts w:asciiTheme="minorHAnsi" w:hAnsiTheme="minorHAnsi" w:cstheme="minorHAnsi"/>
          <w:sz w:val="21"/>
          <w:szCs w:val="21"/>
        </w:rPr>
        <w:t>oltre 2</w:t>
      </w:r>
      <w:r w:rsidR="00AC7BB2">
        <w:rPr>
          <w:rFonts w:asciiTheme="minorHAnsi" w:hAnsiTheme="minorHAnsi" w:cstheme="minorHAnsi"/>
          <w:sz w:val="21"/>
          <w:szCs w:val="21"/>
        </w:rPr>
        <w:t>6</w:t>
      </w:r>
      <w:r w:rsidR="00F94E12">
        <w:rPr>
          <w:rFonts w:asciiTheme="minorHAnsi" w:hAnsiTheme="minorHAnsi" w:cstheme="minorHAnsi"/>
          <w:sz w:val="21"/>
          <w:szCs w:val="21"/>
        </w:rPr>
        <w:t xml:space="preserve">0 </w:t>
      </w:r>
      <w:r w:rsidRPr="006B7C14">
        <w:rPr>
          <w:rFonts w:asciiTheme="minorHAnsi" w:hAnsiTheme="minorHAnsi" w:cstheme="minorHAnsi"/>
          <w:sz w:val="21"/>
          <w:szCs w:val="21"/>
        </w:rPr>
        <w:t xml:space="preserve">sedi attraenti </w:t>
      </w:r>
      <w:r w:rsidR="00F94E12">
        <w:rPr>
          <w:rFonts w:asciiTheme="minorHAnsi" w:hAnsiTheme="minorHAnsi" w:cstheme="minorHAnsi"/>
          <w:sz w:val="21"/>
          <w:szCs w:val="21"/>
        </w:rPr>
        <w:t xml:space="preserve">per </w:t>
      </w:r>
      <w:r w:rsidR="00EE6C3E">
        <w:rPr>
          <w:rFonts w:asciiTheme="minorHAnsi" w:hAnsiTheme="minorHAnsi" w:cstheme="minorHAnsi"/>
          <w:sz w:val="21"/>
          <w:szCs w:val="21"/>
        </w:rPr>
        <w:t xml:space="preserve">manifestazioni, nonché </w:t>
      </w:r>
      <w:r w:rsidR="00EE6C3E" w:rsidRPr="00450016">
        <w:rPr>
          <w:rFonts w:asciiTheme="minorHAnsi" w:hAnsiTheme="minorHAnsi" w:cstheme="minorHAnsi"/>
          <w:sz w:val="21"/>
          <w:szCs w:val="21"/>
        </w:rPr>
        <w:t xml:space="preserve">tre centri per congressi vicino al centro della città, </w:t>
      </w:r>
      <w:r w:rsidRPr="00450016">
        <w:rPr>
          <w:rFonts w:asciiTheme="minorHAnsi" w:hAnsiTheme="minorHAnsi" w:cstheme="minorHAnsi"/>
          <w:sz w:val="21"/>
          <w:szCs w:val="21"/>
        </w:rPr>
        <w:t xml:space="preserve">il palazzo imperiale della Hofburg, l’Austria Center Vienna e il </w:t>
      </w:r>
      <w:r w:rsidR="00AC7BB2" w:rsidRPr="00AC7BB2">
        <w:rPr>
          <w:rFonts w:ascii="Arial" w:eastAsia="Arial" w:hAnsi="Arial" w:cs="Arial"/>
          <w:sz w:val="21"/>
          <w:szCs w:val="21"/>
        </w:rPr>
        <w:t>VIECON – Vienna Congress &amp; Convention Center</w:t>
      </w:r>
      <w:r w:rsidRPr="00450016">
        <w:rPr>
          <w:rFonts w:asciiTheme="minorHAnsi" w:hAnsiTheme="minorHAnsi" w:cstheme="minorHAnsi"/>
          <w:sz w:val="21"/>
          <w:szCs w:val="21"/>
        </w:rPr>
        <w:t>.</w:t>
      </w:r>
      <w:r w:rsidR="00F1167B">
        <w:rPr>
          <w:rFonts w:asciiTheme="minorHAnsi" w:hAnsiTheme="minorHAnsi" w:cstheme="minorHAnsi"/>
          <w:sz w:val="21"/>
          <w:szCs w:val="21"/>
        </w:rPr>
        <w:t xml:space="preserve"> </w:t>
      </w:r>
    </w:p>
    <w:p w14:paraId="3E9F7C3B" w14:textId="77777777" w:rsidR="001E7E71" w:rsidRPr="006B7C14" w:rsidRDefault="001E7E71" w:rsidP="001E7E71">
      <w:pPr>
        <w:pStyle w:val="berschrift1"/>
        <w:numPr>
          <w:ilvl w:val="0"/>
          <w:numId w:val="0"/>
        </w:numPr>
        <w:rPr>
          <w:rFonts w:asciiTheme="minorHAnsi" w:hAnsiTheme="minorHAnsi" w:cstheme="minorHAnsi"/>
          <w:szCs w:val="28"/>
        </w:rPr>
      </w:pPr>
      <w:r w:rsidRPr="006B7C14">
        <w:rPr>
          <w:rFonts w:asciiTheme="minorHAnsi" w:hAnsiTheme="minorHAnsi" w:cstheme="minorHAnsi"/>
          <w:szCs w:val="28"/>
        </w:rPr>
        <w:t>Posizione strategica</w:t>
      </w:r>
    </w:p>
    <w:p w14:paraId="076DB08A" w14:textId="5F643240" w:rsidR="001E7E71" w:rsidRDefault="001E7E71" w:rsidP="001E7E71">
      <w:pPr>
        <w:rPr>
          <w:rFonts w:asciiTheme="minorHAnsi" w:hAnsiTheme="minorHAnsi" w:cstheme="minorHAnsi"/>
          <w:sz w:val="21"/>
          <w:szCs w:val="21"/>
        </w:rPr>
      </w:pPr>
      <w:r w:rsidRPr="006B7C14">
        <w:rPr>
          <w:rFonts w:asciiTheme="minorHAnsi" w:hAnsiTheme="minorHAnsi" w:cstheme="minorHAnsi"/>
          <w:sz w:val="21"/>
          <w:szCs w:val="21"/>
        </w:rPr>
        <w:t xml:space="preserve">Nel 1980 le Nazioni Unite hanno scelto Vienna per stabilirvi una delle loro quattro sedi. Il Vienna International Center ospita </w:t>
      </w:r>
      <w:r w:rsidR="00525D04">
        <w:rPr>
          <w:rFonts w:asciiTheme="minorHAnsi" w:hAnsiTheme="minorHAnsi" w:cstheme="minorHAnsi"/>
          <w:sz w:val="21"/>
          <w:szCs w:val="21"/>
        </w:rPr>
        <w:t>innumerevoli</w:t>
      </w:r>
      <w:r w:rsidRPr="006B7C14">
        <w:rPr>
          <w:rFonts w:asciiTheme="minorHAnsi" w:hAnsiTheme="minorHAnsi" w:cstheme="minorHAnsi"/>
          <w:sz w:val="21"/>
          <w:szCs w:val="21"/>
        </w:rPr>
        <w:t xml:space="preserve"> organizzazioni, tra cui l’Alto commissariato delle Nazioni Unite per i rifugiati (UNHCR), l’Organo internazionale per il controllo degli stupefacenti (INCB) e la Rete internazionale di informazione sul riciclaggio di denaro (IMOLIN). Anche l’Organizzazione delle Nazioni Unite per lo sviluppo industriale (UNIDO), l’Agenzia internazionale per l'energia atomica (IAEO), l’Organizzazione dei Paesi esportatori di petrolio (OPEC) e numerose altre organizzazioni internazionali sono presenti a Vienna. Nella città lavorano per organiz</w:t>
      </w:r>
      <w:r w:rsidR="0030589F" w:rsidRPr="006B7C14">
        <w:rPr>
          <w:rFonts w:asciiTheme="minorHAnsi" w:hAnsiTheme="minorHAnsi" w:cstheme="minorHAnsi"/>
          <w:sz w:val="21"/>
          <w:szCs w:val="21"/>
        </w:rPr>
        <w:t xml:space="preserve">zazioni internazionali oltre </w:t>
      </w:r>
      <w:r w:rsidR="00EE6C3E">
        <w:rPr>
          <w:rFonts w:asciiTheme="minorHAnsi" w:hAnsiTheme="minorHAnsi" w:cstheme="minorHAnsi"/>
          <w:sz w:val="21"/>
          <w:szCs w:val="21"/>
        </w:rPr>
        <w:t>6</w:t>
      </w:r>
      <w:r w:rsidRPr="006B7C14">
        <w:rPr>
          <w:rFonts w:asciiTheme="minorHAnsi" w:hAnsiTheme="minorHAnsi" w:cstheme="minorHAnsi"/>
          <w:sz w:val="21"/>
          <w:szCs w:val="21"/>
        </w:rPr>
        <w:t>.000 persone</w:t>
      </w:r>
      <w:r w:rsidR="00525D04">
        <w:rPr>
          <w:rFonts w:asciiTheme="minorHAnsi" w:hAnsiTheme="minorHAnsi" w:cstheme="minorHAnsi"/>
          <w:sz w:val="21"/>
          <w:szCs w:val="21"/>
        </w:rPr>
        <w:t xml:space="preserve"> e 3.</w:t>
      </w:r>
      <w:r w:rsidR="00EE6C3E">
        <w:rPr>
          <w:rFonts w:asciiTheme="minorHAnsi" w:hAnsiTheme="minorHAnsi" w:cstheme="minorHAnsi"/>
          <w:sz w:val="21"/>
          <w:szCs w:val="21"/>
        </w:rPr>
        <w:t>8</w:t>
      </w:r>
      <w:r w:rsidR="00525D04">
        <w:rPr>
          <w:rFonts w:asciiTheme="minorHAnsi" w:hAnsiTheme="minorHAnsi" w:cstheme="minorHAnsi"/>
          <w:sz w:val="21"/>
          <w:szCs w:val="21"/>
        </w:rPr>
        <w:t>00 rappresentanti diplomatici.</w:t>
      </w:r>
    </w:p>
    <w:p w14:paraId="76FE43E7" w14:textId="77777777" w:rsidR="00EE6C3E" w:rsidRPr="006B7C14" w:rsidRDefault="00EE6C3E" w:rsidP="001E7E71">
      <w:pPr>
        <w:rPr>
          <w:rFonts w:asciiTheme="minorHAnsi" w:hAnsiTheme="minorHAnsi" w:cstheme="minorHAnsi"/>
          <w:sz w:val="21"/>
          <w:szCs w:val="21"/>
        </w:rPr>
      </w:pPr>
    </w:p>
    <w:p w14:paraId="7EB0B48C" w14:textId="77777777" w:rsidR="00AC7BB2" w:rsidRPr="00AC7BB2" w:rsidRDefault="00AC7BB2" w:rsidP="00AC7BB2">
      <w:pPr>
        <w:rPr>
          <w:rFonts w:asciiTheme="minorHAnsi" w:hAnsiTheme="minorHAnsi" w:cstheme="minorHAnsi"/>
          <w:sz w:val="21"/>
          <w:szCs w:val="21"/>
        </w:rPr>
      </w:pPr>
      <w:r w:rsidRPr="00AC7BB2">
        <w:rPr>
          <w:rFonts w:asciiTheme="minorHAnsi" w:hAnsiTheme="minorHAnsi" w:cstheme="minorHAnsi"/>
          <w:sz w:val="21"/>
          <w:szCs w:val="21"/>
        </w:rPr>
        <w:t>183 sedi internazionali hanno la loro sede a Vienna.</w:t>
      </w:r>
      <w:r w:rsidRPr="00AC7BB2">
        <w:rPr>
          <w:rFonts w:asciiTheme="minorHAnsi" w:hAnsiTheme="minorHAnsi" w:cstheme="minorHAnsi"/>
          <w:sz w:val="21"/>
          <w:szCs w:val="21"/>
        </w:rPr>
        <w:t xml:space="preserve"> </w:t>
      </w:r>
      <w:r w:rsidR="001E7E71" w:rsidRPr="006B7C14">
        <w:rPr>
          <w:rFonts w:asciiTheme="minorHAnsi" w:hAnsiTheme="minorHAnsi" w:cstheme="minorHAnsi"/>
          <w:sz w:val="21"/>
          <w:szCs w:val="21"/>
        </w:rPr>
        <w:t xml:space="preserve">Tra di esse ci sono </w:t>
      </w:r>
      <w:r w:rsidR="00706D90" w:rsidRPr="006B7C14">
        <w:rPr>
          <w:rFonts w:asciiTheme="minorHAnsi" w:hAnsiTheme="minorHAnsi" w:cstheme="minorHAnsi"/>
          <w:sz w:val="21"/>
          <w:szCs w:val="21"/>
        </w:rPr>
        <w:t xml:space="preserve">ad esempio </w:t>
      </w:r>
      <w:r w:rsidR="001E7E71" w:rsidRPr="006B7C14">
        <w:rPr>
          <w:rFonts w:asciiTheme="minorHAnsi" w:hAnsiTheme="minorHAnsi" w:cstheme="minorHAnsi"/>
          <w:sz w:val="21"/>
          <w:szCs w:val="21"/>
        </w:rPr>
        <w:t xml:space="preserve">il gruppo industriale di articoli per la cosmesi e l’igiene Henkel, la società canadese di trasporto Bombardier e </w:t>
      </w:r>
      <w:r w:rsidR="001E7E71" w:rsidRPr="006B7C14">
        <w:rPr>
          <w:rFonts w:asciiTheme="minorHAnsi" w:hAnsiTheme="minorHAnsi" w:cstheme="minorHAnsi"/>
          <w:sz w:val="21"/>
          <w:szCs w:val="21"/>
        </w:rPr>
        <w:lastRenderedPageBreak/>
        <w:t xml:space="preserve">le case farmaceutiche Boehringer </w:t>
      </w:r>
      <w:proofErr w:type="spellStart"/>
      <w:r w:rsidR="001E7E71" w:rsidRPr="006B7C14">
        <w:rPr>
          <w:rFonts w:asciiTheme="minorHAnsi" w:hAnsiTheme="minorHAnsi" w:cstheme="minorHAnsi"/>
          <w:sz w:val="21"/>
          <w:szCs w:val="21"/>
        </w:rPr>
        <w:t>Ingelheim</w:t>
      </w:r>
      <w:proofErr w:type="spellEnd"/>
      <w:r w:rsidR="001E7E71" w:rsidRPr="006B7C14">
        <w:rPr>
          <w:rFonts w:asciiTheme="minorHAnsi" w:hAnsiTheme="minorHAnsi" w:cstheme="minorHAnsi"/>
          <w:sz w:val="21"/>
          <w:szCs w:val="21"/>
        </w:rPr>
        <w:t xml:space="preserve"> e </w:t>
      </w:r>
      <w:proofErr w:type="spellStart"/>
      <w:r>
        <w:rPr>
          <w:rFonts w:asciiTheme="minorHAnsi" w:hAnsiTheme="minorHAnsi" w:cstheme="minorHAnsi"/>
          <w:sz w:val="21"/>
          <w:szCs w:val="21"/>
        </w:rPr>
        <w:t>Takeda</w:t>
      </w:r>
      <w:proofErr w:type="spellEnd"/>
      <w:r w:rsidR="001E7E71" w:rsidRPr="006B7C14">
        <w:rPr>
          <w:rFonts w:asciiTheme="minorHAnsi" w:hAnsiTheme="minorHAnsi" w:cstheme="minorHAnsi"/>
          <w:sz w:val="21"/>
          <w:szCs w:val="21"/>
        </w:rPr>
        <w:t>. Vienna è però anche un’attraente sede per aziende austriache che operano con successo a livello internazionale come l’OMV, uno dei maggiori gruppi industriali austriaci (petrolio e gas naturale), la società edile Porr, la Kapsch (telecomunicazioni), la Schiebel (rilevatori di mine e droni) o l’Agrana (leder mondiale nel settore della trasformazione della frutta).</w:t>
      </w:r>
      <w:r>
        <w:rPr>
          <w:rFonts w:asciiTheme="minorHAnsi" w:hAnsiTheme="minorHAnsi" w:cstheme="minorHAnsi"/>
          <w:sz w:val="21"/>
          <w:szCs w:val="21"/>
        </w:rPr>
        <w:t xml:space="preserve"> </w:t>
      </w:r>
      <w:r w:rsidRPr="00AC7BB2">
        <w:rPr>
          <w:rFonts w:asciiTheme="minorHAnsi" w:hAnsiTheme="minorHAnsi" w:cstheme="minorHAnsi"/>
          <w:sz w:val="21"/>
          <w:szCs w:val="21"/>
        </w:rPr>
        <w:t>I principali motivi dell’attrattiva di Vienna — oltre al suo forte orientamento verso i mercati dell’Europa orientale — sono l’eccezionale qualità della vita e la disponibilità di personale altamente qualificato.</w:t>
      </w:r>
    </w:p>
    <w:p w14:paraId="0A32856D" w14:textId="77777777" w:rsidR="001E7E71" w:rsidRPr="006B7C14" w:rsidRDefault="001E7E71" w:rsidP="001E7E71">
      <w:pPr>
        <w:pStyle w:val="berschrift1"/>
        <w:numPr>
          <w:ilvl w:val="0"/>
          <w:numId w:val="0"/>
        </w:numPr>
        <w:rPr>
          <w:rFonts w:asciiTheme="minorHAnsi" w:hAnsiTheme="minorHAnsi" w:cstheme="minorHAnsi"/>
          <w:szCs w:val="28"/>
        </w:rPr>
      </w:pPr>
      <w:r w:rsidRPr="006B7C14">
        <w:rPr>
          <w:rFonts w:asciiTheme="minorHAnsi" w:hAnsiTheme="minorHAnsi" w:cstheme="minorHAnsi"/>
          <w:szCs w:val="28"/>
        </w:rPr>
        <w:t>Metropoli della conoscenza</w:t>
      </w:r>
    </w:p>
    <w:p w14:paraId="7F2CA84C" w14:textId="77777777" w:rsidR="00AC7BB2" w:rsidRDefault="00AC7BB2" w:rsidP="00AC7BB2">
      <w:pPr>
        <w:rPr>
          <w:rFonts w:asciiTheme="minorHAnsi" w:hAnsiTheme="minorHAnsi" w:cstheme="minorHAnsi"/>
          <w:sz w:val="21"/>
          <w:szCs w:val="21"/>
        </w:rPr>
      </w:pPr>
      <w:r w:rsidRPr="00AC7BB2">
        <w:rPr>
          <w:rFonts w:asciiTheme="minorHAnsi" w:hAnsiTheme="minorHAnsi" w:cstheme="minorHAnsi"/>
          <w:sz w:val="21"/>
          <w:szCs w:val="21"/>
        </w:rPr>
        <w:t>Nove università, nove università di scienze applicate e università pedagogiche, oltre a otto università private e più di 190.000 studenti, fanno di Vienna una delle più grandi città universitarie dell’area germanofona.</w:t>
      </w:r>
      <w:r w:rsidRPr="00AC7BB2">
        <w:rPr>
          <w:rFonts w:asciiTheme="minorHAnsi" w:hAnsiTheme="minorHAnsi" w:cstheme="minorHAnsi"/>
          <w:sz w:val="21"/>
          <w:szCs w:val="21"/>
        </w:rPr>
        <w:t xml:space="preserve"> </w:t>
      </w:r>
      <w:r w:rsidR="001E7E71" w:rsidRPr="006B7C14">
        <w:rPr>
          <w:rFonts w:asciiTheme="minorHAnsi" w:hAnsiTheme="minorHAnsi" w:cstheme="minorHAnsi"/>
          <w:sz w:val="21"/>
          <w:szCs w:val="21"/>
        </w:rPr>
        <w:t>Altri hub del sapere sono</w:t>
      </w:r>
      <w:r w:rsidR="00706D90" w:rsidRPr="006B7C14">
        <w:rPr>
          <w:rFonts w:asciiTheme="minorHAnsi" w:hAnsiTheme="minorHAnsi" w:cstheme="minorHAnsi"/>
          <w:sz w:val="21"/>
          <w:szCs w:val="21"/>
        </w:rPr>
        <w:t xml:space="preserve"> Neu Marx, un moderno </w:t>
      </w:r>
      <w:r w:rsidR="001E7E71" w:rsidRPr="006B7C14">
        <w:rPr>
          <w:rFonts w:asciiTheme="minorHAnsi" w:hAnsiTheme="minorHAnsi" w:cstheme="minorHAnsi"/>
          <w:sz w:val="21"/>
          <w:szCs w:val="21"/>
        </w:rPr>
        <w:t xml:space="preserve">centro per </w:t>
      </w:r>
      <w:r w:rsidR="00706D90" w:rsidRPr="006B7C14">
        <w:rPr>
          <w:rFonts w:asciiTheme="minorHAnsi" w:hAnsiTheme="minorHAnsi" w:cstheme="minorHAnsi"/>
          <w:sz w:val="21"/>
          <w:szCs w:val="21"/>
        </w:rPr>
        <w:t xml:space="preserve">i media, </w:t>
      </w:r>
      <w:r w:rsidR="00C368EE" w:rsidRPr="006B7C14">
        <w:rPr>
          <w:rFonts w:asciiTheme="minorHAnsi" w:hAnsiTheme="minorHAnsi" w:cstheme="minorHAnsi"/>
          <w:sz w:val="21"/>
          <w:szCs w:val="21"/>
        </w:rPr>
        <w:t>le industrie creative, la ricerca</w:t>
      </w:r>
      <w:r w:rsidR="001E7E71" w:rsidRPr="006B7C14">
        <w:rPr>
          <w:rFonts w:asciiTheme="minorHAnsi" w:hAnsiTheme="minorHAnsi" w:cstheme="minorHAnsi"/>
          <w:sz w:val="21"/>
          <w:szCs w:val="21"/>
        </w:rPr>
        <w:t xml:space="preserve"> e la tecnologia, il Ca</w:t>
      </w:r>
      <w:r w:rsidR="00F1268C" w:rsidRPr="006B7C14">
        <w:rPr>
          <w:rFonts w:asciiTheme="minorHAnsi" w:hAnsiTheme="minorHAnsi" w:cstheme="minorHAnsi"/>
          <w:sz w:val="21"/>
          <w:szCs w:val="21"/>
        </w:rPr>
        <w:t>mpus dell’Università di Vienna o</w:t>
      </w:r>
      <w:r w:rsidR="001E7E71" w:rsidRPr="006B7C14">
        <w:rPr>
          <w:rFonts w:asciiTheme="minorHAnsi" w:hAnsiTheme="minorHAnsi" w:cstheme="minorHAnsi"/>
          <w:sz w:val="21"/>
          <w:szCs w:val="21"/>
        </w:rPr>
        <w:t xml:space="preserve"> la Siemens City. </w:t>
      </w:r>
      <w:r w:rsidR="00780014" w:rsidRPr="00780014">
        <w:rPr>
          <w:rFonts w:asciiTheme="minorHAnsi" w:hAnsiTheme="minorHAnsi" w:cstheme="minorHAnsi"/>
          <w:sz w:val="21"/>
          <w:szCs w:val="21"/>
        </w:rPr>
        <w:t xml:space="preserve">Dall'autunno 2019 anche la Central European University (CEU) ha una sede a Vienna. Con la sua particolare attenzione per le scienze sociali e umanistiche, la CEU si inserisce perfettamente nell'offerta universitaria di Vienna. </w:t>
      </w:r>
      <w:r w:rsidRPr="00AC7BB2">
        <w:rPr>
          <w:rFonts w:asciiTheme="minorHAnsi" w:hAnsiTheme="minorHAnsi" w:cstheme="minorHAnsi"/>
          <w:sz w:val="21"/>
          <w:szCs w:val="21"/>
        </w:rPr>
        <w:t xml:space="preserve">Dal 2024, il campus della CEU si trova nel distretto di </w:t>
      </w:r>
      <w:proofErr w:type="spellStart"/>
      <w:r w:rsidRPr="00AC7BB2">
        <w:rPr>
          <w:rFonts w:asciiTheme="minorHAnsi" w:hAnsiTheme="minorHAnsi" w:cstheme="minorHAnsi"/>
          <w:sz w:val="21"/>
          <w:szCs w:val="21"/>
        </w:rPr>
        <w:t>Meidling</w:t>
      </w:r>
      <w:proofErr w:type="spellEnd"/>
      <w:r w:rsidRPr="00AC7BB2">
        <w:rPr>
          <w:rFonts w:asciiTheme="minorHAnsi" w:hAnsiTheme="minorHAnsi" w:cstheme="minorHAnsi"/>
          <w:sz w:val="21"/>
          <w:szCs w:val="21"/>
        </w:rPr>
        <w:t>.</w:t>
      </w:r>
    </w:p>
    <w:p w14:paraId="5D83236E" w14:textId="6F416810" w:rsidR="001370F1" w:rsidRDefault="00AC7BB2" w:rsidP="00AC7BB2">
      <w:pPr>
        <w:rPr>
          <w:rFonts w:asciiTheme="minorHAnsi" w:hAnsiTheme="minorHAnsi" w:cstheme="minorHAnsi"/>
          <w:sz w:val="21"/>
          <w:szCs w:val="21"/>
        </w:rPr>
      </w:pPr>
      <w:r w:rsidRPr="00AC7BB2">
        <w:rPr>
          <w:rFonts w:asciiTheme="minorHAnsi" w:hAnsiTheme="minorHAnsi" w:cstheme="minorHAnsi"/>
          <w:sz w:val="21"/>
          <w:szCs w:val="21"/>
        </w:rPr>
        <w:t>Circa 51.124 persone (dato del 2021) sono impiegate nella ricerca e sviluppo a Vienna, pari al 35 % degli addetti alla R&amp;S in tutta l'Austria. Nel 2021, la città ha investito 4,1 miliardi di euro in R&amp;S — più di qualsiasi altra città austriaca — dando impulsi importanti soprattutto nei settori delle scienze della vita, delle tecnologie dell’informazione e della comunicazione, della mobilità, dell’ambiente e delle industrie creative.</w:t>
      </w:r>
      <w:r w:rsidRPr="00AC7BB2">
        <w:rPr>
          <w:rFonts w:asciiTheme="minorHAnsi" w:hAnsiTheme="minorHAnsi" w:cstheme="minorHAnsi"/>
          <w:sz w:val="21"/>
          <w:szCs w:val="21"/>
        </w:rPr>
        <w:t xml:space="preserve"> </w:t>
      </w:r>
      <w:r w:rsidR="001E7E71" w:rsidRPr="006B7C14">
        <w:rPr>
          <w:rFonts w:asciiTheme="minorHAnsi" w:hAnsiTheme="minorHAnsi" w:cstheme="minorHAnsi"/>
          <w:sz w:val="21"/>
          <w:szCs w:val="21"/>
        </w:rPr>
        <w:t>Vienna riveste un ruolo rilevante anche nell’ambito della quantistica e con la creazione del Vienna Center of Quantum Science and Technology (VCQ) ha compiuto un altro passo importante in questa direzione. I laboratori di Vienna e i loro spin-off possono fregiarsi di prestazioni all’avanguardia nell’ambito di ricerca e sviluppo.</w:t>
      </w:r>
      <w:r w:rsidR="001370F1">
        <w:rPr>
          <w:rFonts w:asciiTheme="minorHAnsi" w:hAnsiTheme="minorHAnsi" w:cstheme="minorHAnsi"/>
          <w:sz w:val="21"/>
          <w:szCs w:val="21"/>
        </w:rPr>
        <w:t xml:space="preserve"> </w:t>
      </w:r>
      <w:r w:rsidR="001E7E71" w:rsidRPr="006B7C14">
        <w:rPr>
          <w:rFonts w:asciiTheme="minorHAnsi" w:hAnsiTheme="minorHAnsi" w:cstheme="minorHAnsi"/>
          <w:sz w:val="21"/>
          <w:szCs w:val="21"/>
        </w:rPr>
        <w:t>Anche le società high tech a Vienna trovano le condizioni ideali per le loro attività.</w:t>
      </w:r>
    </w:p>
    <w:p w14:paraId="2C9F28B7" w14:textId="77777777" w:rsidR="001E7E71" w:rsidRPr="006B7C14" w:rsidRDefault="001E7E71" w:rsidP="001E7E71">
      <w:pPr>
        <w:pStyle w:val="berschrift1"/>
        <w:numPr>
          <w:ilvl w:val="0"/>
          <w:numId w:val="0"/>
        </w:numPr>
        <w:rPr>
          <w:rFonts w:asciiTheme="minorHAnsi" w:hAnsiTheme="minorHAnsi" w:cstheme="minorHAnsi"/>
          <w:szCs w:val="28"/>
        </w:rPr>
      </w:pPr>
      <w:r w:rsidRPr="006B7C14">
        <w:rPr>
          <w:rFonts w:asciiTheme="minorHAnsi" w:hAnsiTheme="minorHAnsi" w:cstheme="minorHAnsi"/>
          <w:szCs w:val="28"/>
        </w:rPr>
        <w:t>Faro culturale mondiale</w:t>
      </w:r>
    </w:p>
    <w:p w14:paraId="70E9C9D2" w14:textId="6650BE94" w:rsidR="001E7E71" w:rsidRPr="006B7C14" w:rsidRDefault="001E7E71" w:rsidP="001E7E71">
      <w:pPr>
        <w:rPr>
          <w:rFonts w:asciiTheme="minorHAnsi" w:hAnsiTheme="minorHAnsi" w:cstheme="minorHAnsi"/>
          <w:sz w:val="21"/>
          <w:szCs w:val="21"/>
        </w:rPr>
      </w:pPr>
      <w:r w:rsidRPr="006B7C14">
        <w:rPr>
          <w:rFonts w:asciiTheme="minorHAnsi" w:hAnsiTheme="minorHAnsi" w:cstheme="minorHAnsi"/>
          <w:sz w:val="21"/>
          <w:szCs w:val="21"/>
        </w:rPr>
        <w:t>Vienna è la capitale mondiale della musica: ogni sera appassionati di musica ascoltano concerti di musica classica dal vivo, un dato senza paragoni al mondo. Il cartellone concertistico di Vienna prevede oltre 15.000 eventi musicali di ogni genere e dimensione all’anno. Ben 4</w:t>
      </w:r>
      <w:r w:rsidR="00450016">
        <w:rPr>
          <w:rFonts w:asciiTheme="minorHAnsi" w:hAnsiTheme="minorHAnsi" w:cstheme="minorHAnsi"/>
          <w:sz w:val="21"/>
          <w:szCs w:val="21"/>
        </w:rPr>
        <w:t>0</w:t>
      </w:r>
      <w:r w:rsidRPr="006B7C14">
        <w:rPr>
          <w:rFonts w:asciiTheme="minorHAnsi" w:hAnsiTheme="minorHAnsi" w:cstheme="minorHAnsi"/>
          <w:sz w:val="21"/>
          <w:szCs w:val="21"/>
        </w:rPr>
        <w:t xml:space="preserve">0 balli garantiscono </w:t>
      </w:r>
      <w:r w:rsidR="00450016">
        <w:rPr>
          <w:rFonts w:asciiTheme="minorHAnsi" w:hAnsiTheme="minorHAnsi" w:cstheme="minorHAnsi"/>
          <w:sz w:val="21"/>
          <w:szCs w:val="21"/>
        </w:rPr>
        <w:t>5</w:t>
      </w:r>
      <w:r w:rsidRPr="006B7C14">
        <w:rPr>
          <w:rFonts w:asciiTheme="minorHAnsi" w:hAnsiTheme="minorHAnsi" w:cstheme="minorHAnsi"/>
          <w:sz w:val="21"/>
          <w:szCs w:val="21"/>
        </w:rPr>
        <w:t>.000</w:t>
      </w:r>
      <w:r w:rsidR="006D4A98" w:rsidRPr="006B7C14">
        <w:rPr>
          <w:rFonts w:asciiTheme="minorHAnsi" w:hAnsiTheme="minorHAnsi" w:cstheme="minorHAnsi"/>
          <w:sz w:val="21"/>
          <w:szCs w:val="21"/>
        </w:rPr>
        <w:t xml:space="preserve"> ore di divertimento annue. </w:t>
      </w:r>
      <w:r w:rsidRPr="006B7C14">
        <w:rPr>
          <w:rFonts w:asciiTheme="minorHAnsi" w:hAnsiTheme="minorHAnsi" w:cstheme="minorHAnsi"/>
          <w:sz w:val="21"/>
          <w:szCs w:val="21"/>
        </w:rPr>
        <w:t>In nessun’altra città hanno operato così tanti compositori: Mozart, Mahler, Haydn</w:t>
      </w:r>
      <w:r w:rsidR="00725990">
        <w:rPr>
          <w:rFonts w:asciiTheme="minorHAnsi" w:hAnsiTheme="minorHAnsi" w:cstheme="minorHAnsi"/>
          <w:sz w:val="21"/>
          <w:szCs w:val="21"/>
        </w:rPr>
        <w:t>, Beethoven e il “re del valzer”</w:t>
      </w:r>
      <w:r w:rsidRPr="006B7C14">
        <w:rPr>
          <w:rFonts w:asciiTheme="minorHAnsi" w:hAnsiTheme="minorHAnsi" w:cstheme="minorHAnsi"/>
          <w:sz w:val="21"/>
          <w:szCs w:val="21"/>
        </w:rPr>
        <w:t xml:space="preserve"> Johann Strauss, per citarne solo alcuni.</w:t>
      </w:r>
    </w:p>
    <w:p w14:paraId="53F07938" w14:textId="4C4722B7" w:rsidR="001E7E71" w:rsidRPr="006B7C14" w:rsidRDefault="001E7E71" w:rsidP="001E7E71">
      <w:pPr>
        <w:rPr>
          <w:rFonts w:asciiTheme="minorHAnsi" w:hAnsiTheme="minorHAnsi" w:cstheme="minorHAnsi"/>
          <w:sz w:val="21"/>
          <w:szCs w:val="21"/>
        </w:rPr>
      </w:pPr>
      <w:r w:rsidRPr="006B7C14">
        <w:rPr>
          <w:rFonts w:asciiTheme="minorHAnsi" w:hAnsiTheme="minorHAnsi" w:cstheme="minorHAnsi"/>
          <w:sz w:val="21"/>
          <w:szCs w:val="21"/>
        </w:rPr>
        <w:t>Tra gli eventi di spicco della poliedrica scena musicale viennese vanno ricordati il Concerto di Capodanno dell’Orchestra Filarmonica di Vienna, le esibizioni dei Coro dei Piccoli Cantori di Vienna e un ventaglio di festival che nell’arco di dodici mesi dell’anno va dal festival dedicato alla Musica Antica alla Festa dell’Isola del Danubio. Gli amanti dell’opera lirica frequentano l’Opera di Stato</w:t>
      </w:r>
      <w:r w:rsidR="00EE6C3E">
        <w:rPr>
          <w:rFonts w:asciiTheme="minorHAnsi" w:hAnsiTheme="minorHAnsi" w:cstheme="minorHAnsi"/>
          <w:sz w:val="21"/>
          <w:szCs w:val="21"/>
        </w:rPr>
        <w:t xml:space="preserve"> di Vienna</w:t>
      </w:r>
      <w:r w:rsidRPr="006B7C14">
        <w:rPr>
          <w:rFonts w:asciiTheme="minorHAnsi" w:hAnsiTheme="minorHAnsi" w:cstheme="minorHAnsi"/>
          <w:sz w:val="21"/>
          <w:szCs w:val="21"/>
        </w:rPr>
        <w:t xml:space="preserve">, apprezzatissima in tutto il mondo per la sua eccellente acustica, che propone per quasi 300 serate all’anno spettacoli ogni giorno diversi, il </w:t>
      </w:r>
      <w:proofErr w:type="spellStart"/>
      <w:r w:rsidR="00AC7BB2">
        <w:rPr>
          <w:rFonts w:asciiTheme="minorHAnsi" w:hAnsiTheme="minorHAnsi" w:cstheme="minorHAnsi"/>
          <w:sz w:val="21"/>
          <w:szCs w:val="21"/>
        </w:rPr>
        <w:t>Musik</w:t>
      </w:r>
      <w:proofErr w:type="spellEnd"/>
      <w:r w:rsidR="00AC7BB2">
        <w:rPr>
          <w:rFonts w:asciiTheme="minorHAnsi" w:hAnsiTheme="minorHAnsi" w:cstheme="minorHAnsi"/>
          <w:sz w:val="21"/>
          <w:szCs w:val="21"/>
        </w:rPr>
        <w:t xml:space="preserve"> </w:t>
      </w:r>
      <w:r w:rsidRPr="006B7C14">
        <w:rPr>
          <w:rFonts w:asciiTheme="minorHAnsi" w:hAnsiTheme="minorHAnsi" w:cstheme="minorHAnsi"/>
          <w:sz w:val="21"/>
          <w:szCs w:val="21"/>
        </w:rPr>
        <w:t>Theater an der Wien</w:t>
      </w:r>
      <w:r w:rsidR="00EE6C3E">
        <w:rPr>
          <w:rFonts w:asciiTheme="minorHAnsi" w:hAnsiTheme="minorHAnsi" w:cstheme="minorHAnsi"/>
          <w:sz w:val="21"/>
          <w:szCs w:val="21"/>
        </w:rPr>
        <w:t xml:space="preserve"> </w:t>
      </w:r>
      <w:r w:rsidRPr="006B7C14">
        <w:rPr>
          <w:rFonts w:asciiTheme="minorHAnsi" w:hAnsiTheme="minorHAnsi" w:cstheme="minorHAnsi"/>
          <w:sz w:val="21"/>
          <w:szCs w:val="21"/>
        </w:rPr>
        <w:t xml:space="preserve">e la </w:t>
      </w:r>
      <w:proofErr w:type="spellStart"/>
      <w:r w:rsidRPr="006B7C14">
        <w:rPr>
          <w:rFonts w:asciiTheme="minorHAnsi" w:hAnsiTheme="minorHAnsi" w:cstheme="minorHAnsi"/>
          <w:sz w:val="21"/>
          <w:szCs w:val="21"/>
        </w:rPr>
        <w:t>Volksoper</w:t>
      </w:r>
      <w:proofErr w:type="spellEnd"/>
      <w:r w:rsidRPr="006B7C14">
        <w:rPr>
          <w:rFonts w:asciiTheme="minorHAnsi" w:hAnsiTheme="minorHAnsi" w:cstheme="minorHAnsi"/>
          <w:sz w:val="21"/>
          <w:szCs w:val="21"/>
        </w:rPr>
        <w:t>. Gli appassionati di musical si recano invece al Raimund Theater e al Ronacher.</w:t>
      </w:r>
    </w:p>
    <w:p w14:paraId="4B6743F7" w14:textId="34964BB5" w:rsidR="001E7E71" w:rsidRPr="006B7C14" w:rsidRDefault="001E7E71" w:rsidP="001E7E71">
      <w:pPr>
        <w:rPr>
          <w:rFonts w:asciiTheme="minorHAnsi" w:hAnsiTheme="minorHAnsi" w:cstheme="minorHAnsi"/>
          <w:sz w:val="21"/>
          <w:szCs w:val="21"/>
        </w:rPr>
      </w:pPr>
      <w:r w:rsidRPr="006B7C14">
        <w:rPr>
          <w:rFonts w:asciiTheme="minorHAnsi" w:hAnsiTheme="minorHAnsi" w:cstheme="minorHAnsi"/>
          <w:sz w:val="21"/>
          <w:szCs w:val="21"/>
        </w:rPr>
        <w:t>Vienna ospita 120 teatri e sale da concerto e oltre 100 musei. Tra i suoi tesori ci sono la più vasta collezione di dipinti di Bruegel al mondo, una della più prestigiose camere dell’arte, al Kunsthistorisches Museum Wien, e il bacio più bello in assoluto, quello raffigurato dal genio dello stile Liberty Gustav Klimt nella sua celeberrima tela esposta al Belvedere superiore, in cui ha sede la più estesa raccolta di opere del grande artista austriaco. L’Albertina ospita una delle più importanti collezioni di opere d’arte al mondo. Il MuseumsQuartier, che copre una superficie di 60.000 m² e rappresenta uno dei dieci più vasti complessi dedicati alla cultura al mondo, con il Museo Leopold, sede della notevolissima raccolta di lav</w:t>
      </w:r>
      <w:r w:rsidR="0040646C">
        <w:rPr>
          <w:rFonts w:asciiTheme="minorHAnsi" w:hAnsiTheme="minorHAnsi" w:cstheme="minorHAnsi"/>
          <w:sz w:val="21"/>
          <w:szCs w:val="21"/>
        </w:rPr>
        <w:t>ori di Egon Schiele, il mumok (Museo di Arte moderna Fondazione Ludwig V</w:t>
      </w:r>
      <w:r w:rsidRPr="006B7C14">
        <w:rPr>
          <w:rFonts w:asciiTheme="minorHAnsi" w:hAnsiTheme="minorHAnsi" w:cstheme="minorHAnsi"/>
          <w:sz w:val="21"/>
          <w:szCs w:val="21"/>
        </w:rPr>
        <w:t xml:space="preserve">ienna), la Kunsthalle Wien e l’Architekturzentrum Wien, si è ormai perfettamente affermato come punto d’aggregazione culturale autonomo. Gli amanti dell’arte a Vienna trovano inoltre un animato mondo di gallerie. </w:t>
      </w:r>
    </w:p>
    <w:p w14:paraId="53A746C7" w14:textId="77777777" w:rsidR="001E7E71" w:rsidRPr="006B7C14" w:rsidRDefault="001E7E71" w:rsidP="001E7E71">
      <w:pPr>
        <w:pStyle w:val="berschrift1"/>
        <w:numPr>
          <w:ilvl w:val="0"/>
          <w:numId w:val="0"/>
        </w:numPr>
        <w:rPr>
          <w:rFonts w:asciiTheme="minorHAnsi" w:hAnsiTheme="minorHAnsi" w:cstheme="minorHAnsi"/>
          <w:szCs w:val="28"/>
        </w:rPr>
      </w:pPr>
      <w:r w:rsidRPr="006B7C14">
        <w:rPr>
          <w:rFonts w:asciiTheme="minorHAnsi" w:hAnsiTheme="minorHAnsi" w:cstheme="minorHAnsi"/>
          <w:szCs w:val="28"/>
        </w:rPr>
        <w:lastRenderedPageBreak/>
        <w:t>Hub del traffico</w:t>
      </w:r>
    </w:p>
    <w:p w14:paraId="53531749" w14:textId="5D10566E" w:rsidR="001E7E71" w:rsidRPr="006B7C14" w:rsidRDefault="001E7E71" w:rsidP="001E7E71">
      <w:pPr>
        <w:rPr>
          <w:rFonts w:asciiTheme="minorHAnsi" w:hAnsiTheme="minorHAnsi" w:cstheme="minorHAnsi"/>
          <w:sz w:val="21"/>
          <w:szCs w:val="21"/>
        </w:rPr>
      </w:pPr>
      <w:r w:rsidRPr="006B7C14">
        <w:rPr>
          <w:rFonts w:asciiTheme="minorHAnsi" w:hAnsiTheme="minorHAnsi" w:cstheme="minorHAnsi"/>
          <w:sz w:val="21"/>
          <w:szCs w:val="21"/>
        </w:rPr>
        <w:t>Vienna è il punto d’incontro di tre grandi corridoi ferroviari transeuropei e un importante snodo ferroviario nell’Europa centrale. La modernissima Stazione centrale di Vienna, inaugurata nel dicembre 2014, funge da hub internazionale dei trasporti. Di qui passano ogni giorno 1</w:t>
      </w:r>
      <w:r w:rsidR="00450016">
        <w:rPr>
          <w:rFonts w:asciiTheme="minorHAnsi" w:hAnsiTheme="minorHAnsi" w:cstheme="minorHAnsi"/>
          <w:sz w:val="21"/>
          <w:szCs w:val="21"/>
        </w:rPr>
        <w:t>23</w:t>
      </w:r>
      <w:r w:rsidRPr="006B7C14">
        <w:rPr>
          <w:rFonts w:asciiTheme="minorHAnsi" w:hAnsiTheme="minorHAnsi" w:cstheme="minorHAnsi"/>
          <w:sz w:val="21"/>
          <w:szCs w:val="21"/>
        </w:rPr>
        <w:t xml:space="preserve">.000 persone, oltre 1.000 treni, </w:t>
      </w:r>
      <w:r w:rsidR="00AC7BB2">
        <w:rPr>
          <w:rFonts w:asciiTheme="minorHAnsi" w:hAnsiTheme="minorHAnsi" w:cstheme="minorHAnsi"/>
          <w:sz w:val="21"/>
          <w:szCs w:val="21"/>
        </w:rPr>
        <w:t>otto</w:t>
      </w:r>
      <w:r w:rsidRPr="006B7C14">
        <w:rPr>
          <w:rFonts w:asciiTheme="minorHAnsi" w:hAnsiTheme="minorHAnsi" w:cstheme="minorHAnsi"/>
          <w:sz w:val="21"/>
          <w:szCs w:val="21"/>
        </w:rPr>
        <w:t xml:space="preserve"> linee della metropolitana leggera, due linee di autobus, tre linee di tram e una linea della metropolitana.  </w:t>
      </w:r>
    </w:p>
    <w:p w14:paraId="35B120F0" w14:textId="37F4D662" w:rsidR="001E7E71" w:rsidRPr="006B7C14" w:rsidRDefault="001E7E71" w:rsidP="001E7E71">
      <w:pPr>
        <w:rPr>
          <w:rFonts w:asciiTheme="minorHAnsi" w:hAnsiTheme="minorHAnsi" w:cstheme="minorHAnsi"/>
          <w:sz w:val="21"/>
          <w:szCs w:val="21"/>
        </w:rPr>
      </w:pPr>
      <w:r w:rsidRPr="006B7C14">
        <w:rPr>
          <w:rFonts w:asciiTheme="minorHAnsi" w:hAnsiTheme="minorHAnsi" w:cstheme="minorHAnsi"/>
          <w:sz w:val="21"/>
          <w:szCs w:val="21"/>
        </w:rPr>
        <w:t>I trasporti aerei sono la colonna portante del turismo internazionale a Vienna. La città è un importante hub aereo dell’Europa centro-orientale. L’aeroporto di Vienna-Schwechat (Vienna</w:t>
      </w:r>
      <w:r w:rsidR="00F94EAC">
        <w:rPr>
          <w:rFonts w:asciiTheme="minorHAnsi" w:hAnsiTheme="minorHAnsi" w:cstheme="minorHAnsi"/>
          <w:sz w:val="21"/>
          <w:szCs w:val="21"/>
        </w:rPr>
        <w:t xml:space="preserve"> International Airport) nel 20</w:t>
      </w:r>
      <w:r w:rsidR="00450016">
        <w:rPr>
          <w:rFonts w:asciiTheme="minorHAnsi" w:hAnsiTheme="minorHAnsi" w:cstheme="minorHAnsi"/>
          <w:sz w:val="21"/>
          <w:szCs w:val="21"/>
        </w:rPr>
        <w:t>2</w:t>
      </w:r>
      <w:r w:rsidR="00AC7BB2">
        <w:rPr>
          <w:rFonts w:asciiTheme="minorHAnsi" w:hAnsiTheme="minorHAnsi" w:cstheme="minorHAnsi"/>
          <w:sz w:val="21"/>
          <w:szCs w:val="21"/>
        </w:rPr>
        <w:t>4</w:t>
      </w:r>
      <w:r w:rsidRPr="006B7C14">
        <w:rPr>
          <w:rFonts w:asciiTheme="minorHAnsi" w:hAnsiTheme="minorHAnsi" w:cstheme="minorHAnsi"/>
          <w:sz w:val="21"/>
          <w:szCs w:val="21"/>
        </w:rPr>
        <w:t xml:space="preserve"> ha registrato </w:t>
      </w:r>
      <w:r w:rsidR="00F94EAC">
        <w:rPr>
          <w:rFonts w:asciiTheme="minorHAnsi" w:hAnsiTheme="minorHAnsi" w:cstheme="minorHAnsi"/>
          <w:sz w:val="21"/>
          <w:szCs w:val="21"/>
        </w:rPr>
        <w:t xml:space="preserve">oltre </w:t>
      </w:r>
      <w:r w:rsidR="00AC7BB2">
        <w:rPr>
          <w:rFonts w:asciiTheme="minorHAnsi" w:hAnsiTheme="minorHAnsi" w:cstheme="minorHAnsi"/>
          <w:sz w:val="21"/>
          <w:szCs w:val="21"/>
        </w:rPr>
        <w:t>31</w:t>
      </w:r>
      <w:r w:rsidRPr="006B7C14">
        <w:rPr>
          <w:rFonts w:asciiTheme="minorHAnsi" w:hAnsiTheme="minorHAnsi" w:cstheme="minorHAnsi"/>
          <w:sz w:val="21"/>
          <w:szCs w:val="21"/>
        </w:rPr>
        <w:t xml:space="preserve"> milioni di passeggeri.</w:t>
      </w:r>
    </w:p>
    <w:p w14:paraId="674973B9" w14:textId="77777777" w:rsidR="001E7E71" w:rsidRDefault="001E7E71" w:rsidP="001E7E71">
      <w:pPr>
        <w:rPr>
          <w:rFonts w:asciiTheme="minorHAnsi" w:hAnsiTheme="minorHAnsi" w:cstheme="minorHAnsi"/>
          <w:sz w:val="21"/>
          <w:szCs w:val="21"/>
        </w:rPr>
      </w:pPr>
      <w:r w:rsidRPr="006B7C14">
        <w:rPr>
          <w:rFonts w:asciiTheme="minorHAnsi" w:hAnsiTheme="minorHAnsi" w:cstheme="minorHAnsi"/>
          <w:sz w:val="21"/>
          <w:szCs w:val="21"/>
        </w:rPr>
        <w:t>Con Hafen Wien Vienna dispone inoltre del maggiore porto pubblico del Danubio. Si tratta di uno dei più moderni terminal per container in Europa e, grazie al suo ottimo collegamento con le modalità di trasporto su acqua, gomma e rotaia, nonché alla sua vicinanza all’aeroporto di Vienna Schwechat, funge da efficiente snodo delle reti commerciali e di trasporto internazionali.</w:t>
      </w:r>
    </w:p>
    <w:p w14:paraId="07E96690" w14:textId="77777777" w:rsidR="001E7E71" w:rsidRPr="006B7C14" w:rsidRDefault="001E7E71" w:rsidP="001E7E71">
      <w:pPr>
        <w:pStyle w:val="berschrift1"/>
        <w:numPr>
          <w:ilvl w:val="0"/>
          <w:numId w:val="0"/>
        </w:numPr>
        <w:rPr>
          <w:rFonts w:asciiTheme="minorHAnsi" w:hAnsiTheme="minorHAnsi" w:cstheme="minorHAnsi"/>
          <w:szCs w:val="28"/>
        </w:rPr>
      </w:pPr>
      <w:r w:rsidRPr="006B7C14">
        <w:rPr>
          <w:rFonts w:asciiTheme="minorHAnsi" w:hAnsiTheme="minorHAnsi" w:cstheme="minorHAnsi"/>
          <w:szCs w:val="28"/>
        </w:rPr>
        <w:t>Informazioni:</w:t>
      </w:r>
    </w:p>
    <w:p w14:paraId="20105A70" w14:textId="77777777" w:rsidR="001E7E71" w:rsidRPr="006B7C14" w:rsidRDefault="001E7E71" w:rsidP="001370F1">
      <w:pPr>
        <w:jc w:val="left"/>
        <w:rPr>
          <w:rFonts w:asciiTheme="minorHAnsi" w:hAnsiTheme="minorHAnsi" w:cstheme="minorHAnsi"/>
          <w:i/>
          <w:sz w:val="21"/>
          <w:szCs w:val="21"/>
        </w:rPr>
      </w:pPr>
      <w:r w:rsidRPr="006B7C14">
        <w:rPr>
          <w:rFonts w:asciiTheme="minorHAnsi" w:hAnsiTheme="minorHAnsi" w:cstheme="minorHAnsi"/>
          <w:i/>
          <w:sz w:val="21"/>
          <w:szCs w:val="21"/>
        </w:rPr>
        <w:t>Mercer, www.mercer.com</w:t>
      </w:r>
    </w:p>
    <w:p w14:paraId="2E6A300A" w14:textId="77777777" w:rsidR="001E7E71" w:rsidRPr="006B7C14" w:rsidRDefault="001E7E71" w:rsidP="001370F1">
      <w:pPr>
        <w:jc w:val="left"/>
        <w:rPr>
          <w:rFonts w:asciiTheme="minorHAnsi" w:hAnsiTheme="minorHAnsi" w:cstheme="minorHAnsi"/>
          <w:i/>
          <w:sz w:val="21"/>
          <w:szCs w:val="21"/>
        </w:rPr>
      </w:pPr>
      <w:r w:rsidRPr="006B7C14">
        <w:rPr>
          <w:rFonts w:asciiTheme="minorHAnsi" w:hAnsiTheme="minorHAnsi" w:cstheme="minorHAnsi"/>
          <w:i/>
          <w:sz w:val="21"/>
          <w:szCs w:val="21"/>
        </w:rPr>
        <w:t>Vereinte Nationen (Nazioni Unite), Vienna International Centre, Wagramer Strasse 5, 1400 Vienna, www.unvienna.org</w:t>
      </w:r>
    </w:p>
    <w:p w14:paraId="463478BD" w14:textId="3330D6C1" w:rsidR="00780014" w:rsidRPr="00780014" w:rsidRDefault="00780014" w:rsidP="001370F1">
      <w:pPr>
        <w:jc w:val="left"/>
        <w:rPr>
          <w:rFonts w:asciiTheme="minorHAnsi" w:hAnsiTheme="minorHAnsi" w:cstheme="minorHAnsi"/>
          <w:i/>
          <w:sz w:val="21"/>
          <w:szCs w:val="21"/>
          <w:lang w:val="es-ES"/>
        </w:rPr>
      </w:pPr>
      <w:r w:rsidRPr="00780014">
        <w:rPr>
          <w:rFonts w:asciiTheme="minorHAnsi" w:hAnsiTheme="minorHAnsi" w:cstheme="minorHAnsi"/>
          <w:i/>
          <w:sz w:val="21"/>
          <w:szCs w:val="21"/>
          <w:lang w:val="es-ES"/>
        </w:rPr>
        <w:t>Central European University, www.ceu.edu</w:t>
      </w:r>
    </w:p>
    <w:p w14:paraId="337E251E" w14:textId="2BDFDD2B" w:rsidR="001E7E71" w:rsidRPr="006B7C14" w:rsidRDefault="001E7E71" w:rsidP="001370F1">
      <w:pPr>
        <w:jc w:val="left"/>
        <w:rPr>
          <w:rFonts w:asciiTheme="minorHAnsi" w:hAnsiTheme="minorHAnsi" w:cstheme="minorHAnsi"/>
          <w:i/>
          <w:sz w:val="21"/>
          <w:szCs w:val="21"/>
        </w:rPr>
      </w:pPr>
      <w:r w:rsidRPr="006B7C14">
        <w:rPr>
          <w:rFonts w:asciiTheme="minorHAnsi" w:hAnsiTheme="minorHAnsi" w:cstheme="minorHAnsi"/>
          <w:i/>
          <w:sz w:val="21"/>
          <w:szCs w:val="21"/>
        </w:rPr>
        <w:t>Hauptbahnhof Wien (Stazione centrale di Vienna), Am Hauptbahnhof 1, 1100 Vienna, http://hauptbahnhofcity.wien</w:t>
      </w:r>
    </w:p>
    <w:p w14:paraId="0962C77E" w14:textId="77777777" w:rsidR="001E7E71" w:rsidRPr="00DE6085" w:rsidRDefault="001E7E71" w:rsidP="001370F1">
      <w:pPr>
        <w:jc w:val="left"/>
        <w:rPr>
          <w:rFonts w:asciiTheme="minorHAnsi" w:hAnsiTheme="minorHAnsi" w:cstheme="minorHAnsi"/>
          <w:i/>
          <w:sz w:val="21"/>
          <w:szCs w:val="21"/>
          <w:lang w:val="de-AT"/>
        </w:rPr>
      </w:pPr>
      <w:r w:rsidRPr="00DE6085">
        <w:rPr>
          <w:rFonts w:asciiTheme="minorHAnsi" w:hAnsiTheme="minorHAnsi" w:cstheme="minorHAnsi"/>
          <w:i/>
          <w:sz w:val="21"/>
          <w:szCs w:val="21"/>
          <w:lang w:val="de-AT"/>
        </w:rPr>
        <w:t>Flughafen Wien-Schwechat (aeroporto Vienna-Schwechat), 1300 Vienna, www.viennaairport.com</w:t>
      </w:r>
    </w:p>
    <w:p w14:paraId="2D8BED37" w14:textId="77777777" w:rsidR="00226D03" w:rsidRPr="00DE6085" w:rsidRDefault="001E7E71" w:rsidP="001370F1">
      <w:pPr>
        <w:jc w:val="left"/>
        <w:rPr>
          <w:rFonts w:asciiTheme="minorHAnsi" w:hAnsiTheme="minorHAnsi" w:cstheme="minorHAnsi"/>
          <w:i/>
          <w:sz w:val="21"/>
          <w:szCs w:val="21"/>
          <w:lang w:val="de-AT"/>
        </w:rPr>
      </w:pPr>
      <w:r w:rsidRPr="00DE6085">
        <w:rPr>
          <w:rFonts w:asciiTheme="minorHAnsi" w:hAnsiTheme="minorHAnsi" w:cstheme="minorHAnsi"/>
          <w:i/>
          <w:sz w:val="21"/>
          <w:szCs w:val="21"/>
          <w:lang w:val="de-AT"/>
        </w:rPr>
        <w:t>Hafen Wien, Seitenhafenstrasse 15, 1020 Vienna, www.hafen-wien.com</w:t>
      </w:r>
    </w:p>
    <w:p w14:paraId="486993AF" w14:textId="77777777" w:rsidR="00226D03" w:rsidRPr="006B7C14" w:rsidRDefault="001E7E71" w:rsidP="001E7E71">
      <w:pPr>
        <w:pStyle w:val="berschrift3"/>
        <w:numPr>
          <w:ilvl w:val="0"/>
          <w:numId w:val="0"/>
        </w:numPr>
        <w:rPr>
          <w:rFonts w:asciiTheme="minorHAnsi" w:hAnsiTheme="minorHAnsi" w:cstheme="minorHAnsi"/>
          <w:sz w:val="21"/>
          <w:szCs w:val="21"/>
        </w:rPr>
      </w:pPr>
      <w:r w:rsidRPr="006B7C14">
        <w:rPr>
          <w:rFonts w:asciiTheme="minorHAnsi" w:hAnsiTheme="minorHAnsi" w:cstheme="minorHAnsi"/>
          <w:sz w:val="21"/>
          <w:szCs w:val="21"/>
        </w:rPr>
        <w:t>www.vienna.info</w:t>
      </w:r>
    </w:p>
    <w:p w14:paraId="15538787" w14:textId="552E6CB8" w:rsidR="001E7E71" w:rsidRPr="006B7C14" w:rsidRDefault="001E7E71" w:rsidP="00B6576F">
      <w:pPr>
        <w:pStyle w:val="berschrift3"/>
        <w:numPr>
          <w:ilvl w:val="0"/>
          <w:numId w:val="0"/>
        </w:numPr>
        <w:jc w:val="both"/>
        <w:rPr>
          <w:rFonts w:asciiTheme="minorHAnsi" w:hAnsiTheme="minorHAnsi" w:cstheme="minorHAnsi"/>
          <w:sz w:val="21"/>
          <w:szCs w:val="21"/>
        </w:rPr>
      </w:pPr>
      <w:r w:rsidRPr="006B7C14">
        <w:rPr>
          <w:rFonts w:asciiTheme="minorHAnsi" w:hAnsiTheme="minorHAnsi" w:cstheme="minorHAnsi"/>
          <w:sz w:val="21"/>
          <w:szCs w:val="21"/>
        </w:rPr>
        <w:t xml:space="preserve">I diritti di utilizzo di questo testo sono di proprietà dell’Ente per il Turismo di Vienna. Fino a nuovo avviso questo testo o parti di esso possono essere ristampati gratuitamente, anche dopo essere stati rielaborati. Si prega di inviare un esemplare a: WienTourismus, Medienmanagement, Invalidenstrasse 6, 1030 Wien; </w:t>
      </w:r>
      <w:r w:rsidR="00F94EAC" w:rsidRPr="00797B69">
        <w:rPr>
          <w:rFonts w:asciiTheme="minorHAnsi" w:hAnsiTheme="minorHAnsi" w:cstheme="minorHAnsi"/>
          <w:sz w:val="21"/>
          <w:szCs w:val="21"/>
        </w:rPr>
        <w:t>press@vienna.info</w:t>
      </w:r>
      <w:r w:rsidRPr="006B7C14">
        <w:rPr>
          <w:rFonts w:asciiTheme="minorHAnsi" w:hAnsiTheme="minorHAnsi" w:cstheme="minorHAnsi"/>
          <w:sz w:val="21"/>
          <w:szCs w:val="21"/>
        </w:rPr>
        <w:t>. Tutti i dati contenuti in questo testo sono senza garanzia.</w:t>
      </w:r>
    </w:p>
    <w:p w14:paraId="40830F8C" w14:textId="16C400CC" w:rsidR="001E7E71" w:rsidRPr="006B7C14" w:rsidRDefault="001E7E71" w:rsidP="001E7E71">
      <w:pPr>
        <w:pStyle w:val="berschrift3"/>
        <w:numPr>
          <w:ilvl w:val="0"/>
          <w:numId w:val="0"/>
        </w:numPr>
        <w:rPr>
          <w:rFonts w:asciiTheme="minorHAnsi" w:hAnsiTheme="minorHAnsi" w:cstheme="minorHAnsi"/>
          <w:sz w:val="21"/>
          <w:szCs w:val="21"/>
        </w:rPr>
      </w:pPr>
      <w:r w:rsidRPr="006B7C14">
        <w:rPr>
          <w:rFonts w:asciiTheme="minorHAnsi" w:hAnsiTheme="minorHAnsi" w:cstheme="minorHAnsi"/>
          <w:sz w:val="21"/>
          <w:szCs w:val="21"/>
        </w:rPr>
        <w:t xml:space="preserve">Ultima revisione: </w:t>
      </w:r>
      <w:r w:rsidR="00D41417">
        <w:rPr>
          <w:rFonts w:asciiTheme="minorHAnsi" w:hAnsiTheme="minorHAnsi" w:cstheme="minorHAnsi"/>
          <w:sz w:val="21"/>
          <w:szCs w:val="21"/>
        </w:rPr>
        <w:t>febbraio</w:t>
      </w:r>
      <w:r w:rsidR="00E57FF1">
        <w:rPr>
          <w:rFonts w:asciiTheme="minorHAnsi" w:hAnsiTheme="minorHAnsi" w:cstheme="minorHAnsi"/>
          <w:sz w:val="21"/>
          <w:szCs w:val="21"/>
        </w:rPr>
        <w:t xml:space="preserve"> 202</w:t>
      </w:r>
      <w:r w:rsidR="00D41417">
        <w:rPr>
          <w:rFonts w:asciiTheme="minorHAnsi" w:hAnsiTheme="minorHAnsi" w:cstheme="minorHAnsi"/>
          <w:sz w:val="21"/>
          <w:szCs w:val="21"/>
        </w:rPr>
        <w:t>5</w:t>
      </w:r>
    </w:p>
    <w:sectPr w:rsidR="001E7E71" w:rsidRPr="006B7C14" w:rsidSect="00EF277F">
      <w:footerReference w:type="default" r:id="rId8"/>
      <w:footerReference w:type="first" r:id="rId9"/>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9EE4" w14:textId="77777777" w:rsidR="004B6FAD" w:rsidRDefault="004B6FAD" w:rsidP="00474F51">
      <w:r>
        <w:separator/>
      </w:r>
    </w:p>
  </w:endnote>
  <w:endnote w:type="continuationSeparator" w:id="0">
    <w:p w14:paraId="3D6B3B4B" w14:textId="77777777" w:rsidR="004B6FAD" w:rsidRDefault="004B6FAD"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001"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B68C" w14:textId="79AD74C9" w:rsidR="001A4E35" w:rsidRPr="00652BE7" w:rsidRDefault="001A4E35" w:rsidP="00431005">
    <w:pPr>
      <w:pStyle w:val="Fuzeile"/>
      <w:rPr>
        <w:rFonts w:asciiTheme="minorHAnsi" w:hAnsiTheme="minorHAnsi" w:cstheme="minorHAnsi"/>
      </w:rPr>
    </w:pPr>
    <w:r>
      <w:rPr>
        <w:noProof/>
        <w:lang w:val="de-DE" w:eastAsia="de-DE"/>
      </w:rPr>
      <w:drawing>
        <wp:anchor distT="0" distB="0" distL="114300" distR="114300" simplePos="0" relativeHeight="251672576" behindDoc="0" locked="1" layoutInCell="1" allowOverlap="1" wp14:anchorId="083FE749" wp14:editId="16989764">
          <wp:simplePos x="0" y="0"/>
          <wp:positionH relativeFrom="margin">
            <wp:align>center</wp:align>
          </wp:positionH>
          <wp:positionV relativeFrom="margin">
            <wp:posOffset>8461375</wp:posOffset>
          </wp:positionV>
          <wp:extent cx="1450800" cy="180000"/>
          <wp:effectExtent l="0" t="0" r="0" b="0"/>
          <wp:wrapNone/>
          <wp:docPr id="2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50800" cy="180000"/>
                  </a:xfrm>
                  <a:prstGeom prst="rect">
                    <a:avLst/>
                  </a:prstGeom>
                </pic:spPr>
              </pic:pic>
            </a:graphicData>
          </a:graphic>
        </wp:anchor>
      </w:drawing>
    </w:r>
    <w:r>
      <w:softHyphen/>
    </w:r>
    <w:r w:rsidRPr="00652BE7">
      <w:rPr>
        <w:rFonts w:asciiTheme="minorHAnsi" w:hAnsiTheme="minorHAnsi" w:cstheme="minorHAnsi"/>
      </w:rPr>
      <w:fldChar w:fldCharType="begin"/>
    </w:r>
    <w:r w:rsidRPr="00652BE7">
      <w:rPr>
        <w:rFonts w:asciiTheme="minorHAnsi" w:hAnsiTheme="minorHAnsi" w:cstheme="minorHAnsi"/>
      </w:rPr>
      <w:instrText xml:space="preserve"> PAGE  \* MERGEFORMAT </w:instrText>
    </w:r>
    <w:r w:rsidRPr="00652BE7">
      <w:rPr>
        <w:rFonts w:asciiTheme="minorHAnsi" w:hAnsiTheme="minorHAnsi" w:cstheme="minorHAnsi"/>
      </w:rPr>
      <w:fldChar w:fldCharType="separate"/>
    </w:r>
    <w:r w:rsidR="005730BA">
      <w:rPr>
        <w:rFonts w:asciiTheme="minorHAnsi" w:hAnsiTheme="minorHAnsi" w:cstheme="minorHAnsi"/>
        <w:noProof/>
      </w:rPr>
      <w:t>2</w:t>
    </w:r>
    <w:r w:rsidRPr="00652BE7">
      <w:rPr>
        <w:rFonts w:asciiTheme="minorHAnsi" w:hAnsiTheme="minorHAnsi" w:cstheme="minorHAnsi"/>
        <w:noProof/>
      </w:rPr>
      <w:fldChar w:fldCharType="end"/>
    </w:r>
    <w:r w:rsidRPr="00652BE7">
      <w:rPr>
        <w:rFonts w:asciiTheme="minorHAnsi" w:hAnsiTheme="minorHAnsi" w:cstheme="minorHAnsi"/>
      </w:rPr>
      <w:t>/</w:t>
    </w:r>
    <w:r w:rsidRPr="00652BE7">
      <w:rPr>
        <w:rFonts w:asciiTheme="minorHAnsi" w:hAnsiTheme="minorHAnsi" w:cstheme="minorHAnsi"/>
      </w:rPr>
      <w:fldChar w:fldCharType="begin"/>
    </w:r>
    <w:r w:rsidRPr="00652BE7">
      <w:rPr>
        <w:rFonts w:asciiTheme="minorHAnsi" w:hAnsiTheme="minorHAnsi" w:cstheme="minorHAnsi"/>
      </w:rPr>
      <w:instrText xml:space="preserve"> NUMPAGES  \* MERGEFORMAT </w:instrText>
    </w:r>
    <w:r w:rsidRPr="00652BE7">
      <w:rPr>
        <w:rFonts w:asciiTheme="minorHAnsi" w:hAnsiTheme="minorHAnsi" w:cstheme="minorHAnsi"/>
      </w:rPr>
      <w:fldChar w:fldCharType="separate"/>
    </w:r>
    <w:r w:rsidR="005730BA">
      <w:rPr>
        <w:rFonts w:asciiTheme="minorHAnsi" w:hAnsiTheme="minorHAnsi" w:cstheme="minorHAnsi"/>
        <w:noProof/>
      </w:rPr>
      <w:t>3</w:t>
    </w:r>
    <w:r w:rsidRPr="00652BE7">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13BA7" w14:textId="77777777" w:rsidR="001A4E35" w:rsidRDefault="001A4E35" w:rsidP="00B13391">
    <w:pPr>
      <w:pStyle w:val="Fuzeile"/>
    </w:pPr>
    <w:r>
      <w:rPr>
        <w:noProof/>
        <w:lang w:val="de-DE" w:eastAsia="de-DE"/>
      </w:rPr>
      <w:drawing>
        <wp:anchor distT="0" distB="0" distL="114300" distR="114300" simplePos="0" relativeHeight="251670528" behindDoc="0" locked="1" layoutInCell="1" allowOverlap="1" wp14:anchorId="76F48FD2" wp14:editId="1F3E69D8">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C1219" w14:textId="77777777" w:rsidR="004B6FAD" w:rsidRDefault="004B6FAD" w:rsidP="00474F51">
      <w:r>
        <w:separator/>
      </w:r>
    </w:p>
  </w:footnote>
  <w:footnote w:type="continuationSeparator" w:id="0">
    <w:p w14:paraId="111DCDB2" w14:textId="77777777" w:rsidR="004B6FAD" w:rsidRDefault="004B6FAD"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1230311946">
    <w:abstractNumId w:val="0"/>
  </w:num>
  <w:num w:numId="2" w16cid:durableId="2007441636">
    <w:abstractNumId w:val="1"/>
  </w:num>
  <w:num w:numId="3" w16cid:durableId="1034620639">
    <w:abstractNumId w:val="1"/>
  </w:num>
  <w:num w:numId="4" w16cid:durableId="886405897">
    <w:abstractNumId w:val="1"/>
  </w:num>
  <w:num w:numId="5" w16cid:durableId="106438635">
    <w:abstractNumId w:val="1"/>
  </w:num>
  <w:num w:numId="6" w16cid:durableId="2102873924">
    <w:abstractNumId w:val="1"/>
  </w:num>
  <w:num w:numId="7" w16cid:durableId="428427664">
    <w:abstractNumId w:val="1"/>
  </w:num>
  <w:num w:numId="8" w16cid:durableId="1589537742">
    <w:abstractNumId w:val="1"/>
  </w:num>
  <w:num w:numId="9" w16cid:durableId="918976438">
    <w:abstractNumId w:val="1"/>
  </w:num>
  <w:num w:numId="10" w16cid:durableId="172610450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158F1"/>
    <w:rsid w:val="000252E1"/>
    <w:rsid w:val="00052DC1"/>
    <w:rsid w:val="00057F74"/>
    <w:rsid w:val="00063B5A"/>
    <w:rsid w:val="00067556"/>
    <w:rsid w:val="00072209"/>
    <w:rsid w:val="00081471"/>
    <w:rsid w:val="000836DC"/>
    <w:rsid w:val="00095BAA"/>
    <w:rsid w:val="00097195"/>
    <w:rsid w:val="000A6C31"/>
    <w:rsid w:val="000C64DA"/>
    <w:rsid w:val="000D45B0"/>
    <w:rsid w:val="000D512B"/>
    <w:rsid w:val="000E0DB4"/>
    <w:rsid w:val="000F026C"/>
    <w:rsid w:val="001060C6"/>
    <w:rsid w:val="00115FAC"/>
    <w:rsid w:val="00116355"/>
    <w:rsid w:val="0012071B"/>
    <w:rsid w:val="00130A80"/>
    <w:rsid w:val="001370F1"/>
    <w:rsid w:val="001516E1"/>
    <w:rsid w:val="00154274"/>
    <w:rsid w:val="001565B0"/>
    <w:rsid w:val="00161DD6"/>
    <w:rsid w:val="001622A8"/>
    <w:rsid w:val="001659D7"/>
    <w:rsid w:val="00167392"/>
    <w:rsid w:val="0017342B"/>
    <w:rsid w:val="001A4E35"/>
    <w:rsid w:val="001A7B45"/>
    <w:rsid w:val="001B48F1"/>
    <w:rsid w:val="001C1BF3"/>
    <w:rsid w:val="001E1943"/>
    <w:rsid w:val="001E5CAB"/>
    <w:rsid w:val="001E7E71"/>
    <w:rsid w:val="001F1FBC"/>
    <w:rsid w:val="001F5E75"/>
    <w:rsid w:val="00226D03"/>
    <w:rsid w:val="00227B87"/>
    <w:rsid w:val="0024079C"/>
    <w:rsid w:val="00241103"/>
    <w:rsid w:val="00243573"/>
    <w:rsid w:val="00245D8A"/>
    <w:rsid w:val="00251921"/>
    <w:rsid w:val="00252F91"/>
    <w:rsid w:val="002771E0"/>
    <w:rsid w:val="0028220C"/>
    <w:rsid w:val="00282681"/>
    <w:rsid w:val="00286626"/>
    <w:rsid w:val="002A0943"/>
    <w:rsid w:val="002A112B"/>
    <w:rsid w:val="002B0253"/>
    <w:rsid w:val="002B3502"/>
    <w:rsid w:val="002B7A9F"/>
    <w:rsid w:val="002C4539"/>
    <w:rsid w:val="002C6F33"/>
    <w:rsid w:val="002D1149"/>
    <w:rsid w:val="002E068C"/>
    <w:rsid w:val="002E56D4"/>
    <w:rsid w:val="0030347C"/>
    <w:rsid w:val="0030589F"/>
    <w:rsid w:val="00307834"/>
    <w:rsid w:val="00313D79"/>
    <w:rsid w:val="00332741"/>
    <w:rsid w:val="0034026F"/>
    <w:rsid w:val="0034641F"/>
    <w:rsid w:val="00355CCA"/>
    <w:rsid w:val="00356D8B"/>
    <w:rsid w:val="00362ED1"/>
    <w:rsid w:val="00367652"/>
    <w:rsid w:val="003708FA"/>
    <w:rsid w:val="00377D77"/>
    <w:rsid w:val="003A2371"/>
    <w:rsid w:val="003A3232"/>
    <w:rsid w:val="003A5A74"/>
    <w:rsid w:val="003B19D4"/>
    <w:rsid w:val="003B5776"/>
    <w:rsid w:val="003B6A5A"/>
    <w:rsid w:val="003C0A07"/>
    <w:rsid w:val="003C55D6"/>
    <w:rsid w:val="003F0B1D"/>
    <w:rsid w:val="003F1B94"/>
    <w:rsid w:val="003F4DEB"/>
    <w:rsid w:val="0040014C"/>
    <w:rsid w:val="004020EA"/>
    <w:rsid w:val="00403BB4"/>
    <w:rsid w:val="0040406D"/>
    <w:rsid w:val="0040646C"/>
    <w:rsid w:val="00416458"/>
    <w:rsid w:val="00431005"/>
    <w:rsid w:val="00441FEC"/>
    <w:rsid w:val="00450016"/>
    <w:rsid w:val="00453809"/>
    <w:rsid w:val="00455D80"/>
    <w:rsid w:val="00474F51"/>
    <w:rsid w:val="00475466"/>
    <w:rsid w:val="00494418"/>
    <w:rsid w:val="004958FA"/>
    <w:rsid w:val="00497071"/>
    <w:rsid w:val="004A36CE"/>
    <w:rsid w:val="004B6FAD"/>
    <w:rsid w:val="004C0AF9"/>
    <w:rsid w:val="004C33B3"/>
    <w:rsid w:val="004C3692"/>
    <w:rsid w:val="004C7043"/>
    <w:rsid w:val="004D3DEC"/>
    <w:rsid w:val="00502F62"/>
    <w:rsid w:val="00504949"/>
    <w:rsid w:val="0051451B"/>
    <w:rsid w:val="005204BB"/>
    <w:rsid w:val="00525D04"/>
    <w:rsid w:val="00531819"/>
    <w:rsid w:val="00532913"/>
    <w:rsid w:val="005464BB"/>
    <w:rsid w:val="005519B2"/>
    <w:rsid w:val="0055246A"/>
    <w:rsid w:val="005538A8"/>
    <w:rsid w:val="00563E1D"/>
    <w:rsid w:val="00570455"/>
    <w:rsid w:val="005730BA"/>
    <w:rsid w:val="00574CAE"/>
    <w:rsid w:val="00581BAC"/>
    <w:rsid w:val="00595CE3"/>
    <w:rsid w:val="005A6224"/>
    <w:rsid w:val="005C09D7"/>
    <w:rsid w:val="005C2B31"/>
    <w:rsid w:val="005D28CC"/>
    <w:rsid w:val="00600956"/>
    <w:rsid w:val="00604CBF"/>
    <w:rsid w:val="00620D5E"/>
    <w:rsid w:val="00624513"/>
    <w:rsid w:val="00627977"/>
    <w:rsid w:val="00630636"/>
    <w:rsid w:val="00640BD0"/>
    <w:rsid w:val="00644DD4"/>
    <w:rsid w:val="00646C90"/>
    <w:rsid w:val="00650D77"/>
    <w:rsid w:val="00652BE7"/>
    <w:rsid w:val="006563B1"/>
    <w:rsid w:val="00657479"/>
    <w:rsid w:val="00684C93"/>
    <w:rsid w:val="00692EAE"/>
    <w:rsid w:val="006B0843"/>
    <w:rsid w:val="006B1804"/>
    <w:rsid w:val="006B30A0"/>
    <w:rsid w:val="006B7C14"/>
    <w:rsid w:val="006C09FA"/>
    <w:rsid w:val="006D4A98"/>
    <w:rsid w:val="006D5F11"/>
    <w:rsid w:val="006E1250"/>
    <w:rsid w:val="006E3C4C"/>
    <w:rsid w:val="006F2A97"/>
    <w:rsid w:val="006F7063"/>
    <w:rsid w:val="00703090"/>
    <w:rsid w:val="007043A9"/>
    <w:rsid w:val="00706D90"/>
    <w:rsid w:val="00706E22"/>
    <w:rsid w:val="007247EE"/>
    <w:rsid w:val="00725990"/>
    <w:rsid w:val="007337FC"/>
    <w:rsid w:val="00740E04"/>
    <w:rsid w:val="007438C6"/>
    <w:rsid w:val="0077766B"/>
    <w:rsid w:val="00780014"/>
    <w:rsid w:val="0078183A"/>
    <w:rsid w:val="00786AA8"/>
    <w:rsid w:val="00797B69"/>
    <w:rsid w:val="007B1E63"/>
    <w:rsid w:val="007C3A5D"/>
    <w:rsid w:val="007D1AFF"/>
    <w:rsid w:val="007D2E56"/>
    <w:rsid w:val="007D2F5A"/>
    <w:rsid w:val="007D6465"/>
    <w:rsid w:val="007E3014"/>
    <w:rsid w:val="007F5F22"/>
    <w:rsid w:val="00807E38"/>
    <w:rsid w:val="00823C1B"/>
    <w:rsid w:val="00823F98"/>
    <w:rsid w:val="0083031E"/>
    <w:rsid w:val="00836654"/>
    <w:rsid w:val="00836A29"/>
    <w:rsid w:val="0084258E"/>
    <w:rsid w:val="008442F8"/>
    <w:rsid w:val="0086668D"/>
    <w:rsid w:val="00867B42"/>
    <w:rsid w:val="00871DBD"/>
    <w:rsid w:val="00880771"/>
    <w:rsid w:val="00886BE2"/>
    <w:rsid w:val="008B212E"/>
    <w:rsid w:val="008C0A4B"/>
    <w:rsid w:val="008C19A5"/>
    <w:rsid w:val="008D1ADA"/>
    <w:rsid w:val="008E30FB"/>
    <w:rsid w:val="008E7A4E"/>
    <w:rsid w:val="008F17C7"/>
    <w:rsid w:val="008F6326"/>
    <w:rsid w:val="00901BFA"/>
    <w:rsid w:val="00906554"/>
    <w:rsid w:val="009324C5"/>
    <w:rsid w:val="00941E1E"/>
    <w:rsid w:val="00943CA8"/>
    <w:rsid w:val="00945057"/>
    <w:rsid w:val="00955231"/>
    <w:rsid w:val="00973245"/>
    <w:rsid w:val="009833AC"/>
    <w:rsid w:val="0099078F"/>
    <w:rsid w:val="009B086A"/>
    <w:rsid w:val="009B3393"/>
    <w:rsid w:val="009C022F"/>
    <w:rsid w:val="009D2A90"/>
    <w:rsid w:val="009E28E4"/>
    <w:rsid w:val="009E3299"/>
    <w:rsid w:val="009F0DD5"/>
    <w:rsid w:val="00A1240D"/>
    <w:rsid w:val="00A12818"/>
    <w:rsid w:val="00A22071"/>
    <w:rsid w:val="00A54E58"/>
    <w:rsid w:val="00A55933"/>
    <w:rsid w:val="00A94DD5"/>
    <w:rsid w:val="00AA39A4"/>
    <w:rsid w:val="00AA5765"/>
    <w:rsid w:val="00AB78C5"/>
    <w:rsid w:val="00AC7BB2"/>
    <w:rsid w:val="00AD479F"/>
    <w:rsid w:val="00AF0029"/>
    <w:rsid w:val="00AF23C2"/>
    <w:rsid w:val="00B00A79"/>
    <w:rsid w:val="00B0785A"/>
    <w:rsid w:val="00B13391"/>
    <w:rsid w:val="00B210CD"/>
    <w:rsid w:val="00B365EC"/>
    <w:rsid w:val="00B54946"/>
    <w:rsid w:val="00B56F6B"/>
    <w:rsid w:val="00B6576F"/>
    <w:rsid w:val="00B71AC8"/>
    <w:rsid w:val="00B814E3"/>
    <w:rsid w:val="00B82626"/>
    <w:rsid w:val="00B830BD"/>
    <w:rsid w:val="00B945F0"/>
    <w:rsid w:val="00BA1987"/>
    <w:rsid w:val="00BB4427"/>
    <w:rsid w:val="00BB497D"/>
    <w:rsid w:val="00BB6130"/>
    <w:rsid w:val="00BC5739"/>
    <w:rsid w:val="00BC6579"/>
    <w:rsid w:val="00BD6998"/>
    <w:rsid w:val="00BE07BF"/>
    <w:rsid w:val="00BE2FBB"/>
    <w:rsid w:val="00BF7239"/>
    <w:rsid w:val="00C135B6"/>
    <w:rsid w:val="00C24F26"/>
    <w:rsid w:val="00C368EE"/>
    <w:rsid w:val="00C45193"/>
    <w:rsid w:val="00C45274"/>
    <w:rsid w:val="00C67A4C"/>
    <w:rsid w:val="00C76916"/>
    <w:rsid w:val="00CA0D29"/>
    <w:rsid w:val="00CA7FCC"/>
    <w:rsid w:val="00CC36F3"/>
    <w:rsid w:val="00CC55C1"/>
    <w:rsid w:val="00CC6E3F"/>
    <w:rsid w:val="00CC71AF"/>
    <w:rsid w:val="00CD4CD0"/>
    <w:rsid w:val="00D171A2"/>
    <w:rsid w:val="00D34387"/>
    <w:rsid w:val="00D41417"/>
    <w:rsid w:val="00D65C09"/>
    <w:rsid w:val="00D717F1"/>
    <w:rsid w:val="00D81AD7"/>
    <w:rsid w:val="00D81E1D"/>
    <w:rsid w:val="00D864D0"/>
    <w:rsid w:val="00D87109"/>
    <w:rsid w:val="00D95ED9"/>
    <w:rsid w:val="00DB051B"/>
    <w:rsid w:val="00DB1481"/>
    <w:rsid w:val="00DB1D9A"/>
    <w:rsid w:val="00DC0406"/>
    <w:rsid w:val="00DC3828"/>
    <w:rsid w:val="00DD1580"/>
    <w:rsid w:val="00DE6085"/>
    <w:rsid w:val="00DF5308"/>
    <w:rsid w:val="00E0688D"/>
    <w:rsid w:val="00E173B3"/>
    <w:rsid w:val="00E30DE3"/>
    <w:rsid w:val="00E431D2"/>
    <w:rsid w:val="00E4390D"/>
    <w:rsid w:val="00E5434E"/>
    <w:rsid w:val="00E54EB7"/>
    <w:rsid w:val="00E57FF1"/>
    <w:rsid w:val="00E676AC"/>
    <w:rsid w:val="00E80D85"/>
    <w:rsid w:val="00E838AE"/>
    <w:rsid w:val="00E87E15"/>
    <w:rsid w:val="00E9321E"/>
    <w:rsid w:val="00EA1755"/>
    <w:rsid w:val="00EA55F4"/>
    <w:rsid w:val="00EC25A2"/>
    <w:rsid w:val="00EE50E9"/>
    <w:rsid w:val="00EE6C3E"/>
    <w:rsid w:val="00EF0889"/>
    <w:rsid w:val="00EF11F6"/>
    <w:rsid w:val="00EF277F"/>
    <w:rsid w:val="00F04E62"/>
    <w:rsid w:val="00F1167B"/>
    <w:rsid w:val="00F1268C"/>
    <w:rsid w:val="00F2083A"/>
    <w:rsid w:val="00F32C62"/>
    <w:rsid w:val="00F37E5A"/>
    <w:rsid w:val="00F54E7B"/>
    <w:rsid w:val="00F65CB1"/>
    <w:rsid w:val="00F94E12"/>
    <w:rsid w:val="00F94EAC"/>
    <w:rsid w:val="00FB4D90"/>
    <w:rsid w:val="00FB4E8F"/>
    <w:rsid w:val="00FD4086"/>
    <w:rsid w:val="00FD42AC"/>
    <w:rsid w:val="00FE1B74"/>
    <w:rsid w:val="00FF208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2ABF15"/>
  <w15:docId w15:val="{A0C01255-0D37-4411-B636-AF41BD6E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lang w:val="it-IT"/>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character" w:customStyle="1" w:styleId="NichtaufgelsteErwhnung1">
    <w:name w:val="Nicht aufgelöste Erwähnung1"/>
    <w:basedOn w:val="Absatz-Standardschriftart"/>
    <w:uiPriority w:val="99"/>
    <w:semiHidden/>
    <w:unhideWhenUsed/>
    <w:rsid w:val="00780014"/>
    <w:rPr>
      <w:color w:val="605E5C"/>
      <w:shd w:val="clear" w:color="auto" w:fill="E1DFDD"/>
    </w:rPr>
  </w:style>
  <w:style w:type="paragraph" w:styleId="StandardWeb">
    <w:name w:val="Normal (Web)"/>
    <w:basedOn w:val="Standard"/>
    <w:uiPriority w:val="99"/>
    <w:semiHidden/>
    <w:unhideWhenUsed/>
    <w:rsid w:val="00AC7BB2"/>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38777">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1779179206">
      <w:bodyDiv w:val="1"/>
      <w:marLeft w:val="0"/>
      <w:marRight w:val="0"/>
      <w:marTop w:val="0"/>
      <w:marBottom w:val="0"/>
      <w:divBdr>
        <w:top w:val="none" w:sz="0" w:space="0" w:color="auto"/>
        <w:left w:val="none" w:sz="0" w:space="0" w:color="auto"/>
        <w:bottom w:val="none" w:sz="0" w:space="0" w:color="auto"/>
        <w:right w:val="none" w:sz="0" w:space="0" w:color="auto"/>
      </w:divBdr>
    </w:div>
    <w:div w:id="2026517429">
      <w:bodyDiv w:val="1"/>
      <w:marLeft w:val="0"/>
      <w:marRight w:val="0"/>
      <w:marTop w:val="0"/>
      <w:marBottom w:val="0"/>
      <w:divBdr>
        <w:top w:val="none" w:sz="0" w:space="0" w:color="auto"/>
        <w:left w:val="none" w:sz="0" w:space="0" w:color="auto"/>
        <w:bottom w:val="none" w:sz="0" w:space="0" w:color="auto"/>
        <w:right w:val="none" w:sz="0" w:space="0" w:color="auto"/>
      </w:divBdr>
    </w:div>
    <w:div w:id="21212201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1844611-55DE-4BFE-A7CE-AA20ADCE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1448</Words>
  <Characters>9124</Characters>
  <Application>Microsoft Office Word</Application>
  <DocSecurity>0</DocSecurity>
  <Lines>76</Lines>
  <Paragraphs>21</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Global Vienna</vt:lpstr>
      <vt:lpstr>Große Sonderausstellung „Franz Joseph 1830-1916“</vt:lpstr>
      <vt:lpstr>        Mensch &amp; Herrscher – Schloss Schönbrunn</vt:lpstr>
      <vt:lpstr>        Repräsentation &amp; Bescheidenheit – Kaiserliche Wagenburg Wien</vt:lpstr>
      <vt:lpstr>        Fest &amp; Alltag – Hofmobiliendepot. Möbel Museum Wien</vt:lpstr>
      <vt:lpstr>        Jagd &amp; Freizeit – Schloss Niederweiden (Niederösterreich)</vt:lpstr>
      <vt:lpstr>Imperiale Jubiläen 2016</vt:lpstr>
      <vt:lpstr/>
      <vt:lpstr>Wo sich Imperiales und Zeitgenössisches in Wien begegnen</vt:lpstr>
      <vt:lpstr/>
      <vt:lpstr>Zeitgenössische Orte in Wien</vt:lpstr>
      <vt:lpstr>Zeitgenössische Wiener Events 2016</vt:lpstr>
    </vt:vector>
  </TitlesOfParts>
  <Manager/>
  <Company/>
  <LinksUpToDate>false</LinksUpToDate>
  <CharactersWithSpaces>10551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Vienna</dc:title>
  <dc:subject/>
  <dc:creator>Microsoft Office-Anwender</dc:creator>
  <cp:keywords/>
  <dc:description/>
  <cp:lastModifiedBy>Aoyama-Glanz, Maria</cp:lastModifiedBy>
  <cp:revision>3</cp:revision>
  <cp:lastPrinted>2016-10-12T11:52:00Z</cp:lastPrinted>
  <dcterms:created xsi:type="dcterms:W3CDTF">2024-03-20T16:47:00Z</dcterms:created>
  <dcterms:modified xsi:type="dcterms:W3CDTF">2025-06-20T11:42:00Z</dcterms:modified>
  <cp:category/>
</cp:coreProperties>
</file>