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64AB" w14:textId="77777777" w:rsidR="002C6F33" w:rsidRPr="00154959" w:rsidRDefault="002C6F33" w:rsidP="002C6F33">
      <w:pPr>
        <w:pStyle w:val="Hauptberschrift"/>
        <w:rPr>
          <w:rFonts w:asciiTheme="majorHAnsi" w:hAnsiTheme="majorHAnsi" w:cstheme="majorHAnsi"/>
          <w:lang w:val="es-ES_tradnl"/>
        </w:rPr>
      </w:pPr>
      <w:r w:rsidRPr="00154959">
        <w:rPr>
          <w:rFonts w:asciiTheme="majorHAnsi" w:hAnsiTheme="majorHAnsi" w:cstheme="majorHAnsi"/>
          <w:lang w:val="es-ES_tradnl"/>
        </w:rPr>
        <w:t>Viena – datos y cifras</w:t>
      </w:r>
    </w:p>
    <w:p w14:paraId="3045AE01" w14:textId="77777777" w:rsidR="002C6F33" w:rsidRPr="00154959" w:rsidRDefault="002C6F33" w:rsidP="002C6F33">
      <w:pPr>
        <w:pStyle w:val="Hauptberschrift"/>
        <w:rPr>
          <w:rFonts w:asciiTheme="majorHAnsi" w:hAnsiTheme="majorHAnsi" w:cstheme="majorHAnsi"/>
          <w:lang w:val="es-ES_tradnl"/>
        </w:rPr>
      </w:pPr>
    </w:p>
    <w:p w14:paraId="7C312F31" w14:textId="77777777" w:rsidR="00954662" w:rsidRPr="00154959" w:rsidRDefault="00954662" w:rsidP="002C6F33">
      <w:pPr>
        <w:rPr>
          <w:rFonts w:asciiTheme="minorHAnsi" w:hAnsiTheme="minorHAnsi" w:cstheme="minorHAnsi"/>
          <w:sz w:val="21"/>
          <w:szCs w:val="21"/>
          <w:lang w:val="es-ES_tradnl"/>
        </w:rPr>
      </w:pPr>
      <w:r w:rsidRPr="00154959">
        <w:rPr>
          <w:rFonts w:asciiTheme="minorHAnsi" w:hAnsiTheme="minorHAnsi" w:cstheme="minorHAnsi"/>
          <w:b/>
          <w:noProof/>
          <w:sz w:val="21"/>
          <w:szCs w:val="21"/>
          <w:lang w:val="es-ES_tradnl" w:eastAsia="de-AT"/>
        </w:rPr>
        <w:t>Superficie, población, clima, historia, infraestructura: las principales informaciones básicas sobre Viena.</w:t>
      </w:r>
    </w:p>
    <w:p w14:paraId="05EC76A9" w14:textId="77777777" w:rsidR="00954662" w:rsidRPr="00154959" w:rsidRDefault="00954662" w:rsidP="002C6F33">
      <w:pPr>
        <w:rPr>
          <w:rFonts w:asciiTheme="minorHAnsi" w:hAnsiTheme="minorHAnsi" w:cstheme="minorHAnsi"/>
          <w:sz w:val="21"/>
          <w:szCs w:val="21"/>
          <w:lang w:val="es-ES_tradnl"/>
        </w:rPr>
      </w:pPr>
    </w:p>
    <w:p w14:paraId="5B90D309" w14:textId="5594E509" w:rsidR="00D542CF" w:rsidRDefault="002C6F33" w:rsidP="002C6F33">
      <w:pPr>
        <w:rPr>
          <w:rFonts w:asciiTheme="minorHAnsi" w:hAnsiTheme="minorHAnsi" w:cstheme="minorHAnsi"/>
          <w:sz w:val="21"/>
          <w:szCs w:val="21"/>
          <w:lang w:val="es-ES_tradnl"/>
        </w:rPr>
      </w:pPr>
      <w:r w:rsidRPr="00154959">
        <w:rPr>
          <w:rFonts w:asciiTheme="minorHAnsi" w:hAnsiTheme="minorHAnsi" w:cstheme="minorHAnsi"/>
          <w:sz w:val="21"/>
          <w:szCs w:val="21"/>
          <w:lang w:val="es-ES_tradnl"/>
        </w:rPr>
        <w:t xml:space="preserve">Viena es la capital del país y al mismo tiempo el estado federado </w:t>
      </w:r>
      <w:r w:rsidR="00D542CF">
        <w:rPr>
          <w:rFonts w:asciiTheme="minorHAnsi" w:hAnsiTheme="minorHAnsi" w:cstheme="minorHAnsi"/>
          <w:sz w:val="21"/>
          <w:szCs w:val="21"/>
          <w:lang w:val="es-ES_tradnl"/>
        </w:rPr>
        <w:t>con la menor superficie</w:t>
      </w:r>
      <w:r w:rsidRPr="00154959">
        <w:rPr>
          <w:rFonts w:asciiTheme="minorHAnsi" w:hAnsiTheme="minorHAnsi" w:cstheme="minorHAnsi"/>
          <w:sz w:val="21"/>
          <w:szCs w:val="21"/>
          <w:lang w:val="es-ES_tradnl"/>
        </w:rPr>
        <w:t xml:space="preserve"> de Austria. </w:t>
      </w:r>
      <w:r w:rsidR="00D542CF">
        <w:rPr>
          <w:rFonts w:asciiTheme="minorHAnsi" w:hAnsiTheme="minorHAnsi" w:cstheme="minorHAnsi"/>
          <w:sz w:val="21"/>
          <w:szCs w:val="21"/>
          <w:lang w:val="es-ES_tradnl"/>
        </w:rPr>
        <w:t xml:space="preserve">El municipio está dividido en 23 distritos, abarca una superficie total de unos 415 km² y tiene una población de </w:t>
      </w:r>
      <w:r w:rsidR="00841763">
        <w:rPr>
          <w:rFonts w:asciiTheme="minorHAnsi" w:hAnsiTheme="minorHAnsi" w:cstheme="minorHAnsi"/>
          <w:sz w:val="21"/>
          <w:szCs w:val="21"/>
          <w:lang w:val="es-ES_tradnl"/>
        </w:rPr>
        <w:t>2</w:t>
      </w:r>
      <w:r w:rsidR="00D542CF">
        <w:rPr>
          <w:rFonts w:asciiTheme="minorHAnsi" w:hAnsiTheme="minorHAnsi" w:cstheme="minorHAnsi"/>
          <w:sz w:val="21"/>
          <w:szCs w:val="21"/>
          <w:lang w:val="es-ES_tradnl"/>
        </w:rPr>
        <w:t xml:space="preserve"> millones de habitantes (se trata de la quinta ciudad más grande de la Unión Europea). El área metropolitana de Viena suma unos 2,8 millones de habitantes.</w:t>
      </w:r>
    </w:p>
    <w:p w14:paraId="5DFCEF76" w14:textId="77777777" w:rsidR="00D542CF" w:rsidRDefault="00D542CF" w:rsidP="002C6F33">
      <w:pPr>
        <w:rPr>
          <w:rFonts w:asciiTheme="minorHAnsi" w:hAnsiTheme="minorHAnsi" w:cstheme="minorHAnsi"/>
          <w:sz w:val="21"/>
          <w:szCs w:val="21"/>
          <w:lang w:val="es-ES_tradnl"/>
        </w:rPr>
      </w:pPr>
      <w:r>
        <w:rPr>
          <w:rFonts w:asciiTheme="minorHAnsi" w:hAnsiTheme="minorHAnsi" w:cstheme="minorHAnsi"/>
          <w:sz w:val="21"/>
          <w:szCs w:val="21"/>
          <w:lang w:val="es-ES_tradnl"/>
        </w:rPr>
        <w:t>Viena e</w:t>
      </w:r>
      <w:r w:rsidR="002C6F33" w:rsidRPr="00154959">
        <w:rPr>
          <w:rFonts w:asciiTheme="minorHAnsi" w:hAnsiTheme="minorHAnsi" w:cstheme="minorHAnsi"/>
          <w:sz w:val="21"/>
          <w:szCs w:val="21"/>
          <w:lang w:val="es-ES_tradnl"/>
        </w:rPr>
        <w:t xml:space="preserve">stá situada en el corazón de Europa a orillas del río Danubio, al noreste de la cordillera de los Alpes (coordenadas geográficas: </w:t>
      </w:r>
      <w:r w:rsidR="006D4EDF" w:rsidRPr="00154959">
        <w:rPr>
          <w:rFonts w:asciiTheme="minorHAnsi" w:hAnsiTheme="minorHAnsi" w:cstheme="minorHAnsi"/>
          <w:sz w:val="21"/>
          <w:szCs w:val="21"/>
          <w:lang w:val="es-ES_tradnl"/>
        </w:rPr>
        <w:t xml:space="preserve">de </w:t>
      </w:r>
      <w:r w:rsidR="002C6F33" w:rsidRPr="00154959">
        <w:rPr>
          <w:rFonts w:asciiTheme="minorHAnsi" w:hAnsiTheme="minorHAnsi" w:cstheme="minorHAnsi"/>
          <w:sz w:val="21"/>
          <w:szCs w:val="21"/>
          <w:lang w:val="es-ES_tradnl"/>
        </w:rPr>
        <w:t xml:space="preserve">48° </w:t>
      </w:r>
      <w:r w:rsidR="006D4EDF" w:rsidRPr="00154959">
        <w:rPr>
          <w:rFonts w:asciiTheme="minorHAnsi" w:hAnsiTheme="minorHAnsi" w:cstheme="minorHAnsi"/>
          <w:sz w:val="21"/>
          <w:szCs w:val="21"/>
          <w:lang w:val="es-ES_tradnl"/>
        </w:rPr>
        <w:t>07</w:t>
      </w:r>
      <w:r w:rsidR="002C6F33" w:rsidRPr="00154959">
        <w:rPr>
          <w:rFonts w:asciiTheme="minorHAnsi" w:hAnsiTheme="minorHAnsi" w:cstheme="minorHAnsi"/>
          <w:sz w:val="21"/>
          <w:szCs w:val="21"/>
          <w:lang w:val="es-ES_tradnl"/>
        </w:rPr>
        <w:t xml:space="preserve">′ </w:t>
      </w:r>
      <w:r w:rsidR="006D4EDF" w:rsidRPr="00154959">
        <w:rPr>
          <w:rFonts w:asciiTheme="minorHAnsi" w:hAnsiTheme="minorHAnsi" w:cstheme="minorHAnsi"/>
          <w:sz w:val="21"/>
          <w:szCs w:val="21"/>
          <w:lang w:val="es-ES_tradnl"/>
        </w:rPr>
        <w:t>06</w:t>
      </w:r>
      <w:r w:rsidR="002C6F33" w:rsidRPr="00154959">
        <w:rPr>
          <w:rFonts w:asciiTheme="minorHAnsi" w:hAnsiTheme="minorHAnsi" w:cstheme="minorHAnsi"/>
          <w:sz w:val="21"/>
          <w:szCs w:val="21"/>
          <w:lang w:val="es-ES_tradnl"/>
        </w:rPr>
        <w:t>’’</w:t>
      </w:r>
      <w:r w:rsidR="006D4EDF" w:rsidRPr="00154959">
        <w:rPr>
          <w:rFonts w:asciiTheme="minorHAnsi" w:hAnsiTheme="minorHAnsi" w:cstheme="minorHAnsi"/>
          <w:sz w:val="21"/>
          <w:szCs w:val="21"/>
          <w:lang w:val="es-ES_tradnl"/>
        </w:rPr>
        <w:t xml:space="preserve"> a 48° 19′ 23’’</w:t>
      </w:r>
      <w:r w:rsidR="002C6F33" w:rsidRPr="00154959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="006D4EDF" w:rsidRPr="00154959">
        <w:rPr>
          <w:rFonts w:asciiTheme="minorHAnsi" w:hAnsiTheme="minorHAnsi" w:cstheme="minorHAnsi"/>
          <w:sz w:val="21"/>
          <w:szCs w:val="21"/>
          <w:lang w:val="es-ES_tradnl"/>
        </w:rPr>
        <w:t>de latitud norte y</w:t>
      </w:r>
      <w:r w:rsidR="002C6F33" w:rsidRPr="00154959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="006D4EDF" w:rsidRPr="00154959">
        <w:rPr>
          <w:rFonts w:asciiTheme="minorHAnsi" w:hAnsiTheme="minorHAnsi" w:cstheme="minorHAnsi"/>
          <w:sz w:val="21"/>
          <w:szCs w:val="21"/>
          <w:lang w:val="es-ES_tradnl"/>
        </w:rPr>
        <w:t>de 16° 10</w:t>
      </w:r>
      <w:r w:rsidR="002C6F33" w:rsidRPr="00154959">
        <w:rPr>
          <w:rFonts w:asciiTheme="minorHAnsi" w:hAnsiTheme="minorHAnsi" w:cstheme="minorHAnsi"/>
          <w:sz w:val="21"/>
          <w:szCs w:val="21"/>
          <w:lang w:val="es-ES_tradnl"/>
        </w:rPr>
        <w:t xml:space="preserve">′ </w:t>
      </w:r>
      <w:r w:rsidR="006D4EDF" w:rsidRPr="00154959">
        <w:rPr>
          <w:rFonts w:asciiTheme="minorHAnsi" w:hAnsiTheme="minorHAnsi" w:cstheme="minorHAnsi"/>
          <w:sz w:val="21"/>
          <w:szCs w:val="21"/>
          <w:lang w:val="es-ES_tradnl"/>
        </w:rPr>
        <w:t>58</w:t>
      </w:r>
      <w:r w:rsidR="002C6F33" w:rsidRPr="00154959">
        <w:rPr>
          <w:rFonts w:asciiTheme="minorHAnsi" w:hAnsiTheme="minorHAnsi" w:cstheme="minorHAnsi"/>
          <w:sz w:val="21"/>
          <w:szCs w:val="21"/>
          <w:lang w:val="es-ES_tradnl"/>
        </w:rPr>
        <w:t>’’</w:t>
      </w:r>
      <w:r w:rsidR="006D4EDF" w:rsidRPr="00154959">
        <w:rPr>
          <w:rFonts w:asciiTheme="minorHAnsi" w:hAnsiTheme="minorHAnsi" w:cstheme="minorHAnsi"/>
          <w:sz w:val="21"/>
          <w:szCs w:val="21"/>
          <w:lang w:val="es-ES_tradnl"/>
        </w:rPr>
        <w:t xml:space="preserve"> a 16° 34′ 43’’ de longitud este</w:t>
      </w:r>
      <w:r w:rsidR="002C6F33" w:rsidRPr="00154959">
        <w:rPr>
          <w:rFonts w:asciiTheme="minorHAnsi" w:hAnsiTheme="minorHAnsi" w:cstheme="minorHAnsi"/>
          <w:sz w:val="21"/>
          <w:szCs w:val="21"/>
          <w:lang w:val="es-ES_tradnl"/>
        </w:rPr>
        <w:t>). El centro de la ciudad (</w:t>
      </w:r>
      <w:r w:rsidR="006D4EDF" w:rsidRPr="00154959">
        <w:rPr>
          <w:rFonts w:asciiTheme="minorHAnsi" w:hAnsiTheme="minorHAnsi" w:cstheme="minorHAnsi"/>
          <w:sz w:val="21"/>
          <w:szCs w:val="21"/>
          <w:lang w:val="es-ES_tradnl"/>
        </w:rPr>
        <w:t>Stephansplatz</w:t>
      </w:r>
      <w:r w:rsidR="002C6F33" w:rsidRPr="00154959">
        <w:rPr>
          <w:rFonts w:asciiTheme="minorHAnsi" w:hAnsiTheme="minorHAnsi" w:cstheme="minorHAnsi"/>
          <w:sz w:val="21"/>
          <w:szCs w:val="21"/>
          <w:lang w:val="es-ES_tradnl"/>
        </w:rPr>
        <w:t xml:space="preserve">) se encuentra a una altura de 171 metros sobre el nivel del mar. </w:t>
      </w:r>
      <w:r w:rsidR="006D4EDF" w:rsidRPr="00154959">
        <w:rPr>
          <w:rFonts w:asciiTheme="minorHAnsi" w:hAnsiTheme="minorHAnsi" w:cstheme="minorHAnsi"/>
          <w:sz w:val="21"/>
          <w:szCs w:val="21"/>
          <w:lang w:val="es-ES_tradnl"/>
        </w:rPr>
        <w:t xml:space="preserve">El punto más elevado de la ciudad es la colina del Hermannskogel (543 m.), mientras que el más bajo se encuentra en los humedales de Lobau (151 m.). </w:t>
      </w:r>
      <w:r w:rsidR="002C6F33" w:rsidRPr="00154959">
        <w:rPr>
          <w:rFonts w:asciiTheme="minorHAnsi" w:hAnsiTheme="minorHAnsi" w:cstheme="minorHAnsi"/>
          <w:sz w:val="21"/>
          <w:szCs w:val="21"/>
          <w:lang w:val="es-ES_tradnl"/>
        </w:rPr>
        <w:t xml:space="preserve">El clima es moderado y de transición con influencias continentales y oceánicas. </w:t>
      </w:r>
    </w:p>
    <w:p w14:paraId="59AA5BB2" w14:textId="77777777" w:rsidR="002C6F33" w:rsidRPr="00154959" w:rsidRDefault="002C6F33" w:rsidP="002C6F33">
      <w:pPr>
        <w:rPr>
          <w:rFonts w:asciiTheme="minorHAnsi" w:hAnsiTheme="minorHAnsi" w:cstheme="minorHAnsi"/>
          <w:sz w:val="21"/>
          <w:szCs w:val="21"/>
          <w:lang w:val="es-ES_tradnl"/>
        </w:rPr>
      </w:pPr>
      <w:r w:rsidRPr="00154959">
        <w:rPr>
          <w:rFonts w:asciiTheme="minorHAnsi" w:hAnsiTheme="minorHAnsi" w:cstheme="minorHAnsi"/>
          <w:sz w:val="21"/>
          <w:szCs w:val="21"/>
          <w:lang w:val="es-ES_tradnl"/>
        </w:rPr>
        <w:t>Por su trayectoria histórica, Viena se considera un punto de intersección de culturas y vías de tránsito, situada a orillas del Danubio y en la antigua Ruta del Ámbar. Existen hallazgos arqueológicos ya de la Edad de Piedra. El origen de la historia de la ciudad se remonta a la llegada de los romanos, que establecieron un campamento militar y una ciudad civil (Vindobona) en el lugar que ahora ocupa el casco antiguo de Viena. En 1156 la urbe pasó a ser la residencia de los duques de Babenberg. Bajo la dinastía de los Habsburgo, que gobernó durante más de 600 años, Viena se convirtió en residencia imperial y capital del Imperio. El núcleo histórico de este centro cultural y capital mundial de la música fue declarado patrimonio cultural de la humanidad por la U</w:t>
      </w:r>
      <w:r w:rsidR="00DD2AF1" w:rsidRPr="00154959">
        <w:rPr>
          <w:rFonts w:asciiTheme="minorHAnsi" w:hAnsiTheme="minorHAnsi" w:cstheme="minorHAnsi"/>
          <w:sz w:val="21"/>
          <w:szCs w:val="21"/>
          <w:lang w:val="es-ES_tradnl"/>
        </w:rPr>
        <w:t>NESCO</w:t>
      </w:r>
      <w:r w:rsidR="00D542CF">
        <w:rPr>
          <w:rFonts w:asciiTheme="minorHAnsi" w:hAnsiTheme="minorHAnsi" w:cstheme="minorHAnsi"/>
          <w:sz w:val="21"/>
          <w:szCs w:val="21"/>
          <w:lang w:val="es-ES_tradnl"/>
        </w:rPr>
        <w:t xml:space="preserve"> en el año 2001</w:t>
      </w:r>
      <w:r w:rsidRPr="00154959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778CA7EF" w14:textId="77777777" w:rsidR="002C6F33" w:rsidRPr="00154959" w:rsidRDefault="002C6F33" w:rsidP="002C6F33">
      <w:pPr>
        <w:rPr>
          <w:rFonts w:asciiTheme="minorHAnsi" w:hAnsiTheme="minorHAnsi" w:cstheme="minorHAnsi"/>
          <w:sz w:val="21"/>
          <w:szCs w:val="21"/>
          <w:lang w:val="es-ES_tradnl"/>
        </w:rPr>
      </w:pPr>
      <w:r w:rsidRPr="00154959">
        <w:rPr>
          <w:rFonts w:asciiTheme="minorHAnsi" w:hAnsiTheme="minorHAnsi" w:cstheme="minorHAnsi"/>
          <w:sz w:val="21"/>
          <w:szCs w:val="21"/>
          <w:lang w:val="es-ES_tradnl"/>
        </w:rPr>
        <w:t xml:space="preserve">En 1995 la República de Austria ingresó en la Unión Europea y firmó el Acuerdo de Schengen. La moneda del país es el euro y el alemán es su idioma oficial. Austria se rige por la hora central europea CET (UTC+1) y en verano, por la hora central europea de verano CEST (UTC+2), (desde el último domingo de marzo, a las 2:00 CET, hasta el último domingo </w:t>
      </w:r>
      <w:r w:rsidR="00D152F3" w:rsidRPr="00154959">
        <w:rPr>
          <w:rFonts w:asciiTheme="minorHAnsi" w:hAnsiTheme="minorHAnsi" w:cstheme="minorHAnsi"/>
          <w:sz w:val="21"/>
          <w:szCs w:val="21"/>
          <w:lang w:val="es-ES_tradnl"/>
        </w:rPr>
        <w:t>de octubre, a las 3:00 h CEST).</w:t>
      </w:r>
    </w:p>
    <w:p w14:paraId="0B76F65B" w14:textId="77777777" w:rsidR="00636FF3" w:rsidRPr="00636FF3" w:rsidRDefault="00636FF3" w:rsidP="00636FF3">
      <w:pPr>
        <w:rPr>
          <w:rFonts w:asciiTheme="minorHAnsi" w:hAnsiTheme="minorHAnsi" w:cstheme="minorHAnsi"/>
          <w:sz w:val="21"/>
          <w:szCs w:val="21"/>
          <w:lang w:val="es-ES"/>
        </w:rPr>
      </w:pPr>
      <w:r w:rsidRPr="00636FF3">
        <w:rPr>
          <w:rFonts w:asciiTheme="minorHAnsi" w:hAnsiTheme="minorHAnsi" w:cstheme="minorHAnsi"/>
          <w:sz w:val="21"/>
          <w:szCs w:val="21"/>
          <w:lang w:val="es-ES"/>
        </w:rPr>
        <w:t>Hasta 2023, Viena fue clasificada durante muchos años como la ciudad con mejor calidad de vida del mundo por la consultora internacional Mercer. En 2024, Viena sigue destacando — esta vez en segundo lugar detrás de Zúrich — demostrando que sigue siendo líder mundial en calidad de vida urbana. Se evalúan más de 230 grandes ciudades en todo el mundo según factores como el clima político, social y económico, la atención médica, las oportunidades educativas y la infraestructura, incluido el transporte público, el suministro de electricidad y agua.</w:t>
      </w:r>
    </w:p>
    <w:p w14:paraId="6DD5B249" w14:textId="77777777" w:rsidR="00636FF3" w:rsidRPr="00636FF3" w:rsidRDefault="00636FF3" w:rsidP="00636FF3">
      <w:pPr>
        <w:rPr>
          <w:rFonts w:asciiTheme="minorHAnsi" w:hAnsiTheme="minorHAnsi" w:cstheme="minorHAnsi"/>
          <w:sz w:val="21"/>
          <w:szCs w:val="21"/>
          <w:lang w:val="es-ES"/>
        </w:rPr>
      </w:pPr>
      <w:r w:rsidRPr="00636FF3">
        <w:rPr>
          <w:rFonts w:asciiTheme="minorHAnsi" w:hAnsiTheme="minorHAnsi" w:cstheme="minorHAnsi"/>
          <w:sz w:val="21"/>
          <w:szCs w:val="21"/>
          <w:lang w:val="es-ES"/>
        </w:rPr>
        <w:t>Aproximadamente la mitad del área urbana de Viena es espacio verde, compuesto por jardines, parques, bosques y terrenos agrícolas. El 32 % de los desplazamientos en Viena se realizan en transporte público o a pie. Además, es la única ciudad del mundo con una producción vitivinícola significativa dentro de sus límites urbanos. Viena no solo es un estado federado y la capital del país, sino también una región vitivinícola independiente con 600 hectáreas de viñedos (alrededor del 85 % de uvas blancas).</w:t>
      </w:r>
    </w:p>
    <w:p w14:paraId="277C6B02" w14:textId="76CEA41A" w:rsidR="00D218CD" w:rsidRPr="00D218CD" w:rsidRDefault="002C6F33" w:rsidP="00D218CD">
      <w:pPr>
        <w:rPr>
          <w:rFonts w:asciiTheme="minorHAnsi" w:hAnsiTheme="minorHAnsi" w:cstheme="minorHAnsi"/>
          <w:sz w:val="21"/>
          <w:szCs w:val="21"/>
          <w:lang w:val="es-ES_tradnl"/>
        </w:rPr>
      </w:pPr>
      <w:r w:rsidRPr="00154959">
        <w:rPr>
          <w:rFonts w:asciiTheme="minorHAnsi" w:hAnsiTheme="minorHAnsi" w:cstheme="minorHAnsi"/>
          <w:sz w:val="21"/>
          <w:szCs w:val="21"/>
          <w:lang w:val="es-ES_tradnl"/>
        </w:rPr>
        <w:t>Situada a sólo 60 kilómetros de Bratislava, la ca</w:t>
      </w:r>
      <w:r w:rsidR="00A60E7B" w:rsidRPr="00154959">
        <w:rPr>
          <w:rFonts w:asciiTheme="minorHAnsi" w:hAnsiTheme="minorHAnsi" w:cstheme="minorHAnsi"/>
          <w:sz w:val="21"/>
          <w:szCs w:val="21"/>
          <w:lang w:val="es-ES_tradnl"/>
        </w:rPr>
        <w:t>pital de Eslovaquia, Viena no so</w:t>
      </w:r>
      <w:r w:rsidRPr="00154959">
        <w:rPr>
          <w:rFonts w:asciiTheme="minorHAnsi" w:hAnsiTheme="minorHAnsi" w:cstheme="minorHAnsi"/>
          <w:sz w:val="21"/>
          <w:szCs w:val="21"/>
          <w:lang w:val="es-ES_tradnl"/>
        </w:rPr>
        <w:t xml:space="preserve">lo juega un papel destacado en la eurorregión de </w:t>
      </w:r>
      <w:r w:rsidR="00A60E7B" w:rsidRPr="00154959">
        <w:rPr>
          <w:rFonts w:asciiTheme="minorHAnsi" w:hAnsiTheme="minorHAnsi" w:cstheme="minorHAnsi"/>
          <w:sz w:val="21"/>
          <w:szCs w:val="21"/>
          <w:lang w:val="es-ES_tradnl"/>
        </w:rPr>
        <w:t>“</w:t>
      </w:r>
      <w:r w:rsidRPr="00154959">
        <w:rPr>
          <w:rFonts w:asciiTheme="minorHAnsi" w:hAnsiTheme="minorHAnsi" w:cstheme="minorHAnsi"/>
          <w:sz w:val="21"/>
          <w:szCs w:val="21"/>
          <w:lang w:val="es-ES_tradnl"/>
        </w:rPr>
        <w:t>Centrope</w:t>
      </w:r>
      <w:r w:rsidR="00A60E7B" w:rsidRPr="00154959">
        <w:rPr>
          <w:rFonts w:asciiTheme="minorHAnsi" w:hAnsiTheme="minorHAnsi" w:cstheme="minorHAnsi"/>
          <w:sz w:val="21"/>
          <w:szCs w:val="21"/>
          <w:lang w:val="es-ES_tradnl"/>
        </w:rPr>
        <w:t>”</w:t>
      </w:r>
      <w:r w:rsidRPr="00154959">
        <w:rPr>
          <w:rFonts w:asciiTheme="minorHAnsi" w:hAnsiTheme="minorHAnsi" w:cstheme="minorHAnsi"/>
          <w:sz w:val="21"/>
          <w:szCs w:val="21"/>
          <w:lang w:val="es-ES_tradnl"/>
        </w:rPr>
        <w:t>, creada en 2003, sino también en la red internacional de transportes. El aeropuerto de Viena - Schwechat (Vienna International Airport) registró en 20</w:t>
      </w:r>
      <w:r w:rsidR="00841763">
        <w:rPr>
          <w:rFonts w:asciiTheme="minorHAnsi" w:hAnsiTheme="minorHAnsi" w:cstheme="minorHAnsi"/>
          <w:sz w:val="21"/>
          <w:szCs w:val="21"/>
          <w:lang w:val="es-ES_tradnl"/>
        </w:rPr>
        <w:t>2</w:t>
      </w:r>
      <w:r w:rsidR="00636FF3">
        <w:rPr>
          <w:rFonts w:asciiTheme="minorHAnsi" w:hAnsiTheme="minorHAnsi" w:cstheme="minorHAnsi"/>
          <w:sz w:val="21"/>
          <w:szCs w:val="21"/>
          <w:lang w:val="es-ES_tradnl"/>
        </w:rPr>
        <w:t>4</w:t>
      </w:r>
      <w:r w:rsidRPr="00154959">
        <w:rPr>
          <w:rFonts w:asciiTheme="minorHAnsi" w:hAnsiTheme="minorHAnsi" w:cstheme="minorHAnsi"/>
          <w:sz w:val="21"/>
          <w:szCs w:val="21"/>
          <w:lang w:val="es-ES_tradnl"/>
        </w:rPr>
        <w:t xml:space="preserve"> una afluencia de </w:t>
      </w:r>
      <w:r w:rsidR="00AB5BCB">
        <w:rPr>
          <w:rFonts w:asciiTheme="minorHAnsi" w:hAnsiTheme="minorHAnsi" w:cstheme="minorHAnsi"/>
          <w:sz w:val="21"/>
          <w:szCs w:val="21"/>
          <w:lang w:val="es-ES_tradnl"/>
        </w:rPr>
        <w:t xml:space="preserve">más de </w:t>
      </w:r>
      <w:r w:rsidR="00636FF3">
        <w:rPr>
          <w:rFonts w:asciiTheme="minorHAnsi" w:hAnsiTheme="minorHAnsi" w:cstheme="minorHAnsi"/>
          <w:sz w:val="21"/>
          <w:szCs w:val="21"/>
          <w:lang w:val="es-ES_tradnl"/>
        </w:rPr>
        <w:t>31</w:t>
      </w:r>
      <w:r w:rsidR="00AB5BCB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Pr="00154959">
        <w:rPr>
          <w:rFonts w:asciiTheme="minorHAnsi" w:hAnsiTheme="minorHAnsi" w:cstheme="minorHAnsi"/>
          <w:sz w:val="21"/>
          <w:szCs w:val="21"/>
          <w:lang w:val="es-ES_tradnl"/>
        </w:rPr>
        <w:t>millones de pasajeros. Por Viena pasan tanto grandes rutas europeas de largo alcance como rutas ferroviarias interregionales. Con su nueva Estación Central</w:t>
      </w:r>
      <w:r w:rsidR="00AB5BCB">
        <w:rPr>
          <w:rFonts w:asciiTheme="minorHAnsi" w:hAnsiTheme="minorHAnsi" w:cstheme="minorHAnsi"/>
          <w:sz w:val="21"/>
          <w:szCs w:val="21"/>
          <w:lang w:val="es-ES_tradnl"/>
        </w:rPr>
        <w:t xml:space="preserve"> (inaugurada en 2014)</w:t>
      </w:r>
      <w:r w:rsidR="00A60E7B" w:rsidRPr="00154959">
        <w:rPr>
          <w:rFonts w:asciiTheme="minorHAnsi" w:hAnsiTheme="minorHAnsi" w:cstheme="minorHAnsi"/>
          <w:sz w:val="21"/>
          <w:szCs w:val="21"/>
          <w:lang w:val="es-ES_tradnl"/>
        </w:rPr>
        <w:t>,</w:t>
      </w:r>
      <w:r w:rsidRPr="00154959">
        <w:rPr>
          <w:rFonts w:asciiTheme="minorHAnsi" w:hAnsiTheme="minorHAnsi" w:cstheme="minorHAnsi"/>
          <w:sz w:val="21"/>
          <w:szCs w:val="21"/>
          <w:lang w:val="es-ES_tradnl"/>
        </w:rPr>
        <w:t xml:space="preserve"> Viena ha adquirido aún mayor importancia como moderno nudo de enlaces ferroviarios transeuropeos.</w:t>
      </w:r>
      <w:r w:rsidR="00D218CD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="00D218CD" w:rsidRPr="00D218CD">
        <w:rPr>
          <w:rFonts w:asciiTheme="minorHAnsi" w:hAnsiTheme="minorHAnsi" w:cstheme="minorHAnsi"/>
          <w:sz w:val="21"/>
          <w:szCs w:val="21"/>
          <w:lang w:val="es-ES_tradnl"/>
        </w:rPr>
        <w:t xml:space="preserve">Se puede llegar fácilmente a Viena en tren </w:t>
      </w:r>
      <w:r w:rsidR="00D218CD" w:rsidRPr="00CE778D">
        <w:rPr>
          <w:rFonts w:asciiTheme="minorHAnsi" w:hAnsiTheme="minorHAnsi" w:cstheme="minorHAnsi"/>
          <w:sz w:val="21"/>
          <w:szCs w:val="21"/>
          <w:lang w:val="es-ES_tradnl"/>
        </w:rPr>
        <w:t xml:space="preserve">desde </w:t>
      </w:r>
      <w:r w:rsidR="00841763" w:rsidRPr="00CE778D">
        <w:rPr>
          <w:rFonts w:asciiTheme="minorHAnsi" w:hAnsiTheme="minorHAnsi" w:cstheme="minorHAnsi"/>
          <w:sz w:val="21"/>
          <w:szCs w:val="21"/>
          <w:lang w:val="es-ES_tradnl"/>
        </w:rPr>
        <w:t xml:space="preserve">más de </w:t>
      </w:r>
      <w:r w:rsidR="00D218CD" w:rsidRPr="00CE778D">
        <w:rPr>
          <w:rFonts w:asciiTheme="minorHAnsi" w:hAnsiTheme="minorHAnsi" w:cstheme="minorHAnsi"/>
          <w:sz w:val="21"/>
          <w:szCs w:val="21"/>
          <w:lang w:val="es-ES_tradnl"/>
        </w:rPr>
        <w:t>15 países europeos. Además, Viena es ahora el mayor centro de trenes nocturnos de la UE. Actualmente</w:t>
      </w:r>
      <w:r w:rsidR="00D218CD" w:rsidRPr="00D218CD">
        <w:rPr>
          <w:rFonts w:asciiTheme="minorHAnsi" w:hAnsiTheme="minorHAnsi" w:cstheme="minorHAnsi"/>
          <w:sz w:val="21"/>
          <w:szCs w:val="21"/>
          <w:lang w:val="es-ES_tradnl"/>
        </w:rPr>
        <w:t xml:space="preserve">, los Ferrocarriles Federales Austriacos (ÖBB) ofrecen </w:t>
      </w:r>
      <w:r w:rsidR="00CE778D" w:rsidRPr="00CE778D">
        <w:rPr>
          <w:rFonts w:asciiTheme="minorHAnsi" w:hAnsiTheme="minorHAnsi" w:cstheme="minorHAnsi"/>
          <w:sz w:val="21"/>
          <w:szCs w:val="21"/>
          <w:lang w:val="es-ES_tradnl"/>
        </w:rPr>
        <w:t>diez</w:t>
      </w:r>
      <w:r w:rsidR="00D218CD" w:rsidRPr="00D218CD">
        <w:rPr>
          <w:rFonts w:asciiTheme="minorHAnsi" w:hAnsiTheme="minorHAnsi" w:cstheme="minorHAnsi"/>
          <w:sz w:val="21"/>
          <w:szCs w:val="21"/>
          <w:lang w:val="es-ES_tradnl"/>
        </w:rPr>
        <w:t xml:space="preserve"> conexiones de Nightjet directamente a Viena. Desde Bregenz, Hamburgo, Roma, Bruselas, Ámsterdam, Zúrich, Venecia, Milán, Berlín e incluso París, puede llegar a Viena mientras duerme.</w:t>
      </w:r>
    </w:p>
    <w:p w14:paraId="05B697B3" w14:textId="77777777" w:rsidR="00841763" w:rsidRDefault="002C6F33" w:rsidP="00841763">
      <w:pPr>
        <w:rPr>
          <w:rFonts w:asciiTheme="minorHAnsi" w:hAnsiTheme="minorHAnsi" w:cstheme="minorHAnsi"/>
          <w:sz w:val="21"/>
          <w:szCs w:val="21"/>
          <w:lang w:val="es-ES_tradnl"/>
        </w:rPr>
      </w:pPr>
      <w:r w:rsidRPr="00154959">
        <w:rPr>
          <w:rFonts w:asciiTheme="minorHAnsi" w:hAnsiTheme="minorHAnsi" w:cstheme="minorHAnsi"/>
          <w:sz w:val="21"/>
          <w:szCs w:val="21"/>
          <w:lang w:val="es-ES_tradnl"/>
        </w:rPr>
        <w:lastRenderedPageBreak/>
        <w:t xml:space="preserve">Asimismo, Viena es una de las cuatro sedes principales de la ONU y sede </w:t>
      </w:r>
      <w:r w:rsidR="00A60E7B" w:rsidRPr="00154959">
        <w:rPr>
          <w:rFonts w:asciiTheme="minorHAnsi" w:hAnsiTheme="minorHAnsi" w:cstheme="minorHAnsi"/>
          <w:sz w:val="21"/>
          <w:szCs w:val="21"/>
          <w:lang w:val="es-ES_tradnl"/>
        </w:rPr>
        <w:t xml:space="preserve">también </w:t>
      </w:r>
      <w:r w:rsidRPr="00154959">
        <w:rPr>
          <w:rFonts w:asciiTheme="minorHAnsi" w:hAnsiTheme="minorHAnsi" w:cstheme="minorHAnsi"/>
          <w:sz w:val="21"/>
          <w:szCs w:val="21"/>
          <w:lang w:val="es-ES_tradnl"/>
        </w:rPr>
        <w:t xml:space="preserve">de numerosas organizaciones internacionales como la OPEP (Organización de Países Exportadores de Petróleo), </w:t>
      </w:r>
      <w:r w:rsidR="00A60E7B" w:rsidRPr="00154959">
        <w:rPr>
          <w:rFonts w:asciiTheme="minorHAnsi" w:hAnsiTheme="minorHAnsi" w:cstheme="minorHAnsi"/>
          <w:sz w:val="21"/>
          <w:szCs w:val="21"/>
          <w:lang w:val="es-ES_tradnl"/>
        </w:rPr>
        <w:t xml:space="preserve">la </w:t>
      </w:r>
      <w:r w:rsidRPr="00154959">
        <w:rPr>
          <w:rFonts w:asciiTheme="minorHAnsi" w:hAnsiTheme="minorHAnsi" w:cstheme="minorHAnsi"/>
          <w:sz w:val="21"/>
          <w:szCs w:val="21"/>
          <w:lang w:val="es-ES_tradnl"/>
        </w:rPr>
        <w:t xml:space="preserve">OSCE (Organización para la Seguridad y la Cooperación en Europa), </w:t>
      </w:r>
      <w:r w:rsidR="00A60E7B" w:rsidRPr="00154959">
        <w:rPr>
          <w:rFonts w:asciiTheme="minorHAnsi" w:hAnsiTheme="minorHAnsi" w:cstheme="minorHAnsi"/>
          <w:sz w:val="21"/>
          <w:szCs w:val="21"/>
          <w:lang w:val="es-ES_tradnl"/>
        </w:rPr>
        <w:t xml:space="preserve">el </w:t>
      </w:r>
      <w:r w:rsidRPr="00154959">
        <w:rPr>
          <w:rFonts w:asciiTheme="minorHAnsi" w:hAnsiTheme="minorHAnsi" w:cstheme="minorHAnsi"/>
          <w:sz w:val="21"/>
          <w:szCs w:val="21"/>
          <w:lang w:val="es-ES_tradnl"/>
        </w:rPr>
        <w:t xml:space="preserve">OIEA (Organismo Internacional de Energía Atómica) y </w:t>
      </w:r>
      <w:r w:rsidR="00A60E7B" w:rsidRPr="00154959">
        <w:rPr>
          <w:rFonts w:asciiTheme="minorHAnsi" w:hAnsiTheme="minorHAnsi" w:cstheme="minorHAnsi"/>
          <w:sz w:val="21"/>
          <w:szCs w:val="21"/>
          <w:lang w:val="es-ES_tradnl"/>
        </w:rPr>
        <w:t xml:space="preserve">la </w:t>
      </w:r>
      <w:r w:rsidRPr="00154959">
        <w:rPr>
          <w:rFonts w:asciiTheme="minorHAnsi" w:hAnsiTheme="minorHAnsi" w:cstheme="minorHAnsi"/>
          <w:sz w:val="21"/>
          <w:szCs w:val="21"/>
          <w:lang w:val="es-ES_tradnl"/>
        </w:rPr>
        <w:t>ONUDI (Organización de las Naciones Unidas para el Desarrollo Industrial). Debido a su ubicación geográfica, Viena sirve de trampolín a muchas empresas internacionales con actividades en la Europa del Este.</w:t>
      </w:r>
    </w:p>
    <w:p w14:paraId="19F2DB5C" w14:textId="4397B8D5" w:rsidR="00636FF3" w:rsidRDefault="00636FF3" w:rsidP="00841763">
      <w:pPr>
        <w:rPr>
          <w:rFonts w:asciiTheme="minorHAnsi" w:hAnsiTheme="minorHAnsi" w:cstheme="minorHAnsi"/>
          <w:sz w:val="21"/>
          <w:szCs w:val="21"/>
          <w:lang w:val="es-ES_tradnl"/>
        </w:rPr>
      </w:pPr>
      <w:r w:rsidRPr="00636FF3">
        <w:rPr>
          <w:rFonts w:asciiTheme="minorHAnsi" w:hAnsiTheme="minorHAnsi" w:cstheme="minorHAnsi"/>
          <w:sz w:val="21"/>
          <w:szCs w:val="21"/>
          <w:lang w:val="es-ES_tradnl"/>
        </w:rPr>
        <w:t xml:space="preserve">Puede encontrar información sobre congresos y eventos corporativos </w:t>
      </w:r>
      <w:hyperlink r:id="rId8" w:history="1">
        <w:r w:rsidRPr="00636FF3">
          <w:rPr>
            <w:rStyle w:val="Hyperlink"/>
            <w:rFonts w:asciiTheme="minorHAnsi" w:hAnsiTheme="minorHAnsi" w:cstheme="minorHAnsi"/>
            <w:sz w:val="21"/>
            <w:szCs w:val="21"/>
            <w:lang w:val="es-ES_tradnl"/>
          </w:rPr>
          <w:t>AQUÍ</w:t>
        </w:r>
      </w:hyperlink>
      <w:r w:rsidRPr="00636FF3">
        <w:rPr>
          <w:rFonts w:asciiTheme="minorHAnsi" w:hAnsiTheme="minorHAnsi" w:cstheme="minorHAnsi"/>
          <w:sz w:val="21"/>
          <w:szCs w:val="21"/>
          <w:lang w:val="es-ES_tradnl"/>
        </w:rPr>
        <w:t>. En las estadísticas de 2024 de la International Congress and Convention Association (ICCA), Viena ocupa el 1er lugar a nivel mundial como destino de congresos.</w:t>
      </w:r>
    </w:p>
    <w:p w14:paraId="45B3B249" w14:textId="77777777" w:rsidR="00636FF3" w:rsidRDefault="00636FF3" w:rsidP="00841763">
      <w:pPr>
        <w:rPr>
          <w:rFonts w:asciiTheme="minorHAnsi" w:hAnsiTheme="minorHAnsi" w:cstheme="minorHAnsi"/>
          <w:sz w:val="21"/>
          <w:szCs w:val="21"/>
          <w:lang w:val="es-ES_tradnl"/>
        </w:rPr>
      </w:pPr>
    </w:p>
    <w:p w14:paraId="4FFEF7B6" w14:textId="431DE4A4" w:rsidR="002C6F33" w:rsidRDefault="00636FF3" w:rsidP="00841763">
      <w:pPr>
        <w:rPr>
          <w:rFonts w:asciiTheme="minorHAnsi" w:hAnsiTheme="minorHAnsi" w:cstheme="minorHAnsi"/>
          <w:sz w:val="21"/>
          <w:szCs w:val="21"/>
          <w:lang w:val="es-ES_tradnl"/>
        </w:rPr>
      </w:pPr>
      <w:hyperlink r:id="rId9" w:history="1">
        <w:r w:rsidRPr="00CC4240">
          <w:rPr>
            <w:rStyle w:val="Hyperlink"/>
            <w:rFonts w:asciiTheme="minorHAnsi" w:hAnsiTheme="minorHAnsi" w:cstheme="minorHAnsi"/>
            <w:sz w:val="21"/>
            <w:szCs w:val="21"/>
            <w:lang w:val="es-ES_tradnl"/>
          </w:rPr>
          <w:t>www.vienna.info</w:t>
        </w:r>
      </w:hyperlink>
    </w:p>
    <w:p w14:paraId="03C4F359" w14:textId="77777777" w:rsidR="00636FF3" w:rsidRPr="00154959" w:rsidRDefault="00636FF3" w:rsidP="00841763">
      <w:pPr>
        <w:rPr>
          <w:rFonts w:asciiTheme="minorHAnsi" w:hAnsiTheme="minorHAnsi" w:cstheme="minorHAnsi"/>
          <w:sz w:val="21"/>
          <w:szCs w:val="21"/>
          <w:lang w:val="es-ES_tradnl"/>
        </w:rPr>
      </w:pPr>
    </w:p>
    <w:p w14:paraId="0371D4F7" w14:textId="77777777" w:rsidR="002C6F33" w:rsidRPr="00154959" w:rsidRDefault="002C6F33" w:rsidP="005A0ED7">
      <w:pPr>
        <w:pStyle w:val="berschrift3"/>
        <w:numPr>
          <w:ilvl w:val="0"/>
          <w:numId w:val="0"/>
        </w:numPr>
        <w:jc w:val="both"/>
        <w:rPr>
          <w:rFonts w:asciiTheme="minorHAnsi" w:hAnsiTheme="minorHAnsi" w:cstheme="minorHAnsi"/>
          <w:sz w:val="21"/>
          <w:szCs w:val="21"/>
          <w:lang w:val="es-ES_tradnl"/>
        </w:rPr>
      </w:pPr>
      <w:r w:rsidRPr="00154959">
        <w:rPr>
          <w:rFonts w:asciiTheme="minorHAnsi" w:hAnsiTheme="minorHAnsi" w:cstheme="minorHAnsi"/>
          <w:sz w:val="21"/>
          <w:szCs w:val="21"/>
          <w:lang w:val="es-ES_tradnl"/>
        </w:rPr>
        <w:t xml:space="preserve">Los derechos de explotación de este texto son propiedad de la Oficina de Turismo de Viena (WienTourismus). Este texto, al igual que sus fragmentos y adaptaciones, puede ser reproducido libre de costes hasta nuevo aviso. Envíen por favor un ejemplar a WienTourismus, Medienmanagement, Invalidenstrasse 6, 1030 Wien; </w:t>
      </w:r>
      <w:r w:rsidR="0046048E" w:rsidRPr="00154959">
        <w:rPr>
          <w:rFonts w:asciiTheme="minorHAnsi" w:hAnsiTheme="minorHAnsi" w:cstheme="minorHAnsi"/>
          <w:sz w:val="21"/>
          <w:szCs w:val="21"/>
          <w:lang w:val="es-ES_tradnl"/>
        </w:rPr>
        <w:t>press@v</w:t>
      </w:r>
      <w:r w:rsidRPr="00154959">
        <w:rPr>
          <w:rFonts w:asciiTheme="minorHAnsi" w:hAnsiTheme="minorHAnsi" w:cstheme="minorHAnsi"/>
          <w:sz w:val="21"/>
          <w:szCs w:val="21"/>
          <w:lang w:val="es-ES_tradnl"/>
        </w:rPr>
        <w:t>ien</w:t>
      </w:r>
      <w:r w:rsidR="0046048E" w:rsidRPr="00154959">
        <w:rPr>
          <w:rFonts w:asciiTheme="minorHAnsi" w:hAnsiTheme="minorHAnsi" w:cstheme="minorHAnsi"/>
          <w:sz w:val="21"/>
          <w:szCs w:val="21"/>
          <w:lang w:val="es-ES_tradnl"/>
        </w:rPr>
        <w:t>na</w:t>
      </w:r>
      <w:r w:rsidRPr="00154959">
        <w:rPr>
          <w:rFonts w:asciiTheme="minorHAnsi" w:hAnsiTheme="minorHAnsi" w:cstheme="minorHAnsi"/>
          <w:sz w:val="21"/>
          <w:szCs w:val="21"/>
          <w:lang w:val="es-ES_tradnl"/>
        </w:rPr>
        <w:t>.info. Todos los datos de este texto son válidos salvo error u omisión.</w:t>
      </w:r>
    </w:p>
    <w:p w14:paraId="4103C506" w14:textId="7A7F6AED" w:rsidR="002C6F33" w:rsidRPr="00154959" w:rsidRDefault="002C6F33" w:rsidP="002C6F33">
      <w:pPr>
        <w:pStyle w:val="berschrift3"/>
        <w:numPr>
          <w:ilvl w:val="0"/>
          <w:numId w:val="0"/>
        </w:numPr>
        <w:rPr>
          <w:rFonts w:asciiTheme="minorHAnsi" w:hAnsiTheme="minorHAnsi" w:cstheme="minorHAnsi"/>
          <w:sz w:val="21"/>
          <w:szCs w:val="21"/>
          <w:lang w:val="es-ES_tradnl"/>
        </w:rPr>
      </w:pPr>
      <w:r w:rsidRPr="00154959">
        <w:rPr>
          <w:rFonts w:asciiTheme="minorHAnsi" w:hAnsiTheme="minorHAnsi" w:cstheme="minorHAnsi"/>
          <w:sz w:val="21"/>
          <w:szCs w:val="21"/>
          <w:lang w:val="es-ES_tradnl"/>
        </w:rPr>
        <w:t xml:space="preserve">Actualizado </w:t>
      </w:r>
      <w:r w:rsidR="00636FF3">
        <w:rPr>
          <w:rFonts w:asciiTheme="minorHAnsi" w:hAnsiTheme="minorHAnsi" w:cstheme="minorHAnsi"/>
          <w:sz w:val="21"/>
          <w:szCs w:val="21"/>
          <w:lang w:val="es-ES_tradnl"/>
        </w:rPr>
        <w:t xml:space="preserve">en </w:t>
      </w:r>
      <w:r w:rsidR="00636FF3" w:rsidRPr="00636FF3">
        <w:rPr>
          <w:rFonts w:asciiTheme="minorHAnsi" w:hAnsiTheme="minorHAnsi" w:cstheme="minorHAnsi"/>
          <w:sz w:val="21"/>
          <w:szCs w:val="21"/>
          <w:lang w:val="es-ES_tradnl"/>
        </w:rPr>
        <w:t>febrero</w:t>
      </w:r>
      <w:r w:rsidR="0040704F" w:rsidRPr="00154959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Pr="00154959">
        <w:rPr>
          <w:rFonts w:asciiTheme="minorHAnsi" w:hAnsiTheme="minorHAnsi" w:cstheme="minorHAnsi"/>
          <w:sz w:val="21"/>
          <w:szCs w:val="21"/>
          <w:lang w:val="es-ES_tradnl"/>
        </w:rPr>
        <w:t>de 20</w:t>
      </w:r>
      <w:r w:rsidR="00F5406E">
        <w:rPr>
          <w:rFonts w:asciiTheme="minorHAnsi" w:hAnsiTheme="minorHAnsi" w:cstheme="minorHAnsi"/>
          <w:sz w:val="21"/>
          <w:szCs w:val="21"/>
          <w:lang w:val="es-ES_tradnl"/>
        </w:rPr>
        <w:t>2</w:t>
      </w:r>
      <w:r w:rsidR="00636FF3">
        <w:rPr>
          <w:rFonts w:asciiTheme="minorHAnsi" w:hAnsiTheme="minorHAnsi" w:cstheme="minorHAnsi"/>
          <w:sz w:val="21"/>
          <w:szCs w:val="21"/>
          <w:lang w:val="es-ES_tradnl"/>
        </w:rPr>
        <w:t>5</w:t>
      </w:r>
    </w:p>
    <w:sectPr w:rsidR="002C6F33" w:rsidRPr="00154959" w:rsidSect="00EF277F">
      <w:footerReference w:type="default" r:id="rId10"/>
      <w:footerReference w:type="first" r:id="rId11"/>
      <w:pgSz w:w="11900" w:h="16840"/>
      <w:pgMar w:top="2268" w:right="1134" w:bottom="2268" w:left="1134" w:header="851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6A4DC" w14:textId="77777777" w:rsidR="00C3241A" w:rsidRDefault="00C3241A" w:rsidP="00474F51">
      <w:r>
        <w:separator/>
      </w:r>
    </w:p>
  </w:endnote>
  <w:endnote w:type="continuationSeparator" w:id="0">
    <w:p w14:paraId="04EBF7B1" w14:textId="77777777" w:rsidR="00C3241A" w:rsidRDefault="00C3241A" w:rsidP="0047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phik LCG Light">
    <w:altName w:val="Myriad Pro"/>
    <w:panose1 w:val="020B0403030202060203"/>
    <w:charset w:val="00"/>
    <w:family w:val="swiss"/>
    <w:notTrueType/>
    <w:pitch w:val="variable"/>
    <w:sig w:usb0="000002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raphik LCG">
    <w:altName w:val="Calibri"/>
    <w:charset w:val="00"/>
    <w:family w:val="auto"/>
    <w:pitch w:val="variable"/>
    <w:sig w:usb0="00000287" w:usb1="00000000" w:usb2="00000000" w:usb3="00000000" w:csb0="0000009F" w:csb1="00000000"/>
  </w:font>
  <w:font w:name="Graphik Light">
    <w:charset w:val="00"/>
    <w:family w:val="auto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8692" w14:textId="77777777" w:rsidR="00AD479F" w:rsidRDefault="00484DB6" w:rsidP="00431005">
    <w:pPr>
      <w:pStyle w:val="Fuzeile"/>
    </w:pPr>
    <w:r>
      <w:rPr>
        <w:noProof/>
        <w:lang w:val="de-AT" w:eastAsia="de-AT"/>
      </w:rPr>
      <w:drawing>
        <wp:anchor distT="0" distB="0" distL="114300" distR="114300" simplePos="0" relativeHeight="251672576" behindDoc="0" locked="1" layoutInCell="1" allowOverlap="1" wp14:anchorId="6FB55579" wp14:editId="1A9D0316">
          <wp:simplePos x="0" y="0"/>
          <wp:positionH relativeFrom="margin">
            <wp:align>center</wp:align>
          </wp:positionH>
          <wp:positionV relativeFrom="margin">
            <wp:posOffset>8461375</wp:posOffset>
          </wp:positionV>
          <wp:extent cx="1159200" cy="180000"/>
          <wp:effectExtent l="0" t="0" r="3175" b="0"/>
          <wp:wrapNone/>
          <wp:docPr id="16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enTourismus_Logo_4C_DE_ohne-Claim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200" cy="1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softHyphen/>
    </w:r>
    <w:r w:rsidR="00CE1268" w:rsidRPr="003A6763">
      <w:rPr>
        <w:rFonts w:asciiTheme="minorHAnsi" w:hAnsiTheme="minorHAnsi" w:cstheme="minorHAnsi"/>
      </w:rPr>
      <w:fldChar w:fldCharType="begin"/>
    </w:r>
    <w:r w:rsidRPr="003A6763">
      <w:rPr>
        <w:rFonts w:asciiTheme="minorHAnsi" w:hAnsiTheme="minorHAnsi" w:cstheme="minorHAnsi"/>
      </w:rPr>
      <w:instrText xml:space="preserve"> PAGE  \* MERGEFORMAT </w:instrText>
    </w:r>
    <w:r w:rsidR="00CE1268" w:rsidRPr="003A6763">
      <w:rPr>
        <w:rFonts w:asciiTheme="minorHAnsi" w:hAnsiTheme="minorHAnsi" w:cstheme="minorHAnsi"/>
      </w:rPr>
      <w:fldChar w:fldCharType="separate"/>
    </w:r>
    <w:r w:rsidR="00456478">
      <w:rPr>
        <w:rFonts w:asciiTheme="minorHAnsi" w:hAnsiTheme="minorHAnsi" w:cstheme="minorHAnsi"/>
        <w:noProof/>
      </w:rPr>
      <w:t>2</w:t>
    </w:r>
    <w:r w:rsidR="00CE1268" w:rsidRPr="003A6763">
      <w:rPr>
        <w:rFonts w:asciiTheme="minorHAnsi" w:hAnsiTheme="minorHAnsi" w:cstheme="minorHAnsi"/>
      </w:rPr>
      <w:fldChar w:fldCharType="end"/>
    </w:r>
    <w:r w:rsidRPr="003A6763">
      <w:rPr>
        <w:rFonts w:asciiTheme="minorHAnsi" w:hAnsiTheme="minorHAnsi" w:cstheme="minorHAnsi"/>
      </w:rPr>
      <w:t>/</w:t>
    </w:r>
    <w:r w:rsidR="00D32FD8">
      <w:rPr>
        <w:rFonts w:asciiTheme="minorHAnsi" w:hAnsiTheme="minorHAnsi" w:cstheme="minorHAnsi"/>
        <w:noProof/>
      </w:rPr>
      <w:fldChar w:fldCharType="begin"/>
    </w:r>
    <w:r w:rsidR="00D32FD8">
      <w:rPr>
        <w:rFonts w:asciiTheme="minorHAnsi" w:hAnsiTheme="minorHAnsi" w:cstheme="minorHAnsi"/>
        <w:noProof/>
      </w:rPr>
      <w:instrText xml:space="preserve"> NUMPAGES  \* MERGEFORMAT </w:instrText>
    </w:r>
    <w:r w:rsidR="00D32FD8">
      <w:rPr>
        <w:rFonts w:asciiTheme="minorHAnsi" w:hAnsiTheme="minorHAnsi" w:cstheme="minorHAnsi"/>
        <w:noProof/>
      </w:rPr>
      <w:fldChar w:fldCharType="separate"/>
    </w:r>
    <w:r w:rsidR="00456478">
      <w:rPr>
        <w:rFonts w:asciiTheme="minorHAnsi" w:hAnsiTheme="minorHAnsi" w:cstheme="minorHAnsi"/>
        <w:noProof/>
      </w:rPr>
      <w:t>2</w:t>
    </w:r>
    <w:r w:rsidR="00D32FD8">
      <w:rPr>
        <w:rFonts w:asciiTheme="minorHAnsi" w:hAnsiTheme="minorHAnsi" w:cstheme="minorHAnsi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3DC1" w14:textId="77777777" w:rsidR="00313D79" w:rsidRDefault="00BA1987" w:rsidP="00B13391">
    <w:pPr>
      <w:pStyle w:val="Fuzeile"/>
    </w:pPr>
    <w:r>
      <w:rPr>
        <w:noProof/>
        <w:lang w:val="de-AT" w:eastAsia="de-AT"/>
      </w:rPr>
      <w:drawing>
        <wp:anchor distT="0" distB="0" distL="114300" distR="114300" simplePos="0" relativeHeight="251670528" behindDoc="0" locked="1" layoutInCell="1" allowOverlap="1" wp14:anchorId="148C2DD9" wp14:editId="60C7A2EA">
          <wp:simplePos x="0" y="0"/>
          <wp:positionH relativeFrom="margin">
            <wp:align>center</wp:align>
          </wp:positionH>
          <wp:positionV relativeFrom="margin">
            <wp:posOffset>8472805</wp:posOffset>
          </wp:positionV>
          <wp:extent cx="936000" cy="180360"/>
          <wp:effectExtent l="0" t="0" r="3810" b="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enTourismus_Logo_4C_DE_ohne-Claim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18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A751C" w14:textId="77777777" w:rsidR="00C3241A" w:rsidRDefault="00C3241A" w:rsidP="00474F51">
      <w:r>
        <w:separator/>
      </w:r>
    </w:p>
  </w:footnote>
  <w:footnote w:type="continuationSeparator" w:id="0">
    <w:p w14:paraId="0E105DA3" w14:textId="77777777" w:rsidR="00C3241A" w:rsidRDefault="00C3241A" w:rsidP="00474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7A75"/>
    <w:multiLevelType w:val="multilevel"/>
    <w:tmpl w:val="E7AE933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0F52E59"/>
    <w:multiLevelType w:val="multilevel"/>
    <w:tmpl w:val="94B08E3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42052870">
    <w:abstractNumId w:val="0"/>
  </w:num>
  <w:num w:numId="2" w16cid:durableId="64312605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B2"/>
    <w:rsid w:val="00000788"/>
    <w:rsid w:val="00003AC8"/>
    <w:rsid w:val="000158F1"/>
    <w:rsid w:val="000252E1"/>
    <w:rsid w:val="00052DC1"/>
    <w:rsid w:val="00057F74"/>
    <w:rsid w:val="00067556"/>
    <w:rsid w:val="00072209"/>
    <w:rsid w:val="00095BAA"/>
    <w:rsid w:val="00097195"/>
    <w:rsid w:val="000A6C31"/>
    <w:rsid w:val="000D45B0"/>
    <w:rsid w:val="000E0DB4"/>
    <w:rsid w:val="001060C6"/>
    <w:rsid w:val="00106FB9"/>
    <w:rsid w:val="00115FAC"/>
    <w:rsid w:val="0012071B"/>
    <w:rsid w:val="00130A80"/>
    <w:rsid w:val="001516E1"/>
    <w:rsid w:val="0015420B"/>
    <w:rsid w:val="00154274"/>
    <w:rsid w:val="00154959"/>
    <w:rsid w:val="001565B0"/>
    <w:rsid w:val="00160058"/>
    <w:rsid w:val="00161DD6"/>
    <w:rsid w:val="001622A8"/>
    <w:rsid w:val="001659D7"/>
    <w:rsid w:val="00167392"/>
    <w:rsid w:val="0017342B"/>
    <w:rsid w:val="001838B5"/>
    <w:rsid w:val="001A7B45"/>
    <w:rsid w:val="001B0F51"/>
    <w:rsid w:val="001B48F1"/>
    <w:rsid w:val="001C1BF3"/>
    <w:rsid w:val="001E1943"/>
    <w:rsid w:val="001F5E75"/>
    <w:rsid w:val="00227B87"/>
    <w:rsid w:val="0024079C"/>
    <w:rsid w:val="00241103"/>
    <w:rsid w:val="00243573"/>
    <w:rsid w:val="00245D8A"/>
    <w:rsid w:val="00251921"/>
    <w:rsid w:val="00252F91"/>
    <w:rsid w:val="002771E0"/>
    <w:rsid w:val="0028220C"/>
    <w:rsid w:val="00282681"/>
    <w:rsid w:val="00286626"/>
    <w:rsid w:val="002A0943"/>
    <w:rsid w:val="002A112B"/>
    <w:rsid w:val="002B0253"/>
    <w:rsid w:val="002B3502"/>
    <w:rsid w:val="002B7A9F"/>
    <w:rsid w:val="002C4539"/>
    <w:rsid w:val="002C6F33"/>
    <w:rsid w:val="002D1149"/>
    <w:rsid w:val="002E068C"/>
    <w:rsid w:val="002E56D4"/>
    <w:rsid w:val="002F06A2"/>
    <w:rsid w:val="002F334F"/>
    <w:rsid w:val="0030347C"/>
    <w:rsid w:val="00313D79"/>
    <w:rsid w:val="00332741"/>
    <w:rsid w:val="0034026F"/>
    <w:rsid w:val="0034641F"/>
    <w:rsid w:val="00355CCA"/>
    <w:rsid w:val="00356D8B"/>
    <w:rsid w:val="00362ED1"/>
    <w:rsid w:val="00367652"/>
    <w:rsid w:val="003708FA"/>
    <w:rsid w:val="00377D77"/>
    <w:rsid w:val="003A2371"/>
    <w:rsid w:val="003A3232"/>
    <w:rsid w:val="003A5A74"/>
    <w:rsid w:val="003A6763"/>
    <w:rsid w:val="003B173D"/>
    <w:rsid w:val="003B19D4"/>
    <w:rsid w:val="003B5776"/>
    <w:rsid w:val="003B6A5A"/>
    <w:rsid w:val="003C55D6"/>
    <w:rsid w:val="003F0B1D"/>
    <w:rsid w:val="003F1B94"/>
    <w:rsid w:val="003F4DEB"/>
    <w:rsid w:val="0040014C"/>
    <w:rsid w:val="004020EA"/>
    <w:rsid w:val="00403BB4"/>
    <w:rsid w:val="0040406D"/>
    <w:rsid w:val="0040704F"/>
    <w:rsid w:val="00416458"/>
    <w:rsid w:val="00431005"/>
    <w:rsid w:val="00431398"/>
    <w:rsid w:val="00431748"/>
    <w:rsid w:val="00453809"/>
    <w:rsid w:val="00455D80"/>
    <w:rsid w:val="00456478"/>
    <w:rsid w:val="0046048E"/>
    <w:rsid w:val="00474F51"/>
    <w:rsid w:val="00484DB6"/>
    <w:rsid w:val="00494418"/>
    <w:rsid w:val="004958FA"/>
    <w:rsid w:val="00497071"/>
    <w:rsid w:val="004A36CE"/>
    <w:rsid w:val="004C33B3"/>
    <w:rsid w:val="004C3692"/>
    <w:rsid w:val="004C7043"/>
    <w:rsid w:val="004D1B62"/>
    <w:rsid w:val="004D3DEC"/>
    <w:rsid w:val="004F47BD"/>
    <w:rsid w:val="00502F62"/>
    <w:rsid w:val="00504949"/>
    <w:rsid w:val="0051451B"/>
    <w:rsid w:val="005204BB"/>
    <w:rsid w:val="00524287"/>
    <w:rsid w:val="00531819"/>
    <w:rsid w:val="00532913"/>
    <w:rsid w:val="005464BB"/>
    <w:rsid w:val="005519B2"/>
    <w:rsid w:val="0055246A"/>
    <w:rsid w:val="005538A8"/>
    <w:rsid w:val="00563E1D"/>
    <w:rsid w:val="0056512F"/>
    <w:rsid w:val="00570455"/>
    <w:rsid w:val="00574CAE"/>
    <w:rsid w:val="00581BAC"/>
    <w:rsid w:val="00595CE3"/>
    <w:rsid w:val="005A0ED7"/>
    <w:rsid w:val="005A6224"/>
    <w:rsid w:val="005C09D7"/>
    <w:rsid w:val="005C2B31"/>
    <w:rsid w:val="005D28CC"/>
    <w:rsid w:val="00600956"/>
    <w:rsid w:val="00604CBF"/>
    <w:rsid w:val="00620D5E"/>
    <w:rsid w:val="00624513"/>
    <w:rsid w:val="00627977"/>
    <w:rsid w:val="00630636"/>
    <w:rsid w:val="00636FF3"/>
    <w:rsid w:val="00640BD0"/>
    <w:rsid w:val="00644DD4"/>
    <w:rsid w:val="00646C90"/>
    <w:rsid w:val="00650D77"/>
    <w:rsid w:val="00653723"/>
    <w:rsid w:val="00654506"/>
    <w:rsid w:val="00657479"/>
    <w:rsid w:val="00684C93"/>
    <w:rsid w:val="00692EAE"/>
    <w:rsid w:val="006B0843"/>
    <w:rsid w:val="006B1804"/>
    <w:rsid w:val="006B30A0"/>
    <w:rsid w:val="006C09FA"/>
    <w:rsid w:val="006D3871"/>
    <w:rsid w:val="006D4EDF"/>
    <w:rsid w:val="006E1250"/>
    <w:rsid w:val="00703090"/>
    <w:rsid w:val="00706E22"/>
    <w:rsid w:val="007247EE"/>
    <w:rsid w:val="007337FC"/>
    <w:rsid w:val="00740E04"/>
    <w:rsid w:val="00762093"/>
    <w:rsid w:val="0077766B"/>
    <w:rsid w:val="0078183A"/>
    <w:rsid w:val="00786AA8"/>
    <w:rsid w:val="007B1E63"/>
    <w:rsid w:val="007D2F5A"/>
    <w:rsid w:val="007D6465"/>
    <w:rsid w:val="007E3014"/>
    <w:rsid w:val="007E36A0"/>
    <w:rsid w:val="007F1578"/>
    <w:rsid w:val="00807E38"/>
    <w:rsid w:val="00823C1B"/>
    <w:rsid w:val="00823F98"/>
    <w:rsid w:val="0083031E"/>
    <w:rsid w:val="00836654"/>
    <w:rsid w:val="00836A29"/>
    <w:rsid w:val="00841763"/>
    <w:rsid w:val="0084258E"/>
    <w:rsid w:val="008442F8"/>
    <w:rsid w:val="00853F34"/>
    <w:rsid w:val="0086668D"/>
    <w:rsid w:val="00867B42"/>
    <w:rsid w:val="00871DBD"/>
    <w:rsid w:val="00880771"/>
    <w:rsid w:val="008B212E"/>
    <w:rsid w:val="008C0A4B"/>
    <w:rsid w:val="008C19A5"/>
    <w:rsid w:val="008D0685"/>
    <w:rsid w:val="008E30FB"/>
    <w:rsid w:val="008F17C7"/>
    <w:rsid w:val="008F6326"/>
    <w:rsid w:val="00901BFA"/>
    <w:rsid w:val="009324C5"/>
    <w:rsid w:val="00941E1E"/>
    <w:rsid w:val="00943CA8"/>
    <w:rsid w:val="00945057"/>
    <w:rsid w:val="00954662"/>
    <w:rsid w:val="00955231"/>
    <w:rsid w:val="0099078F"/>
    <w:rsid w:val="009B086A"/>
    <w:rsid w:val="009B3393"/>
    <w:rsid w:val="009C022F"/>
    <w:rsid w:val="009D2A90"/>
    <w:rsid w:val="009E28E4"/>
    <w:rsid w:val="009E3299"/>
    <w:rsid w:val="009E62ED"/>
    <w:rsid w:val="009E7F5A"/>
    <w:rsid w:val="00A1240D"/>
    <w:rsid w:val="00A12818"/>
    <w:rsid w:val="00A22071"/>
    <w:rsid w:val="00A55933"/>
    <w:rsid w:val="00A60E7B"/>
    <w:rsid w:val="00A674AF"/>
    <w:rsid w:val="00A94DD5"/>
    <w:rsid w:val="00AA39A4"/>
    <w:rsid w:val="00AA5765"/>
    <w:rsid w:val="00AB5BCB"/>
    <w:rsid w:val="00AC32DA"/>
    <w:rsid w:val="00AD479F"/>
    <w:rsid w:val="00AF0029"/>
    <w:rsid w:val="00AF23C2"/>
    <w:rsid w:val="00B00A79"/>
    <w:rsid w:val="00B13391"/>
    <w:rsid w:val="00B210CD"/>
    <w:rsid w:val="00B31256"/>
    <w:rsid w:val="00B365EC"/>
    <w:rsid w:val="00B54946"/>
    <w:rsid w:val="00B56F6B"/>
    <w:rsid w:val="00B71AC8"/>
    <w:rsid w:val="00B814E3"/>
    <w:rsid w:val="00B82626"/>
    <w:rsid w:val="00B945F0"/>
    <w:rsid w:val="00BA1987"/>
    <w:rsid w:val="00BA56D0"/>
    <w:rsid w:val="00BB497D"/>
    <w:rsid w:val="00BB6130"/>
    <w:rsid w:val="00BC5739"/>
    <w:rsid w:val="00BC6579"/>
    <w:rsid w:val="00BD6998"/>
    <w:rsid w:val="00BE07BF"/>
    <w:rsid w:val="00BF17F4"/>
    <w:rsid w:val="00BF28A2"/>
    <w:rsid w:val="00BF7239"/>
    <w:rsid w:val="00C135B6"/>
    <w:rsid w:val="00C24F26"/>
    <w:rsid w:val="00C3241A"/>
    <w:rsid w:val="00C45193"/>
    <w:rsid w:val="00C45274"/>
    <w:rsid w:val="00C67A4C"/>
    <w:rsid w:val="00C76916"/>
    <w:rsid w:val="00CA0D29"/>
    <w:rsid w:val="00CC36F3"/>
    <w:rsid w:val="00CC71AF"/>
    <w:rsid w:val="00CD2D00"/>
    <w:rsid w:val="00CD4CD0"/>
    <w:rsid w:val="00CE1268"/>
    <w:rsid w:val="00CE778D"/>
    <w:rsid w:val="00D152F3"/>
    <w:rsid w:val="00D171A2"/>
    <w:rsid w:val="00D218CD"/>
    <w:rsid w:val="00D32FD8"/>
    <w:rsid w:val="00D34387"/>
    <w:rsid w:val="00D40CF4"/>
    <w:rsid w:val="00D542CF"/>
    <w:rsid w:val="00D65C09"/>
    <w:rsid w:val="00D717F1"/>
    <w:rsid w:val="00D732F8"/>
    <w:rsid w:val="00D81AD7"/>
    <w:rsid w:val="00D81E1D"/>
    <w:rsid w:val="00D864D0"/>
    <w:rsid w:val="00D87109"/>
    <w:rsid w:val="00DB051B"/>
    <w:rsid w:val="00DB1481"/>
    <w:rsid w:val="00DC0406"/>
    <w:rsid w:val="00DC3828"/>
    <w:rsid w:val="00DD1580"/>
    <w:rsid w:val="00DD2AF1"/>
    <w:rsid w:val="00E0688D"/>
    <w:rsid w:val="00E14016"/>
    <w:rsid w:val="00E173B3"/>
    <w:rsid w:val="00E431D2"/>
    <w:rsid w:val="00E4390D"/>
    <w:rsid w:val="00E5434E"/>
    <w:rsid w:val="00E54EB7"/>
    <w:rsid w:val="00E676AC"/>
    <w:rsid w:val="00E82478"/>
    <w:rsid w:val="00E838AE"/>
    <w:rsid w:val="00E85FEB"/>
    <w:rsid w:val="00E86BED"/>
    <w:rsid w:val="00E87E15"/>
    <w:rsid w:val="00EA1755"/>
    <w:rsid w:val="00EA6540"/>
    <w:rsid w:val="00EE50E9"/>
    <w:rsid w:val="00EF0889"/>
    <w:rsid w:val="00EF11F6"/>
    <w:rsid w:val="00EF277F"/>
    <w:rsid w:val="00F04E62"/>
    <w:rsid w:val="00F2083A"/>
    <w:rsid w:val="00F23769"/>
    <w:rsid w:val="00F32C62"/>
    <w:rsid w:val="00F35831"/>
    <w:rsid w:val="00F36FDD"/>
    <w:rsid w:val="00F37E5A"/>
    <w:rsid w:val="00F5406E"/>
    <w:rsid w:val="00F65CB1"/>
    <w:rsid w:val="00F675FA"/>
    <w:rsid w:val="00F73C4F"/>
    <w:rsid w:val="00FB4D90"/>
    <w:rsid w:val="00FB4E8F"/>
    <w:rsid w:val="00FD4086"/>
    <w:rsid w:val="00FE1B74"/>
    <w:rsid w:val="00FF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2B35"/>
  <w15:docId w15:val="{2120BB0E-9CAD-42AB-BEB2-01ED7E04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916"/>
    <w:pPr>
      <w:spacing w:line="220" w:lineRule="exact"/>
      <w:jc w:val="both"/>
    </w:pPr>
    <w:rPr>
      <w:rFonts w:ascii="Graphik LCG Light" w:hAnsi="Graphik LCG Light"/>
      <w:color w:val="000000" w:themeColor="text1"/>
      <w:spacing w:val="4"/>
      <w:sz w:val="18"/>
    </w:rPr>
  </w:style>
  <w:style w:type="paragraph" w:styleId="berschrift1">
    <w:name w:val="heading 1"/>
    <w:aliases w:val="HEADLINE 1"/>
    <w:basedOn w:val="Standard"/>
    <w:next w:val="Standard"/>
    <w:link w:val="berschrift1Zchn"/>
    <w:uiPriority w:val="9"/>
    <w:qFormat/>
    <w:rsid w:val="00E4390D"/>
    <w:pPr>
      <w:keepNext/>
      <w:keepLines/>
      <w:numPr>
        <w:numId w:val="2"/>
      </w:numPr>
      <w:spacing w:before="260" w:after="260" w:line="260" w:lineRule="exact"/>
      <w:jc w:val="left"/>
      <w:outlineLvl w:val="0"/>
    </w:pPr>
    <w:rPr>
      <w:rFonts w:eastAsiaTheme="majorEastAsia" w:cstheme="majorBidi"/>
      <w:color w:val="E52236"/>
      <w:spacing w:val="0"/>
      <w:sz w:val="28"/>
      <w:szCs w:val="32"/>
    </w:rPr>
  </w:style>
  <w:style w:type="paragraph" w:styleId="berschrift2">
    <w:name w:val="heading 2"/>
    <w:aliases w:val="HEADLINE 2"/>
    <w:basedOn w:val="berschrift1"/>
    <w:next w:val="Standard"/>
    <w:link w:val="berschrift2Zchn"/>
    <w:uiPriority w:val="9"/>
    <w:unhideWhenUsed/>
    <w:qFormat/>
    <w:rsid w:val="00245D8A"/>
    <w:pPr>
      <w:numPr>
        <w:ilvl w:val="1"/>
        <w:numId w:val="0"/>
      </w:numPr>
      <w:spacing w:after="100"/>
      <w:outlineLvl w:val="1"/>
    </w:pPr>
    <w:rPr>
      <w:caps/>
      <w:sz w:val="18"/>
      <w:szCs w:val="26"/>
    </w:rPr>
  </w:style>
  <w:style w:type="paragraph" w:styleId="berschrift3">
    <w:name w:val="heading 3"/>
    <w:aliases w:val="HEADLINE 3"/>
    <w:basedOn w:val="berschrift2"/>
    <w:next w:val="Standard"/>
    <w:link w:val="berschrift3Zchn"/>
    <w:uiPriority w:val="9"/>
    <w:unhideWhenUsed/>
    <w:qFormat/>
    <w:rsid w:val="00245D8A"/>
    <w:pPr>
      <w:numPr>
        <w:ilvl w:val="2"/>
        <w:numId w:val="2"/>
      </w:numPr>
      <w:outlineLvl w:val="2"/>
    </w:pPr>
    <w:rPr>
      <w:bCs/>
      <w:caps w:val="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4390D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4390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4390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4390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4390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4390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wischenberschrift">
    <w:name w:val="Zwischenüberschrift"/>
    <w:basedOn w:val="Standard"/>
    <w:qFormat/>
    <w:rsid w:val="00BD6998"/>
    <w:pPr>
      <w:jc w:val="left"/>
    </w:pPr>
    <w:rPr>
      <w:rFonts w:ascii="Graphik LCG" w:hAnsi="Graphik LCG"/>
    </w:rPr>
  </w:style>
  <w:style w:type="character" w:customStyle="1" w:styleId="berschrift1Zchn">
    <w:name w:val="Überschrift 1 Zchn"/>
    <w:aliases w:val="HEADLINE 1 Zchn"/>
    <w:basedOn w:val="Absatz-Standardschriftart"/>
    <w:link w:val="berschrift1"/>
    <w:uiPriority w:val="9"/>
    <w:rsid w:val="00E4390D"/>
    <w:rPr>
      <w:rFonts w:ascii="Graphik LCG Light" w:eastAsiaTheme="majorEastAsia" w:hAnsi="Graphik LCG Light" w:cstheme="majorBidi"/>
      <w:color w:val="E52236"/>
      <w:sz w:val="28"/>
      <w:szCs w:val="32"/>
    </w:rPr>
  </w:style>
  <w:style w:type="paragraph" w:styleId="Kopfzeile">
    <w:name w:val="header"/>
    <w:basedOn w:val="Standard"/>
    <w:link w:val="KopfzeileZchn"/>
    <w:uiPriority w:val="99"/>
    <w:unhideWhenUsed/>
    <w:qFormat/>
    <w:rsid w:val="0030347C"/>
    <w:pPr>
      <w:tabs>
        <w:tab w:val="center" w:pos="4536"/>
        <w:tab w:val="right" w:pos="9072"/>
      </w:tabs>
      <w:jc w:val="left"/>
    </w:pPr>
    <w:rPr>
      <w:caps/>
      <w:spacing w:val="6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30347C"/>
    <w:rPr>
      <w:rFonts w:ascii="Graphik Light" w:hAnsi="Graphik Light"/>
      <w:caps/>
      <w:color w:val="000000" w:themeColor="text1"/>
      <w:spacing w:val="6"/>
      <w:sz w:val="16"/>
    </w:rPr>
  </w:style>
  <w:style w:type="paragraph" w:styleId="Fuzeile">
    <w:name w:val="footer"/>
    <w:basedOn w:val="Standard"/>
    <w:link w:val="FuzeileZchn"/>
    <w:autoRedefine/>
    <w:uiPriority w:val="99"/>
    <w:unhideWhenUsed/>
    <w:rsid w:val="00B13391"/>
    <w:pPr>
      <w:widowControl w:val="0"/>
      <w:tabs>
        <w:tab w:val="center" w:pos="4536"/>
        <w:tab w:val="left" w:pos="6180"/>
        <w:tab w:val="right" w:pos="8611"/>
        <w:tab w:val="right" w:pos="9072"/>
      </w:tabs>
      <w:spacing w:line="240" w:lineRule="auto"/>
      <w:jc w:val="right"/>
    </w:pPr>
    <w:rPr>
      <w:color w:val="E52236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B13391"/>
    <w:rPr>
      <w:rFonts w:ascii="Graphik Light" w:hAnsi="Graphik Light"/>
      <w:color w:val="E52236"/>
      <w:spacing w:val="4"/>
      <w:lang w:val="en-GB"/>
    </w:rPr>
  </w:style>
  <w:style w:type="table" w:styleId="Tabellenraster">
    <w:name w:val="Table Grid"/>
    <w:basedOn w:val="NormaleTabelle"/>
    <w:uiPriority w:val="39"/>
    <w:rsid w:val="0087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3232"/>
    <w:pPr>
      <w:spacing w:line="240" w:lineRule="auto"/>
    </w:pPr>
    <w:rPr>
      <w:rFonts w:ascii="Times New Roman" w:hAnsi="Times New Roman" w:cs="Times New Roman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3232"/>
    <w:rPr>
      <w:rFonts w:ascii="Times New Roman" w:hAnsi="Times New Roman" w:cs="Times New Roman"/>
      <w:color w:val="000000" w:themeColor="text1"/>
      <w:spacing w:val="4"/>
      <w:sz w:val="18"/>
      <w:szCs w:val="18"/>
    </w:rPr>
  </w:style>
  <w:style w:type="paragraph" w:styleId="Listenabsatz">
    <w:name w:val="List Paragraph"/>
    <w:basedOn w:val="Standard"/>
    <w:uiPriority w:val="34"/>
    <w:qFormat/>
    <w:rsid w:val="005538A8"/>
    <w:pPr>
      <w:ind w:left="720"/>
      <w:contextualSpacing/>
    </w:pPr>
  </w:style>
  <w:style w:type="paragraph" w:customStyle="1" w:styleId="Unterberschrift">
    <w:name w:val="Unterüberschrift"/>
    <w:basedOn w:val="Hauptberschrift"/>
    <w:qFormat/>
    <w:rsid w:val="00BA1987"/>
    <w:pPr>
      <w:spacing w:line="320" w:lineRule="exact"/>
    </w:pPr>
    <w:rPr>
      <w:caps/>
      <w:sz w:val="28"/>
    </w:rPr>
  </w:style>
  <w:style w:type="numbering" w:styleId="111111">
    <w:name w:val="Outline List 2"/>
    <w:basedOn w:val="KeineListe"/>
    <w:uiPriority w:val="99"/>
    <w:semiHidden/>
    <w:unhideWhenUsed/>
    <w:rsid w:val="00CC71AF"/>
    <w:pPr>
      <w:numPr>
        <w:numId w:val="1"/>
      </w:numPr>
    </w:pPr>
  </w:style>
  <w:style w:type="paragraph" w:styleId="Funotentext">
    <w:name w:val="footnote text"/>
    <w:basedOn w:val="Standard"/>
    <w:link w:val="FunotentextZchn"/>
    <w:autoRedefine/>
    <w:uiPriority w:val="99"/>
    <w:unhideWhenUsed/>
    <w:rsid w:val="00595CE3"/>
    <w:pPr>
      <w:spacing w:line="180" w:lineRule="exact"/>
    </w:pPr>
    <w:rPr>
      <w:sz w:val="13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95CE3"/>
    <w:rPr>
      <w:rFonts w:ascii="Graphik Light" w:hAnsi="Graphik Light"/>
      <w:color w:val="000000" w:themeColor="text1"/>
      <w:spacing w:val="4"/>
      <w:sz w:val="13"/>
    </w:rPr>
  </w:style>
  <w:style w:type="character" w:styleId="Funotenzeichen">
    <w:name w:val="footnote reference"/>
    <w:basedOn w:val="Absatz-Standardschriftart"/>
    <w:uiPriority w:val="99"/>
    <w:unhideWhenUsed/>
    <w:rsid w:val="00E54EB7"/>
    <w:rPr>
      <w:rFonts w:ascii="Graphik Light" w:hAnsi="Graphik Light"/>
      <w:b w:val="0"/>
      <w:bCs w:val="0"/>
      <w:i w:val="0"/>
      <w:iCs w:val="0"/>
      <w:sz w:val="16"/>
      <w:vertAlign w:val="superscript"/>
    </w:rPr>
  </w:style>
  <w:style w:type="character" w:customStyle="1" w:styleId="berschrift2Zchn">
    <w:name w:val="Überschrift 2 Zchn"/>
    <w:aliases w:val="HEADLINE 2 Zchn"/>
    <w:basedOn w:val="Absatz-Standardschriftart"/>
    <w:link w:val="berschrift2"/>
    <w:uiPriority w:val="9"/>
    <w:rsid w:val="00532913"/>
    <w:rPr>
      <w:rFonts w:ascii="Graphik Light" w:eastAsiaTheme="majorEastAsia" w:hAnsi="Graphik Light" w:cstheme="majorBidi"/>
      <w:caps/>
      <w:color w:val="E52236"/>
      <w:sz w:val="18"/>
      <w:szCs w:val="26"/>
    </w:rPr>
  </w:style>
  <w:style w:type="character" w:customStyle="1" w:styleId="berschrift3Zchn">
    <w:name w:val="Überschrift 3 Zchn"/>
    <w:aliases w:val="HEADLINE 3 Zchn"/>
    <w:basedOn w:val="Absatz-Standardschriftart"/>
    <w:link w:val="berschrift3"/>
    <w:uiPriority w:val="9"/>
    <w:rsid w:val="00245D8A"/>
    <w:rPr>
      <w:rFonts w:ascii="Graphik LCG Light" w:eastAsiaTheme="majorEastAsia" w:hAnsi="Graphik LCG Light" w:cstheme="majorBidi"/>
      <w:bCs/>
      <w:color w:val="E52236"/>
      <w:sz w:val="18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45D8A"/>
    <w:pPr>
      <w:numPr>
        <w:numId w:val="0"/>
      </w:numPr>
      <w:spacing w:before="480" w:line="276" w:lineRule="auto"/>
      <w:outlineLvl w:val="9"/>
    </w:pPr>
    <w:rPr>
      <w:szCs w:val="28"/>
      <w:lang w:val="en-GB" w:eastAsia="de-DE"/>
    </w:rPr>
  </w:style>
  <w:style w:type="paragraph" w:styleId="Verzeichnis1">
    <w:name w:val="toc 1"/>
    <w:basedOn w:val="Standard"/>
    <w:uiPriority w:val="39"/>
    <w:unhideWhenUsed/>
    <w:qFormat/>
    <w:rsid w:val="00563E1D"/>
    <w:pPr>
      <w:spacing w:before="200" w:after="100"/>
    </w:pPr>
    <w:rPr>
      <w:bCs/>
      <w:color w:val="C00000"/>
      <w:sz w:val="28"/>
      <w:szCs w:val="22"/>
    </w:rPr>
  </w:style>
  <w:style w:type="paragraph" w:styleId="Verzeichnis2">
    <w:name w:val="toc 2"/>
    <w:basedOn w:val="Standard"/>
    <w:next w:val="Standard"/>
    <w:uiPriority w:val="39"/>
    <w:unhideWhenUsed/>
    <w:qFormat/>
    <w:rsid w:val="008B212E"/>
    <w:pPr>
      <w:ind w:left="210"/>
    </w:pPr>
    <w:rPr>
      <w:iCs/>
      <w:caps/>
      <w:color w:val="C00000"/>
      <w:szCs w:val="22"/>
    </w:rPr>
  </w:style>
  <w:style w:type="paragraph" w:styleId="Verzeichnis3">
    <w:name w:val="toc 3"/>
    <w:basedOn w:val="Standard"/>
    <w:uiPriority w:val="39"/>
    <w:unhideWhenUsed/>
    <w:qFormat/>
    <w:rsid w:val="00BD6998"/>
    <w:pPr>
      <w:ind w:left="420"/>
    </w:pPr>
    <w:rPr>
      <w:szCs w:val="22"/>
    </w:rPr>
  </w:style>
  <w:style w:type="character" w:styleId="Hyperlink">
    <w:name w:val="Hyperlink"/>
    <w:basedOn w:val="Absatz-Standardschriftart"/>
    <w:uiPriority w:val="99"/>
    <w:unhideWhenUsed/>
    <w:rsid w:val="00624513"/>
    <w:rPr>
      <w:rFonts w:ascii="Graphik LCG Light" w:hAnsi="Graphik LCG Light"/>
      <w:b w:val="0"/>
      <w:bCs w:val="0"/>
      <w:i w:val="0"/>
      <w:iCs w:val="0"/>
      <w:color w:val="E52236"/>
      <w:sz w:val="18"/>
      <w:u w:val="single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9324C5"/>
    <w:pPr>
      <w:ind w:left="630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9324C5"/>
    <w:pPr>
      <w:ind w:left="84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9324C5"/>
    <w:pPr>
      <w:ind w:left="105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9324C5"/>
    <w:pPr>
      <w:ind w:left="126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9324C5"/>
    <w:pPr>
      <w:ind w:left="147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9324C5"/>
    <w:pPr>
      <w:ind w:left="1680"/>
    </w:pPr>
    <w:rPr>
      <w:rFonts w:asciiTheme="minorHAnsi" w:hAnsiTheme="minorHAnsi"/>
      <w:sz w:val="20"/>
      <w:szCs w:val="20"/>
    </w:rPr>
  </w:style>
  <w:style w:type="paragraph" w:customStyle="1" w:styleId="Hauptberschrift">
    <w:name w:val="Hauptüberschrift"/>
    <w:basedOn w:val="Standard"/>
    <w:qFormat/>
    <w:rsid w:val="00EF0889"/>
    <w:pPr>
      <w:spacing w:line="680" w:lineRule="exact"/>
      <w:contextualSpacing/>
      <w:jc w:val="center"/>
    </w:pPr>
    <w:rPr>
      <w:color w:val="E52236"/>
      <w:sz w:val="6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4E8F"/>
    <w:rPr>
      <w:rFonts w:asciiTheme="majorHAnsi" w:eastAsiaTheme="majorEastAsia" w:hAnsiTheme="majorHAnsi" w:cstheme="majorBidi"/>
      <w:i/>
      <w:iCs/>
      <w:color w:val="2E74B5" w:themeColor="accent1" w:themeShade="BF"/>
      <w:spacing w:val="4"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4E8F"/>
    <w:rPr>
      <w:rFonts w:asciiTheme="majorHAnsi" w:eastAsiaTheme="majorEastAsia" w:hAnsiTheme="majorHAnsi" w:cstheme="majorBidi"/>
      <w:color w:val="2E74B5" w:themeColor="accent1" w:themeShade="BF"/>
      <w:spacing w:val="4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4E8F"/>
    <w:rPr>
      <w:rFonts w:asciiTheme="majorHAnsi" w:eastAsiaTheme="majorEastAsia" w:hAnsiTheme="majorHAnsi" w:cstheme="majorBidi"/>
      <w:color w:val="1F4D78" w:themeColor="accent1" w:themeShade="7F"/>
      <w:spacing w:val="4"/>
      <w:sz w:val="18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4E8F"/>
    <w:rPr>
      <w:rFonts w:asciiTheme="majorHAnsi" w:eastAsiaTheme="majorEastAsia" w:hAnsiTheme="majorHAnsi" w:cstheme="majorBidi"/>
      <w:i/>
      <w:iCs/>
      <w:color w:val="1F4D78" w:themeColor="accent1" w:themeShade="7F"/>
      <w:spacing w:val="4"/>
      <w:sz w:val="1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4E8F"/>
    <w:rPr>
      <w:rFonts w:asciiTheme="majorHAnsi" w:eastAsiaTheme="majorEastAsia" w:hAnsiTheme="majorHAnsi" w:cstheme="majorBidi"/>
      <w:color w:val="272727" w:themeColor="text1" w:themeTint="D8"/>
      <w:spacing w:val="4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4E8F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1"/>
      <w:szCs w:val="21"/>
    </w:rPr>
  </w:style>
  <w:style w:type="paragraph" w:customStyle="1" w:styleId="TabelleTitel">
    <w:name w:val="Tabelle Titel"/>
    <w:basedOn w:val="Standard"/>
    <w:qFormat/>
    <w:rsid w:val="001060C6"/>
    <w:rPr>
      <w:caps/>
      <w:color w:val="C00000"/>
    </w:rPr>
  </w:style>
  <w:style w:type="paragraph" w:styleId="Beschriftung">
    <w:name w:val="caption"/>
    <w:basedOn w:val="Standard"/>
    <w:next w:val="Standard"/>
    <w:uiPriority w:val="35"/>
    <w:unhideWhenUsed/>
    <w:rsid w:val="00807E38"/>
    <w:pPr>
      <w:spacing w:after="200" w:line="160" w:lineRule="exact"/>
    </w:pPr>
    <w:rPr>
      <w:iCs/>
      <w:color w:val="C00000"/>
      <w:sz w:val="13"/>
      <w:szCs w:val="18"/>
    </w:rPr>
  </w:style>
  <w:style w:type="paragraph" w:customStyle="1" w:styleId="TabelleText">
    <w:name w:val="Tabelle Text"/>
    <w:basedOn w:val="Zwischenberschrift"/>
    <w:qFormat/>
    <w:rsid w:val="00A94DD5"/>
    <w:pPr>
      <w:spacing w:line="140" w:lineRule="exact"/>
    </w:pPr>
    <w:rPr>
      <w:sz w:val="15"/>
    </w:rPr>
  </w:style>
  <w:style w:type="paragraph" w:customStyle="1" w:styleId="HINWEISkursiv">
    <w:name w:val="HINWEIS kursiv"/>
    <w:basedOn w:val="Textkrper"/>
    <w:rsid w:val="005519B2"/>
    <w:pPr>
      <w:suppressAutoHyphens/>
      <w:spacing w:before="600" w:after="0" w:line="360" w:lineRule="auto"/>
      <w:jc w:val="left"/>
    </w:pPr>
    <w:rPr>
      <w:rFonts w:ascii="Arial" w:eastAsia="SimSun" w:hAnsi="Arial" w:cs="Angsana New"/>
      <w:i/>
      <w:iCs/>
      <w:color w:val="auto"/>
      <w:spacing w:val="0"/>
      <w:sz w:val="22"/>
      <w:szCs w:val="22"/>
      <w:lang w:val="de-AT" w:eastAsia="th-TH" w:bidi="th-TH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519B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519B2"/>
    <w:rPr>
      <w:rFonts w:ascii="Graphik LCG Light" w:hAnsi="Graphik LCG Light"/>
      <w:color w:val="000000" w:themeColor="text1"/>
      <w:spacing w:val="4"/>
      <w:sz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6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0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vienna.info/en/who-we-are-services/vienna-meeting-industry-repor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ienna.inf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1F43C1F-177F-4A81-A86C-7C254F41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4866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Viena – datos y cifras</vt:lpstr>
      <vt:lpstr>Große Sonderausstellung „Franz Joseph 1830-1916“</vt:lpstr>
      <vt:lpstr>        Mensch &amp; Herrscher – Schloss Schönbrunn</vt:lpstr>
      <vt:lpstr>        Repräsentation &amp; Bescheidenheit – Kaiserliche Wagenburg Wien</vt:lpstr>
      <vt:lpstr>        Fest &amp; Alltag – Hofmobiliendepot. Möbel Museum Wien</vt:lpstr>
      <vt:lpstr>        Jagd &amp; Freizeit – Schloss Niederweiden (Niederösterreich)</vt:lpstr>
      <vt:lpstr>Imperiale Jubiläen 2016</vt:lpstr>
      <vt:lpstr/>
      <vt:lpstr>Wo sich Imperiales und Zeitgenössisches in Wien begegnen</vt:lpstr>
      <vt:lpstr/>
      <vt:lpstr>Zeitgenössische Orte in Wien</vt:lpstr>
      <vt:lpstr>Zeitgenössische Wiener Events 2016</vt:lpstr>
    </vt:vector>
  </TitlesOfParts>
  <Company>Hewlett-Packard</Company>
  <LinksUpToDate>false</LinksUpToDate>
  <CharactersWithSpaces>5627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Viena – datos y cifras</dc:title>
  <dc:creator>Microsoft Office-Anwender</dc:creator>
  <cp:lastModifiedBy>Aoyama-Glanz, Maria</cp:lastModifiedBy>
  <cp:revision>4</cp:revision>
  <cp:lastPrinted>2016-10-12T11:52:00Z</cp:lastPrinted>
  <dcterms:created xsi:type="dcterms:W3CDTF">2024-03-20T16:01:00Z</dcterms:created>
  <dcterms:modified xsi:type="dcterms:W3CDTF">2025-06-20T09:49:00Z</dcterms:modified>
</cp:coreProperties>
</file>